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shd w:val="clear" w:color="auto" w:fill="F3FB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607139" w:rsidRPr="00607139" w14:paraId="022E0457" w14:textId="77777777" w:rsidTr="00607139">
        <w:trPr>
          <w:tblCellSpacing w:w="0" w:type="dxa"/>
        </w:trPr>
        <w:tc>
          <w:tcPr>
            <w:tcW w:w="0" w:type="auto"/>
            <w:shd w:val="clear" w:color="auto" w:fill="F3FBFE"/>
            <w:vAlign w:val="center"/>
            <w:hideMark/>
          </w:tcPr>
          <w:p w14:paraId="30ECA977" w14:textId="77777777" w:rsidR="00607139" w:rsidRPr="00607139" w:rsidRDefault="00607139" w:rsidP="006071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干货|最详细的GIS中的坐标讲解</w:t>
            </w:r>
          </w:p>
        </w:tc>
      </w:tr>
      <w:tr w:rsidR="00607139" w:rsidRPr="00607139" w14:paraId="6E7EBBF8" w14:textId="77777777" w:rsidTr="00607139">
        <w:trPr>
          <w:trHeight w:val="450"/>
          <w:tblCellSpacing w:w="0" w:type="dxa"/>
        </w:trPr>
        <w:tc>
          <w:tcPr>
            <w:tcW w:w="0" w:type="auto"/>
            <w:shd w:val="clear" w:color="auto" w:fill="F3FBFE"/>
            <w:vAlign w:val="center"/>
            <w:hideMark/>
          </w:tcPr>
          <w:p w14:paraId="3A69235F" w14:textId="77777777" w:rsidR="00607139" w:rsidRPr="00607139" w:rsidRDefault="00607139" w:rsidP="006071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2019-08-24 11:24   地理信息论坛</w:t>
            </w:r>
          </w:p>
        </w:tc>
      </w:tr>
      <w:tr w:rsidR="00607139" w:rsidRPr="00607139" w14:paraId="40C7BC47" w14:textId="77777777" w:rsidTr="00607139">
        <w:trPr>
          <w:tblCellSpacing w:w="0" w:type="dxa"/>
        </w:trPr>
        <w:tc>
          <w:tcPr>
            <w:tcW w:w="0" w:type="auto"/>
            <w:shd w:val="clear" w:color="auto" w:fill="F3FBFE"/>
            <w:vAlign w:val="center"/>
            <w:hideMark/>
          </w:tcPr>
          <w:p w14:paraId="0EFDFC61" w14:textId="77777777" w:rsidR="00607139" w:rsidRPr="00607139" w:rsidRDefault="00607139" w:rsidP="006071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7139" w:rsidRPr="00607139" w14:paraId="0D91C18A" w14:textId="77777777" w:rsidTr="00607139">
        <w:trPr>
          <w:tblCellSpacing w:w="0" w:type="dxa"/>
        </w:trPr>
        <w:tc>
          <w:tcPr>
            <w:tcW w:w="0" w:type="auto"/>
            <w:shd w:val="clear" w:color="auto" w:fill="F3FBFE"/>
            <w:vAlign w:val="center"/>
            <w:hideMark/>
          </w:tcPr>
          <w:p w14:paraId="03C095B6" w14:textId="793A894E" w:rsidR="00607139" w:rsidRPr="00F71E94" w:rsidRDefault="00607139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想必各位从业人员多多少少都会听说过几个名词，可能有那么点印象吧。例如，高斯克吕格，北京54，西安80，WGS84，投影坐标系统等等。今天就从头说起，讲讲那些坐标系统的事情。</w:t>
            </w:r>
          </w:p>
          <w:p w14:paraId="0E3C1D85" w14:textId="77777777" w:rsidR="00607139" w:rsidRPr="00607139" w:rsidRDefault="00607139" w:rsidP="00607139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经纬度与GCS（Geographic Coordinate System, 地理坐标系统）</w:t>
            </w:r>
          </w:p>
          <w:p w14:paraId="334525D9" w14:textId="77777777" w:rsidR="00607139" w:rsidRPr="00607139" w:rsidRDefault="00607139" w:rsidP="00607139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平面坐标与PCS（Projection Coordinate System, 投影坐标系统）</w:t>
            </w:r>
          </w:p>
          <w:p w14:paraId="7EC9C7F3" w14:textId="77777777" w:rsidR="00607139" w:rsidRPr="00607139" w:rsidRDefault="00607139" w:rsidP="00607139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GCS和PCS的转化问题（三参数与七参数问题）</w:t>
            </w:r>
          </w:p>
          <w:p w14:paraId="4F99FC42" w14:textId="3693EC13" w:rsidR="00607139" w:rsidRPr="00607139" w:rsidRDefault="00607139" w:rsidP="00F71E94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火星坐标问题</w:t>
            </w:r>
          </w:p>
          <w:p w14:paraId="616F44F2" w14:textId="77777777" w:rsidR="00607139" w:rsidRPr="00607139" w:rsidRDefault="00607139" w:rsidP="00607139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第一部分，我介绍一下以经纬度为准的地理坐标系统，也顺带提及一下我国的高程坐标系。主要涉及的内容有：大地水准面问题，椭球问题，常见的GCS（如北京54，西安80，CGCS2000，WGS84等），让大家看到GIS数据中的GCS马上就能知道这是什么东西。</w:t>
            </w:r>
          </w:p>
          <w:p w14:paraId="04B4D102" w14:textId="77777777" w:rsidR="00607139" w:rsidRPr="00607139" w:rsidRDefault="00607139" w:rsidP="00607139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第二部分，我介绍一下以平面直角坐标系为量度的投影坐标系统。主要涉及的内容有：PCS与GCS的关系，我国常见的PCS（高斯克吕格、兰伯特/Lambert、阿尔伯斯Albers、墨卡托Mercator、通用横轴墨卡托UTM、网络墨卡托Web Mercator）。</w:t>
            </w:r>
          </w:p>
          <w:p w14:paraId="27C2EC15" w14:textId="77777777" w:rsidR="00607139" w:rsidRPr="00607139" w:rsidRDefault="00607139" w:rsidP="00607139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在第三部分，是实际操作过程中遇到的种种问题，如投影</w:t>
            </w:r>
            <w:proofErr w:type="gramStart"/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不对会</w:t>
            </w:r>
            <w:proofErr w:type="gramEnd"/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出现什么情况、如何转换GCS、如何切换PCS（重投影问题）等问题，涉及一些数学转换的思维，需要有一定的空间想象能力。</w:t>
            </w:r>
          </w:p>
          <w:p w14:paraId="26AFCABA" w14:textId="40E5AA61" w:rsidR="00607139" w:rsidRPr="00F71E94" w:rsidRDefault="00607139" w:rsidP="00F71E94">
            <w:pPr>
              <w:widowControl/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在第四部分，我简单介绍一下所谓的火星坐标。</w:t>
            </w:r>
          </w:p>
          <w:p w14:paraId="33868FF2" w14:textId="77777777" w:rsidR="00F71E94" w:rsidRDefault="00607139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14:paraId="44ADC098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34404C0E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55EEDC23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162D0266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3D509368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7A4A689A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5EFD1CAB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07545FD7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1319ABE6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01AE5574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5FC8E670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0004C879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49FC3828" w14:textId="77777777" w:rsidR="00F71E94" w:rsidRDefault="00F71E94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5EED8633" w14:textId="528B6DB2" w:rsidR="00607139" w:rsidRPr="00F71E94" w:rsidRDefault="00607139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经纬度与GCS </w:t>
            </w:r>
          </w:p>
          <w:p w14:paraId="5CC38BC4" w14:textId="3A11C812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天气预报也好，火箭发射也罢，地震、火山等事故发生时，电视台总会说东经XX度，北纬YY度。这个经纬度中学地理就学过了，我就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不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细说了。</w:t>
            </w:r>
          </w:p>
          <w:p w14:paraId="260DCF27" w14:textId="2DBD0F35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我从如何描述地球说起。</w:t>
            </w:r>
          </w:p>
          <w:p w14:paraId="7AD0D41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1.1 凹凸不平的地球</w:t>
            </w:r>
          </w:p>
          <w:p w14:paraId="093F5A28" w14:textId="50DC644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谁都知道地球表面不平坦，它甚至大概形状都不是一个正球体，是一个南北两极稍扁赤道略胖的胖子，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胖度大概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是20km，在外太空几乎看不出来的，这也可能和星球长期受到潮汐引力、太阳引力以及自身旋转的向心力有关。这里不是地球科学，就不再深究了。</w:t>
            </w:r>
          </w:p>
          <w:p w14:paraId="6844F1EF" w14:textId="27548BC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为了能让地球出现在数学家的公式里，我们曾经走过了2个阶段：用平静的海面描述地球——用虚拟的旋转椭球面描述地球表面。</w:t>
            </w:r>
          </w:p>
          <w:p w14:paraId="4E036288" w14:textId="6BED888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这里也不是地图学，再深入下去其实还有似大地水准面等概念。就挑重点讲。</w:t>
            </w:r>
          </w:p>
          <w:p w14:paraId="46539C5F" w14:textId="1925F9C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“假设地球表面都是水，当海平面风平浪静没有波澜起伏时，这个面就是大地水准面。”大家应该知道，在太空失重的环境下，水相对静止状态是个正球体，那么肯定很多人就认为，大地水准面就是个正球面。不是的，还需要考虑一个问题：地球各处的引力不同。引力不同，就会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那儿高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一些，这儿低一些，尽管这些微小的差距肉眼难以观测出来，可能隔了好几千米才会相差几厘米。所以，在局</w:t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部可能看起来是个球面，但是整体却不是。显然，用大地水准面来进行数学计算，显然是不合适的，至少在数学家眼中，认为这不可靠。</w:t>
            </w:r>
          </w:p>
          <w:p w14:paraId="51906B24" w14:textId="76B5E78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所以找到一个旋转椭球面就成了地理学家和数学家的问题。（注意区分椭球面和旋转椭球面这两个数学概念，在GCS中都是旋转椭球面）</w:t>
            </w:r>
          </w:p>
          <w:p w14:paraId="22BE252F" w14:textId="3F5EE404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给出旋转椭球面的标准方程：</w:t>
            </w:r>
          </w:p>
          <w:p w14:paraId="28370B2F" w14:textId="5766967F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(x2+y2)/a2+z2/b2=1</w:t>
            </w:r>
          </w:p>
          <w:p w14:paraId="62B4C5F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其中x和y的参数相同，均为a，这就代表一个绕z轴旋转的椭圆形成的椭球体。不妨设z轴是地球自转轴，那么这个方程就如下图是一个椭球体，其中赤道是个圆。</w:t>
            </w:r>
          </w:p>
          <w:p w14:paraId="4C1A8D69" w14:textId="694F1FF0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73DD4FCB" wp14:editId="555998FE">
                  <wp:extent cx="5274310" cy="4324985"/>
                  <wp:effectExtent l="0" t="0" r="2540" b="0"/>
                  <wp:docPr id="126112334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432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652E10" w14:textId="7BA6FB40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这样，有了标准的数学表达式，把数据代入公式计算也就不是什么难事了。</w:t>
            </w:r>
          </w:p>
          <w:p w14:paraId="49764210" w14:textId="6EB1474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由此我们可以下定义，GIS坐标系中的椭球，如果加上高程系，在其内涵上就是GCS（地理坐标系统）。其度量单位就是度分秒。</w:t>
            </w:r>
          </w:p>
          <w:p w14:paraId="6B9DE45C" w14:textId="2030B77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描述一个旋转椭球面所需的参数是方程中的a和b，a即赤道半径，b即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极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半径，f=(a-b)/a称为扁率。</w:t>
            </w:r>
          </w:p>
          <w:p w14:paraId="14E30FD9" w14:textId="58940975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与之对应的还有一个问题：就是坐标中心的问题。（地球的中心在哪里？）</w:t>
            </w:r>
          </w:p>
          <w:p w14:paraId="6B12DD27" w14:textId="54FA0EC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【注】十九世纪发现赤道也是一个椭圆，故地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球实际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应以普通椭球面表示，但是由于各种原因以及可以忽略的精度内，一直沿用旋转椭球体作为GCS。</w:t>
            </w:r>
          </w:p>
          <w:p w14:paraId="4DBB0E43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 xml:space="preserve">1.2 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参心坐标系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、地心坐标系</w:t>
            </w:r>
          </w:p>
          <w:p w14:paraId="6E226958" w14:textId="2EAA254F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上过中学物理的人知道，物体均有其质心，处处密度相等的物体的质心在其几何中心。所以，地球只有一个质心，只是测不测的精确的问题而已。由地球的唯一性和客观存在，以地球质心为旋转椭球面的中心的坐标系，叫地心坐标系，且唯一。当然，由于a、b两个值的不同，就有多种表达方式，例如，CGCS2000系，WGS84系等，这些后面再谈。</w:t>
            </w:r>
          </w:p>
          <w:p w14:paraId="09B13F3E" w14:textId="782D27C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【注】地心坐标系又名协议地球坐标系，与GPS中的瞬时地球坐标系要对应起来。</w:t>
            </w:r>
          </w:p>
          <w:p w14:paraId="2D2C7D07" w14:textId="36C71210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但是又有一个问题——政治问题，地图是给一个国家服务的，那么这地图就要尽可能描述准确这个国家的地形地貌，尽量减小误差，至于别国就无所谓。</w:t>
            </w:r>
          </w:p>
          <w:p w14:paraId="1204B9F8" w14:textId="1865029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所以，就可以人为的把地球的质心“移走”，将局部的表面“贴到”该国的国土，使之高程误差尽量减小到最小。</w:t>
            </w:r>
          </w:p>
          <w:p w14:paraId="5A5F07A1" w14:textId="6CC26976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这个时候，就出现了所谓的“参心坐标系”。即椭球中心不在地球质心的坐标系。如下图：</w:t>
            </w:r>
          </w:p>
          <w:p w14:paraId="0AB48F99" w14:textId="778B0528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0C4B1E34" wp14:editId="2A1EB824">
                  <wp:extent cx="5274310" cy="4451985"/>
                  <wp:effectExtent l="0" t="0" r="2540" b="5715"/>
                  <wp:docPr id="160033092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445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255AEADA" w14:textId="46C003A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绿色的球就是为了贴合赤道某个地方而产生了平移的参心系（这里只是个例子，而且画的有点夸张）。</w:t>
            </w:r>
          </w:p>
          <w:p w14:paraId="3FED35D4" w14:textId="025E0104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我国常用的参心系及对应椭球：</w:t>
            </w:r>
          </w:p>
          <w:p w14:paraId="0A36E1F5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北京54坐标系：克拉索夫斯基椭球体</w:t>
            </w:r>
          </w:p>
          <w:p w14:paraId="7687229B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西安80坐标系：IAG75椭球体</w:t>
            </w:r>
          </w:p>
          <w:p w14:paraId="09FC78A2" w14:textId="6B2C11DF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我国常用的地心系及对应椭球：</w:t>
            </w:r>
          </w:p>
          <w:p w14:paraId="35AC9BB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WGS84坐标系：WGS84椭球体（GPS星历的坐标系，全球统一使用，最新版于2002年修正）</w:t>
            </w:r>
          </w:p>
          <w:p w14:paraId="39DDC206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CGCS2000坐标系：CGCS2000椭球体（事实上，CGCS2000椭球和WGS84椭球极为相似，偏差仅有0.11mm，完全可以兼容使用）</w:t>
            </w:r>
          </w:p>
          <w:p w14:paraId="5C5CE096" w14:textId="3B7BCD6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为什么CGCS2000和WGS84要略微有些偏差？这是因为WGS84系是GPS的坐标系，而我国北斗定位则是需要自己的坐标系，就搞了一波CGCS2000。</w:t>
            </w:r>
          </w:p>
          <w:p w14:paraId="6C9BC813" w14:textId="4B26CDA5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这几个坐标系的介绍放在下一节，而这些椭球体的转换将在第三部分介绍（主要就是数学中，空间直角坐标系旋转的问题）。</w:t>
            </w:r>
          </w:p>
          <w:p w14:paraId="2F5765D5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1.3 我国常见GCS</w:t>
            </w:r>
          </w:p>
          <w:p w14:paraId="29E329BE" w14:textId="239E9B6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借助以下4个常见坐标系及椭球体，就可以推及到世界各地不同的GCS及椭球体，完成数据的转化问题。</w:t>
            </w:r>
          </w:p>
          <w:p w14:paraId="0AC5393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1.3.1 北京54坐标系（参心）</w:t>
            </w:r>
          </w:p>
          <w:p w14:paraId="24C2046D" w14:textId="64C6AA74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新中国成立以后，我国大地测量进入了全面发展时期，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再全国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范围内开展了正规的，全面的大地测量和测图工作，迫切需要建立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一个参心大地坐标系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。由于当时的“一边倒”政治趋向，故我国采用了前苏联的克拉索夫斯基椭球参数，并与前苏联1942年坐标系进行联测，通过计算建立了我国大地坐标系，定名为</w:t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1954年北京坐标系。因此，1954年北京坐标系可以认为是前苏联1942年坐标系的延伸。它的**不在北京而是在前苏联的普尔科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沃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。</w:t>
            </w:r>
          </w:p>
          <w:p w14:paraId="42309E9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椭球体：Krasovsky椭球</w:t>
            </w:r>
          </w:p>
          <w:p w14:paraId="5E3FF9C4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极半径b=6 356 863.0187730473 m</w:t>
            </w:r>
          </w:p>
          <w:p w14:paraId="575DACEB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赤道半径a=6 378 245m</w:t>
            </w:r>
          </w:p>
          <w:p w14:paraId="3FBF8F9C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扁率=1/298.3</w:t>
            </w:r>
          </w:p>
          <w:p w14:paraId="32F51E2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高程系：56黄海系</w:t>
            </w:r>
          </w:p>
          <w:p w14:paraId="009286C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1.3.2 西安80坐标系（参心）</w:t>
            </w:r>
          </w:p>
          <w:p w14:paraId="63623D97" w14:textId="16DA106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改革开放啦，国家商量要搞一个更符合国用的坐标系——西安80坐标系，该坐标系的大地**设在我国中部的陕西省泾阳县永乐镇，位于西安市西北方向约60公里。</w:t>
            </w:r>
          </w:p>
          <w:p w14:paraId="4AE1C08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椭球体：IAG椭球（全名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是啥还得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去翻翻课本。。。）</w:t>
            </w:r>
          </w:p>
          <w:p w14:paraId="51A2F39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极半径b=6 356 755m</w:t>
            </w:r>
          </w:p>
          <w:p w14:paraId="736718A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赤道半径a=6 378 140m</w:t>
            </w:r>
          </w:p>
          <w:p w14:paraId="5529BF1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扁率=1/298.25722101</w:t>
            </w:r>
          </w:p>
          <w:p w14:paraId="3D94E27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高程系：85黄海系</w:t>
            </w:r>
          </w:p>
          <w:p w14:paraId="13C00A6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1.3.3 WGS84坐标系（地心）</w:t>
            </w:r>
          </w:p>
          <w:p w14:paraId="41100245" w14:textId="1303D75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全称World Geodetic System - 1984，是为了解决GPS定位而产生的全球统一的一个坐标系。</w:t>
            </w:r>
          </w:p>
          <w:p w14:paraId="1E33E4EA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椭球体：WGS84椭球</w:t>
            </w:r>
          </w:p>
          <w:p w14:paraId="47E1A24D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极半径b=6 356 752.314 245 179 5m</w:t>
            </w:r>
          </w:p>
          <w:p w14:paraId="361C2DC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赤道半径a=6 378 137 m</w:t>
            </w:r>
          </w:p>
          <w:p w14:paraId="721501E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扁率=1/298.257223563</w:t>
            </w:r>
          </w:p>
          <w:p w14:paraId="2AF72096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高程系：？根据国家需求定？</w:t>
            </w:r>
          </w:p>
          <w:p w14:paraId="65A9E55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1.3.4 CGCS2000坐标系（地心）</w:t>
            </w:r>
          </w:p>
          <w:p w14:paraId="6F106A7A" w14:textId="015C20D8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2000国家大地坐标系是全球地心坐标系在我国的具体体现，其全称为China Geodetic Coordinate System 2000，其**为包括海洋和大气的整个地球的质量中心。</w:t>
            </w:r>
          </w:p>
          <w:p w14:paraId="63D1C0B5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椭球体：CGCS2000坐标系</w:t>
            </w:r>
          </w:p>
          <w:p w14:paraId="00DAB94C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极半径b=6 356 752.314 140 355 8m</w:t>
            </w:r>
          </w:p>
          <w:p w14:paraId="62034E6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赤道半径a=6 378 137m</w:t>
            </w:r>
          </w:p>
          <w:p w14:paraId="33E3D5A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扁率=1/298.257222101</w:t>
            </w:r>
          </w:p>
          <w:p w14:paraId="46886639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高程系：85黄海系</w:t>
            </w:r>
          </w:p>
          <w:p w14:paraId="4BF1A45E" w14:textId="207B7D8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【注】CGCS2000的定义与WGS84实质一样。采用的参考椭球非常接近。扁率差异引起椭球面上的纬度和高度变化最大达0.1mm。当前测量精度范围内，可以忽略这点差异。可以说两者相容至cm级水平。</w:t>
            </w:r>
          </w:p>
          <w:p w14:paraId="590C3282" w14:textId="65F7C972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最后一张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表总结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一下：</w:t>
            </w:r>
          </w:p>
          <w:p w14:paraId="43FA8C67" w14:textId="6B29A872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38D26351" wp14:editId="5DCF0CC4">
                  <wp:extent cx="5274310" cy="2188210"/>
                  <wp:effectExtent l="0" t="0" r="2540" b="2540"/>
                  <wp:docPr id="90094912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218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69C31A" w14:textId="22A388B0" w:rsidR="00607139" w:rsidRPr="00F71E94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有趣的是，在ArcGIS的GCS文件夹下，找到了一个“新北京54坐标系”，这是为了使54和80之间方便转化而产生的一个过渡坐标系。</w:t>
            </w:r>
          </w:p>
          <w:p w14:paraId="6C5C967D" w14:textId="254D3F41" w:rsidR="00607139" w:rsidRPr="00F71E94" w:rsidRDefault="00607139" w:rsidP="00F71E9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平面坐标与PCS</w:t>
            </w:r>
          </w:p>
          <w:p w14:paraId="0552E869" w14:textId="1B31F07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说完了以经纬度为计量单位的GCS，那么我再来说说以平面（空间）直角坐标系为度量衡的投影坐标系（PCS，Projection Coordinate System）。</w:t>
            </w:r>
          </w:p>
          <w:p w14:paraId="25EEDBFB" w14:textId="7096DCF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说一个具体的问题以解释为什么要用PCS。</w:t>
            </w:r>
          </w:p>
          <w:p w14:paraId="7E854E83" w14:textId="13D641C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如何用经纬度表达一块地的面积？</w:t>
            </w:r>
          </w:p>
          <w:p w14:paraId="423D0C48" w14:textId="309B4F9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这没办法吧？经纬度本身不带单位，度分秒仅仅是一个进制。</w:t>
            </w:r>
          </w:p>
          <w:p w14:paraId="7D9D419B" w14:textId="6572227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而且同样是1度经度，在不同的纬度时代表的弧段长是不一样的。</w:t>
            </w:r>
          </w:p>
          <w:p w14:paraId="0FF5F2CB" w14:textId="4D838B14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这就给一些地理问题带来了困惑：如何建立一个新的坐标系使得地图分析、空间分析得以定量计算？</w:t>
            </w:r>
          </w:p>
          <w:p w14:paraId="08ABD211" w14:textId="78B3783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PCS——投影坐标系就诞生了。</w:t>
            </w:r>
          </w:p>
          <w:p w14:paraId="0918878F" w14:textId="446977DF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我要着重介绍一下我国的6种常用投影方式：</w:t>
            </w:r>
          </w:p>
          <w:p w14:paraId="0D153EA3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高斯克吕格（Gauss Kruger）投影=横轴墨卡托（Transverse Mercator）投影</w:t>
            </w:r>
          </w:p>
          <w:p w14:paraId="0310A3D9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墨卡托（Mercator）投影</w:t>
            </w:r>
          </w:p>
          <w:p w14:paraId="306A6AE3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通用横轴墨卡托（UTM）投影</w:t>
            </w:r>
          </w:p>
          <w:p w14:paraId="7D936300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Lambert投影</w:t>
            </w:r>
          </w:p>
          <w:p w14:paraId="1A49F45C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Albers投影</w:t>
            </w:r>
          </w:p>
          <w:p w14:paraId="22301C8E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Web Mercator（网络墨卡托）投影</w:t>
            </w:r>
          </w:p>
          <w:p w14:paraId="438E31CD" w14:textId="3336DCF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很多课本、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博客都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写的很详细了，我想从3D的图形来描述一下他们是怎么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个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投影的。</w:t>
            </w:r>
          </w:p>
          <w:p w14:paraId="41196455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2.1 从投影说起</w:t>
            </w:r>
          </w:p>
          <w:p w14:paraId="062AE913" w14:textId="14B5A2AA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7A38FDA1" wp14:editId="57C0A638">
                  <wp:extent cx="5236845" cy="2945130"/>
                  <wp:effectExtent l="0" t="0" r="1905" b="7620"/>
                  <wp:docPr id="184791585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6845" cy="294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0B95C0" w14:textId="3E758D3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如上图。光线打到物体上，使得物体产生的阴影形状，就叫它的投影。这个不难理解。</w:t>
            </w:r>
          </w:p>
          <w:p w14:paraId="4EFB74CC" w14:textId="38099BE0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这里我想问一个问题：既然投影物体，是不变的，那么我把投影的平面改为曲面呢？</w:t>
            </w:r>
          </w:p>
          <w:p w14:paraId="2288F0D2" w14:textId="1BEFF498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这就产生了不同的投影，比如投射到一个圆锥面上，一个圆柱面上，一个平面上...等等。</w:t>
            </w:r>
          </w:p>
          <w:p w14:paraId="4F0FE297" w14:textId="5E7D7B2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不同的投影方式有不同的用途，也有了不同的投影名称。</w:t>
            </w:r>
          </w:p>
          <w:p w14:paraId="27E3720B" w14:textId="52AC237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但是，PCS是基于存在的GCS的，这个直接规定。没有GCS，就无从谈PCS，PCS是GCS上的地物投射到具体投影面的一种结果。</w:t>
            </w:r>
          </w:p>
          <w:p w14:paraId="5B9AD4DB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即：</w:t>
            </w:r>
          </w:p>
          <w:p w14:paraId="28BF5283" w14:textId="2B56A62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PCS=GCS+投影方式</w:t>
            </w:r>
          </w:p>
          <w:p w14:paraId="4ECD440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 我国常见投影</w:t>
            </w:r>
          </w:p>
          <w:p w14:paraId="33B6C11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2.2.1 高斯克吕格投影/横轴墨卡托投影</w:t>
            </w:r>
          </w:p>
          <w:p w14:paraId="616D92E5" w14:textId="0ED7958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英文名Gauss Kruger。在一些奇奇怪怪的原因中，又名横轴墨卡托投影，英文名Transverse Mercator。</w:t>
            </w:r>
          </w:p>
          <w:p w14:paraId="43A9437E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它的投影面是椭圆柱面，假设椭圆柱躺着，和地轴垂直，而且投影面与之相切，就是横轴墨卡托了</w:t>
            </w:r>
          </w:p>
          <w:p w14:paraId="4F8F0C9E" w14:textId="6EC80745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</w: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7766F635" wp14:editId="2D960199">
                  <wp:extent cx="5274310" cy="3700145"/>
                  <wp:effectExtent l="0" t="0" r="2540" b="0"/>
                  <wp:docPr id="13881783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370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09FBE3" w14:textId="786DB75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中央那条黑线就是投影中心线，与椭圆柱面相切。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这条线逢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360°的因数就可以取，一般多用3度带、6度带。</w:t>
            </w:r>
          </w:p>
          <w:p w14:paraId="6C7C5E5A" w14:textId="6898868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就是说，这个投影椭圆柱面可以继续绕着地轴继续转，图中还有一条经线，两条相差6度。</w:t>
            </w:r>
          </w:p>
          <w:p w14:paraId="7A3C93D5" w14:textId="33929C6E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椭圆柱面旋转6度，继续投影，直到360/6=60个投影带投影完毕。</w:t>
            </w:r>
          </w:p>
          <w:p w14:paraId="69D6D4FD" w14:textId="6381F89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44003EAC" wp14:editId="05B713A1">
                  <wp:extent cx="5274310" cy="3890010"/>
                  <wp:effectExtent l="0" t="0" r="2540" b="0"/>
                  <wp:docPr id="19331317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389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注意3度带和6度带的起算经线不同，以及Y方向（赤道方向）前需要加投影带号。</w:t>
            </w:r>
          </w:p>
          <w:p w14:paraId="677030DC" w14:textId="024924A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高斯克吕格已经广为熟知了，我就不作具体介绍，大家可以找比我解释的更好的，我只是摆个图希望大家看的更仔细。</w:t>
            </w:r>
          </w:p>
          <w:p w14:paraId="23F894E4" w14:textId="4536DF6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这个投影的特点是，等角/横/切椭圆柱/投影。</w:t>
            </w:r>
          </w:p>
          <w:p w14:paraId="1274B63D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即</w:t>
            </w:r>
          </w:p>
          <w:p w14:paraId="227FF99C" w14:textId="77777777" w:rsidR="00607139" w:rsidRPr="00607139" w:rsidRDefault="00607139" w:rsidP="00607139">
            <w:pPr>
              <w:widowControl/>
              <w:numPr>
                <w:ilvl w:val="0"/>
                <w:numId w:val="1"/>
              </w:numPr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投影后的地图，角度不变，面积有变。离中央经线越远的地区，面积变化越大。此投影合适用于导航。</w:t>
            </w:r>
          </w:p>
          <w:p w14:paraId="22979909" w14:textId="77777777" w:rsidR="00607139" w:rsidRPr="00607139" w:rsidRDefault="00607139" w:rsidP="00607139">
            <w:pPr>
              <w:widowControl/>
              <w:numPr>
                <w:ilvl w:val="0"/>
                <w:numId w:val="1"/>
              </w:numPr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投影椭圆柱面是横着的；</w:t>
            </w:r>
          </w:p>
          <w:p w14:paraId="2CD6AD10" w14:textId="77777777" w:rsidR="00607139" w:rsidRPr="00607139" w:rsidRDefault="00607139" w:rsidP="00607139">
            <w:pPr>
              <w:widowControl/>
              <w:numPr>
                <w:ilvl w:val="0"/>
                <w:numId w:val="1"/>
              </w:numPr>
              <w:spacing w:before="390" w:after="390" w:line="27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投影椭圆柱面与椭球体相切。</w:t>
            </w:r>
          </w:p>
          <w:p w14:paraId="1B2BEAF3" w14:textId="65399EA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适用比例尺：1：2.5万~1：100万等使用6度分带法；1：5000~1：10000使用3度分带法。</w:t>
            </w:r>
          </w:p>
          <w:p w14:paraId="21FE4D93" w14:textId="0CE923E8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【注】在ArcGIS中，不同的GCS的PCS是不同的，以CGCS2000、西安80和北京54为例：</w:t>
            </w:r>
          </w:p>
          <w:p w14:paraId="03867269" w14:textId="65E45AE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CGCS2000_3_Degree_GK_CM_111E：CGCS2000的GCS下，使用高斯克吕格3度分带法，以中央经线为东经111度的投影带的投影坐标系</w:t>
            </w:r>
          </w:p>
          <w:p w14:paraId="420E3609" w14:textId="6430D42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CGCS2000_3_Degree_GK_Zone_30：CGCS2000的GCS下，使用高斯克吕格3度分带法，第30个投影带的投影坐标系</w:t>
            </w:r>
          </w:p>
          <w:p w14:paraId="31C05A9A" w14:textId="37EB252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Beijing_1954_3_Degree_GK_CM_111E：北京54的GCS下，使用高斯克吕格3度分带法，以中央经线为东经111度的投影带的投影坐标系</w:t>
            </w:r>
          </w:p>
          <w:p w14:paraId="02101407" w14:textId="6A92D3C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Beijing_1954_3_Degree_GK_Zone_35：北京54的GCS下，使用高斯克吕格3度分带法，第35个投影带的投影坐标系</w:t>
            </w:r>
          </w:p>
          <w:p w14:paraId="620A0FD6" w14:textId="54EE8E8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Xian_1980_3_Degree_GK_CM_111E：西安80的GCS下，使用高斯克吕格3度分带法，以中央经线为东经111度的投影带的投影坐标系</w:t>
            </w:r>
          </w:p>
          <w:p w14:paraId="3E5A9FC6" w14:textId="407F737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Xian_1980_3_Degree_GK_Zone_34：西安80的GCS下，使用高斯克吕格3度分带法，第34个投影带的投影坐标系</w:t>
            </w:r>
          </w:p>
          <w:p w14:paraId="46E19F5E" w14:textId="747E471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不难发现，都是以GCS起头的命名法。 </w:t>
            </w:r>
          </w:p>
          <w:p w14:paraId="58ABB6A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2.2.2 墨卡托投影</w:t>
            </w:r>
          </w:p>
          <w:p w14:paraId="4F062329" w14:textId="315595F5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英文名Mercator投影。</w:t>
            </w:r>
          </w:p>
          <w:p w14:paraId="746E7354" w14:textId="6D6E20E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数学上，投影面是一个椭圆柱面，并且与地轴（地球自转轴）方向一致，故名：“正轴等角切/割圆柱投影”。</w:t>
            </w:r>
          </w:p>
          <w:p w14:paraId="7E6EDA98" w14:textId="0F825EF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既可以切圆柱，也可以割圆柱。</w:t>
            </w:r>
          </w:p>
          <w:p w14:paraId="060F33AD" w14:textId="4B43A5B0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其实就是高斯克吕格的圆柱面竖起来。</w:t>
            </w:r>
          </w:p>
          <w:p w14:paraId="103E258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2.2.3 通用横轴墨卡托投影（UTM投影）</w:t>
            </w:r>
          </w:p>
          <w:p w14:paraId="18FCC6AB" w14:textId="6D77D55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英文全称Universal Transverse Mercator。是一种“横轴等角割圆柱投影”</w:t>
            </w:r>
          </w:p>
          <w:p w14:paraId="21B09D9B" w14:textId="3740214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和高斯克吕格类似，高斯克吕格的投影面是与椭球面相切的，这货与椭球面相割。</w:t>
            </w:r>
          </w:p>
          <w:p w14:paraId="4A054BA5" w14:textId="6E115376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实质上</w:t>
            </w:r>
          </w:p>
          <w:p w14:paraId="4833CE0F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UTM投影=0.9996高斯投影</w:t>
            </w:r>
          </w:p>
          <w:p w14:paraId="5106A4CB" w14:textId="21FCD12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其余性质都和高斯克吕格投影一样。</w:t>
            </w:r>
          </w:p>
          <w:p w14:paraId="47DCDBBB" w14:textId="01B6C05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割于纬度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80°S和84°N。中央经线投影后，是原长度的0.9996倍。</w:t>
            </w:r>
          </w:p>
          <w:p w14:paraId="6BF1D40B" w14:textId="5AB45C8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不过，起算投影带是180°经线，174°W则是第二个投影带的起算经线。</w:t>
            </w:r>
          </w:p>
          <w:p w14:paraId="112C46C3" w14:textId="3FECE04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由于有以上优点，UTM投影被许多国家和地区采用，作为大地测量和地形测量的投影基础。</w:t>
            </w:r>
          </w:p>
          <w:p w14:paraId="18F4B9C8" w14:textId="3C760C0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【注】UTM投影是我国各种遥感影像的常用投影。</w:t>
            </w:r>
          </w:p>
          <w:p w14:paraId="1A648C12" w14:textId="2F2EB4D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【注2】UTM投影在ArcGIS中的定义</w:t>
            </w:r>
          </w:p>
          <w:p w14:paraId="221FD93B" w14:textId="13CFD74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例如：</w:t>
            </w:r>
          </w:p>
          <w:p w14:paraId="5A507855" w14:textId="74890996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WGS_1984_UTM_Zone_50N，就代表WGS1984的GCS下，进行UTM投影，投影带是50N.</w:t>
            </w:r>
          </w:p>
          <w:p w14:paraId="1A920E1A" w14:textId="1A16C76F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WGS_1984_Complex_UTM_Zone_25N，就代表WGS1984的GCS下，进行3度分带UTM投影，投影带是25N.</w:t>
            </w:r>
          </w:p>
          <w:p w14:paraId="7033C8D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2.2.4 Lambert投影  中文名兰伯特投影、兰博特投影。</w:t>
            </w:r>
          </w:p>
          <w:p w14:paraId="0DACF8AA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我国地形图常用投影，比如1：400万基础数据：</w:t>
            </w:r>
          </w:p>
          <w:p w14:paraId="3FCC3E57" w14:textId="3E9C9389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br/>
            </w: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58712A38" wp14:editId="4AA532D9">
                  <wp:extent cx="2861945" cy="1710055"/>
                  <wp:effectExtent l="0" t="0" r="0" b="4445"/>
                  <wp:docPr id="170558693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171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6ECA270A" w14:textId="1991585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（GCS是北京54）可以看到授权是自定义，说明这个投影是自定义的，没有被官方收录。等到第三部分再说怎么自定义投影。</w:t>
            </w:r>
          </w:p>
          <w:p w14:paraId="69A692BB" w14:textId="6930058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我国的基本比例尺地形图(1:5千，1:1万，1:2.5万，1:5万，1:10万，1:25万，1:50万，1:100万)中，1:100万地形图、大部分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省区图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以及大多数这一比例尺的地图多采用Lambert投影。</w:t>
            </w:r>
          </w:p>
          <w:p w14:paraId="6BBD7CE4" w14:textId="36E30DB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兰伯特投影是一种“等角圆锥投影”。</w:t>
            </w:r>
          </w:p>
          <w:p w14:paraId="5F6D3A6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ArcGIS中的投影系一般带有</w:t>
            </w:r>
            <w:proofErr w:type="spell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Lambert_Conformal_Conic</w:t>
            </w:r>
            <w:proofErr w:type="spell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等字样，国际上用此投影编制1∶100万地形图和航空图</w:t>
            </w:r>
          </w:p>
          <w:p w14:paraId="7C6659C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它就像是一个漏斗罩在乒乓球上：</w:t>
            </w:r>
          </w:p>
          <w:p w14:paraId="7D8E473B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 </w:t>
            </w:r>
          </w:p>
          <w:p w14:paraId="564FA808" w14:textId="61C4D49A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086D891A" wp14:editId="0EC2C9CF">
                  <wp:extent cx="1745615" cy="1163955"/>
                  <wp:effectExtent l="0" t="0" r="6985" b="0"/>
                  <wp:docPr id="108233158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615" cy="116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E0FA6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更标准的画法，见下图，有切和割两种。</w:t>
            </w:r>
          </w:p>
          <w:p w14:paraId="6FDB3DDA" w14:textId="3EE2C98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6D316D5B" wp14:editId="2F788DC0">
                  <wp:extent cx="2861945" cy="1710055"/>
                  <wp:effectExtent l="0" t="0" r="0" b="4445"/>
                  <wp:docPr id="86831921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171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308D9D" w14:textId="5D2553A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它没有角度变形。</w:t>
            </w:r>
          </w:p>
          <w:p w14:paraId="04F01216" w14:textId="4F31E6F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这个漏斗的倾斜程度，就有三种：正轴、横轴、斜轴。就是圆锥的方向和地轴的方向的问题。</w:t>
            </w:r>
          </w:p>
          <w:p w14:paraId="08F2849A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2.2.5 Albers投影</w:t>
            </w:r>
          </w:p>
          <w:p w14:paraId="54673133" w14:textId="693EAF4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中文名阿伯斯投影。又名“正轴等积割圆锥投影”，常用于我国各省市的投影。</w:t>
            </w:r>
          </w:p>
          <w:p w14:paraId="15D74DC4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和上一个兰伯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特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图形类似，就是一个圆锥与椭球面切割，进行等积投影。</w:t>
            </w:r>
          </w:p>
          <w:p w14:paraId="7FCF22AE" w14:textId="600213F3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1C3D1DC5" wp14:editId="4FC8A8D7">
                  <wp:extent cx="2861945" cy="1710055"/>
                  <wp:effectExtent l="0" t="0" r="0" b="4445"/>
                  <wp:docPr id="14933689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171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472AFF" w14:textId="53A9A5B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给了官方WKID：102025.</w:t>
            </w:r>
          </w:p>
          <w:p w14:paraId="43F889ED" w14:textId="2737B1C0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与Lambert投影的区别大概就在一个等角，一个等积投影了。</w:t>
            </w:r>
          </w:p>
          <w:p w14:paraId="30D0199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2.2.6 Web墨卡托（</w:t>
            </w:r>
            <w:proofErr w:type="spell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WebMercator</w:t>
            </w:r>
            <w:proofErr w:type="spell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投影）</w:t>
            </w:r>
          </w:p>
          <w:p w14:paraId="3BB976FB" w14:textId="1AA5982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这是一个由Google提出的、为了自家</w:t>
            </w:r>
            <w:proofErr w:type="spell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GoogleMap</w:t>
            </w:r>
            <w:proofErr w:type="spell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而专门定义的一种投影，是墨卡托投影的一种变种。</w:t>
            </w:r>
          </w:p>
          <w:p w14:paraId="51C63B83" w14:textId="66D1F142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主要是将地球椭球面当作正球面来投影，这就会导致一定的误差。</w:t>
            </w:r>
          </w:p>
          <w:p w14:paraId="3CE5E1E3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直接看看ArcGIS中的定义：</w:t>
            </w:r>
          </w:p>
          <w:p w14:paraId="5A179E60" w14:textId="18EBD30B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6FABBCA5" wp14:editId="1B61FB21">
                  <wp:extent cx="4346575" cy="2778760"/>
                  <wp:effectExtent l="0" t="0" r="0" b="2540"/>
                  <wp:docPr id="1914916509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6575" cy="277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0E7F08A3" w14:textId="5C59B8EC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给了WKID：3857，名字是WGS_1984_Web_Mercator_Auxiliary_Sphere，意思就是在WGS84的GCS下进行web墨卡托投影。</w:t>
            </w:r>
          </w:p>
          <w:p w14:paraId="1D98F982" w14:textId="2DC0AD8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现在，经常被百度地图等网络地图采用，估计是Web程序员想省事吧。</w:t>
            </w:r>
          </w:p>
          <w:p w14:paraId="10A8BB62" w14:textId="77777777" w:rsidR="00607139" w:rsidRPr="00607139" w:rsidRDefault="00607139" w:rsidP="00607139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0713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GCS和GPS的转换（GIS实现） </w:t>
            </w:r>
          </w:p>
          <w:p w14:paraId="3429593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 GCS与PCS的转换问题（ArcGIS实现）</w:t>
            </w:r>
          </w:p>
          <w:p w14:paraId="314FAEA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3.1 GCS转GCS</w:t>
            </w:r>
          </w:p>
          <w:p w14:paraId="72E93940" w14:textId="4459111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这就是属于空间解析几何里的空间直角坐标系的移动、转换问题，还有个更高级的说法——仿射变换。</w:t>
            </w:r>
          </w:p>
          <w:p w14:paraId="3B6E75C8" w14:textId="51DAA26B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我们知道，空间直角坐标系发生旋转移动缩放，在线性代数里再常见不过了。在摄影测量学中，旋转矩阵就是连接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像空间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辅助坐标系与像空间坐标系的转换参数（好像不是这俩坐标系，忘了）</w:t>
            </w:r>
          </w:p>
          <w:p w14:paraId="5708F464" w14:textId="4D77C12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欲将一个空间直角坐标系仿射到另一个坐标系的转换，需要进行平移、旋转、缩放三步，可以无序进行。</w:t>
            </w:r>
          </w:p>
          <w:p w14:paraId="1802288D" w14:textId="516E117F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而平移、旋转又有三个方向上的量，即平移向量=（</w:t>
            </w:r>
            <w:proofErr w:type="spell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dx,dy,dz</w:t>
            </w:r>
            <w:proofErr w:type="spell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）和旋转角度（A,B,C），加上缩放比例s，完成一个不同的坐标系转换，就需要7参数。</w:t>
            </w:r>
          </w:p>
          <w:p w14:paraId="25DA55CF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我们知道，地心坐标系是唯一的，即**唯一，就说明平移向量是0向量，如果缩放比例是1，那么旋转角度（A,B,C）就是唯一的仿射参数，即3参数。</w:t>
            </w:r>
          </w:p>
          <w:p w14:paraId="441A9C99" w14:textId="2EC79130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2A70FAFB" wp14:editId="1AB1B709">
                  <wp:extent cx="5274310" cy="2560320"/>
                  <wp:effectExtent l="0" t="0" r="2540" b="0"/>
                  <wp:docPr id="141554681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256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47F91071" w14:textId="12535C6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上图左图为坐标系平移，右图为坐标系旋转。缩放可以在任意阶段进行。</w:t>
            </w:r>
          </w:p>
          <w:p w14:paraId="34812F54" w14:textId="230D7F6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——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————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以上为理论预备——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————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 </w:t>
            </w:r>
          </w:p>
          <w:p w14:paraId="6252E02A" w14:textId="74F694B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说了这么多理论，如何进行GCS转换呢？假设一个数据源已经有了GCS，我们需要做的操作只有一个：</w:t>
            </w:r>
          </w:p>
          <w:p w14:paraId="4ABB6457" w14:textId="32B398F4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打开如下工具：数据管理工具/投影和变换/投影，设置界面如下（以WGS1984转西安80为例）：</w:t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</w: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4B593E88" wp14:editId="6960BF6E">
                  <wp:extent cx="5274310" cy="4181475"/>
                  <wp:effectExtent l="0" t="0" r="2540" b="9525"/>
                  <wp:docPr id="418224277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418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12053CB1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别选错了，这里输入输出都是GCS。然后出现以下警告：</w:t>
            </w:r>
          </w:p>
          <w:p w14:paraId="6DF61908" w14:textId="24F882B5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39C0CEF5" wp14:editId="005DAE68">
                  <wp:extent cx="5274310" cy="2740660"/>
                  <wp:effectExtent l="0" t="0" r="2540" b="2540"/>
                  <wp:docPr id="170040678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274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6C4F19" w14:textId="1FDB1C6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这就告诉你，需要参数转换。在这里，WGS84转西安80，是属于7参数转换（地心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转参心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），但是缺少7参数，就需要自己去测绘局买或者自己粗略算。</w:t>
            </w:r>
          </w:p>
          <w:p w14:paraId="17233479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那么如何定义一个地理坐标变换呢？</w:t>
            </w:r>
          </w:p>
          <w:p w14:paraId="3CA0B6E3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使用投影的旁边的工具：</w:t>
            </w:r>
          </w:p>
          <w:p w14:paraId="7C94ED64" w14:textId="14244496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</w: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34D067E5" wp14:editId="3D80E028">
                  <wp:extent cx="2327275" cy="1365885"/>
                  <wp:effectExtent l="0" t="0" r="0" b="5715"/>
                  <wp:docPr id="495889892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136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6407BE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即可。见下图：</w:t>
            </w:r>
          </w:p>
          <w:p w14:paraId="3089EBF3" w14:textId="579D1D94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3A2E7C55" wp14:editId="3E36CE82">
                  <wp:extent cx="5274310" cy="3996690"/>
                  <wp:effectExtent l="0" t="0" r="2540" b="3810"/>
                  <wp:docPr id="36916221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399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7B8BB6" w14:textId="72B77CC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使用</w:t>
            </w:r>
            <w:proofErr w:type="spell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Position_Vector</w:t>
            </w:r>
            <w:proofErr w:type="spell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方法（即7参数法）即可输入7参数。我就不输入了，各位有数据的可以继续做。</w:t>
            </w:r>
          </w:p>
          <w:p w14:paraId="7CB0D4B2" w14:textId="0439FC3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关于3参数和7参数，在ArcGIS帮助文档里都写有的，目录如下： </w:t>
            </w:r>
          </w:p>
          <w:p w14:paraId="26DCA062" w14:textId="5EA88CC0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24648EF0" wp14:editId="75126B3A">
                  <wp:extent cx="5274310" cy="3179445"/>
                  <wp:effectExtent l="0" t="0" r="2540" b="1905"/>
                  <wp:docPr id="1252285154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317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01A2D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3.2 GCS进行投影</w:t>
            </w:r>
          </w:p>
          <w:p w14:paraId="4A559D5E" w14:textId="336BB3A8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这个就更简单了。</w:t>
            </w:r>
          </w:p>
          <w:p w14:paraId="29BEE643" w14:textId="0D28AF38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随便挑个GCS，喜欢什么用什么，如西安80投影到UTM投影，都可以的。</w:t>
            </w:r>
          </w:p>
          <w:p w14:paraId="1B946F4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仍然是上节提及的“投影工具”：</w:t>
            </w:r>
          </w:p>
          <w:p w14:paraId="287D056E" w14:textId="3A4862EA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40CC60A8" wp14:editId="50146A8C">
                  <wp:extent cx="5274310" cy="4467225"/>
                  <wp:effectExtent l="0" t="0" r="2540" b="9525"/>
                  <wp:docPr id="101911478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446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12E98" w14:textId="05F0631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这样就可以了，这里是以WGS84的GCS投影到UTM的第50分度带上。</w:t>
            </w:r>
          </w:p>
          <w:p w14:paraId="2B53403E" w14:textId="61216184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如果是进行栅格数据的投影，就用“栅格”文件夹下的“投影栅格”工具。</w:t>
            </w:r>
          </w:p>
          <w:p w14:paraId="33D448B7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如果所需投影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系没有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自己需要的GCS，就自定义一个：</w:t>
            </w:r>
          </w:p>
          <w:p w14:paraId="71F6652D" w14:textId="17D03EB9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7BA4F434" wp14:editId="1F6599F6">
                  <wp:extent cx="5274310" cy="3889375"/>
                  <wp:effectExtent l="0" t="0" r="2540" b="0"/>
                  <wp:docPr id="1910723094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388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633E99" w14:textId="171F480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这个窗口在Catalog浮动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窗或者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Catalog软件里打开某个数据的属性，找到XY坐标系的选项卡，就可以新建。</w:t>
            </w:r>
          </w:p>
          <w:p w14:paraId="4B80BAA0" w14:textId="5001988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【注】如果在数据的属性页的XY坐标系选项卡，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或者图层数据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框的XY坐标系选项卡中修改GCS，这仅仅是改个名，坐标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值还是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原来的坐标系上的，这代表老坐标值并没有转换到新坐标系上。形象的说，就是换汤不换药，这是不对的。我这里说的用投影的方法，才是真正的坐标仿射变换到新的坐标系，使之更改数值，形成在新的坐标系下的新坐标值。</w:t>
            </w:r>
          </w:p>
          <w:p w14:paraId="24846C56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3.3 PCS转PCS（重投影）</w:t>
            </w:r>
          </w:p>
          <w:p w14:paraId="44BA1F84" w14:textId="691EB31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最常见的就是下载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了谷歌影像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图，是Web墨卡托的投影，但是实际又需要高斯投影，那么基于WGS84这个GCS，就可以进行重投影。</w:t>
            </w:r>
          </w:p>
          <w:p w14:paraId="4B3970B7" w14:textId="2FDC4CC2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在这里，我就以UTM投影转Web墨卡托投影为例：</w:t>
            </w:r>
          </w:p>
          <w:p w14:paraId="75A5F5B8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这次是用“栅格”文件夹下的“投影栅格”工具：</w:t>
            </w:r>
          </w:p>
          <w:p w14:paraId="7AD07A7E" w14:textId="0E6B231F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</w: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023973AB" wp14:editId="71C42FD0">
                  <wp:extent cx="5274310" cy="4468495"/>
                  <wp:effectExtent l="0" t="0" r="2540" b="8255"/>
                  <wp:docPr id="11308342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446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0E145966" w14:textId="1BDFFA96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一般选好红框的三个参数即可。</w:t>
            </w:r>
          </w:p>
          <w:p w14:paraId="184E29F7" w14:textId="76D7BEF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如果仍然提示需要地理坐标变换的警告，说明不是一个GCS的数据，需要3参数或者7参数转换。</w:t>
            </w:r>
          </w:p>
          <w:p w14:paraId="09ACB3F6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栅格数据类似，使用“投影工具”。</w:t>
            </w:r>
          </w:p>
          <w:p w14:paraId="4180A5EE" w14:textId="753F6510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71171580" wp14:editId="7EAE5D50">
                  <wp:extent cx="2161540" cy="3230245"/>
                  <wp:effectExtent l="0" t="0" r="0" b="8255"/>
                  <wp:docPr id="666054390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40" cy="323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6A72D3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3.4 定义投影</w:t>
            </w:r>
          </w:p>
          <w:p w14:paraId="4763D904" w14:textId="27F50D67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这不是定义一个投影坐标系，而是给有坐标值的矢量或者栅格数据添加一个投影坐标系而已。</w:t>
            </w:r>
          </w:p>
          <w:p w14:paraId="171AB447" w14:textId="6CB40DB8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使用“定义投影”工具即可，既可以定义GCS，也可以定义PCS（这软件的中文翻译有点毛病）。</w:t>
            </w:r>
          </w:p>
          <w:p w14:paraId="7682C994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3.5 地理配准与空间校正</w:t>
            </w:r>
          </w:p>
          <w:p w14:paraId="3EBF883E" w14:textId="737F14C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这个就不多说了，地理配准就是使屏幕坐标系的扫描地图仿射、二次三次变换到真正投影坐标系的过程，自动加上目标数据的PCS。有了PCS后就会自动加上GCS。</w:t>
            </w:r>
          </w:p>
          <w:p w14:paraId="5DCF0E66" w14:textId="2A79FFE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地理配准主要是针对栅格数据。</w:t>
            </w:r>
          </w:p>
          <w:p w14:paraId="18B496DB" w14:textId="421329E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空间校正则是针对矢量数据进行仿射、二次、三次变换。</w:t>
            </w:r>
          </w:p>
          <w:p w14:paraId="630C1C5C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3.6 可能出现的错误</w:t>
            </w:r>
          </w:p>
          <w:p w14:paraId="62A8D63A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3.6.1 显示几十万位数字的“经纬度”</w:t>
            </w:r>
          </w:p>
          <w:p w14:paraId="022F62FD" w14:textId="760513CA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</w: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1DA0BA0E" wp14:editId="2707EC68">
                  <wp:extent cx="3811905" cy="546100"/>
                  <wp:effectExtent l="0" t="0" r="0" b="6350"/>
                  <wp:docPr id="127013725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90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57C2C5" w14:textId="0CD39F7A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如上图。</w:t>
            </w:r>
          </w:p>
          <w:p w14:paraId="5EFBD0A0" w14:textId="004A51FD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这是有了PCS后，在Catalog的数据属性页的XY坐标系选项卡里，选中GCS，然后应用的结果。</w:t>
            </w:r>
          </w:p>
          <w:p w14:paraId="1F74DB01" w14:textId="083AFAE6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原本是方里网的数字，变成了GCS才有的度分秒。</w:t>
            </w:r>
          </w:p>
          <w:p w14:paraId="3437D4E2" w14:textId="031F65D3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lastRenderedPageBreak/>
              <w:t>解决方法：Catalog属性页将GCS改回原来的PCS即可。</w:t>
            </w:r>
          </w:p>
          <w:p w14:paraId="5CEEAB4E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3.6.2 显示三位数、两位数的“米”</w:t>
            </w:r>
          </w:p>
          <w:p w14:paraId="5AC6365E" w14:textId="07EE38EE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这个暂时没找到案例，曾经见过。</w:t>
            </w:r>
          </w:p>
          <w:p w14:paraId="0120A24C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3.6.3 显示一个几乎是0，一个又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很大很大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位数的数字</w:t>
            </w:r>
          </w:p>
          <w:p w14:paraId="5BFEF189" w14:textId="4CA3180D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drawing>
                <wp:inline distT="0" distB="0" distL="0" distR="0" wp14:anchorId="3A0E5A84" wp14:editId="19AAE86B">
                  <wp:extent cx="2731135" cy="546100"/>
                  <wp:effectExtent l="0" t="0" r="0" b="6350"/>
                  <wp:docPr id="1147735849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13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0D9BF5" w14:textId="095D3C19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如上图。</w:t>
            </w:r>
          </w:p>
          <w:p w14:paraId="1C115126" w14:textId="554E1CB2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这个属于数据本身有GCS，但是在Catalog的XY坐标系选项卡里给它添加PCS然后应用后，可能会出现的错误。</w:t>
            </w:r>
          </w:p>
          <w:p w14:paraId="6CA5ABC6" w14:textId="62AFCA62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解决方法：在Catalog属性页的XY坐标系选项卡里，选中原来的GCS然后应用即可。</w:t>
            </w:r>
          </w:p>
          <w:p w14:paraId="01052DC2" w14:textId="0653EBF1" w:rsidR="00607139" w:rsidRPr="00607139" w:rsidRDefault="00607139" w:rsidP="00F71E94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如果数据本身没有PCS，应该做的是投影操作。</w:t>
            </w:r>
          </w:p>
          <w:p w14:paraId="3EB92060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3.6.4 大范围的数据给了小范围的投影</w:t>
            </w:r>
          </w:p>
          <w:p w14:paraId="5F1BE5DB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例如，整个中国地图理应跨越好几个投影带，却给了某一个投影带的投影坐标系，这就会出现负值。如下图，红框箭头是鼠标的位置</w:t>
            </w:r>
          </w:p>
          <w:p w14:paraId="4C4DE5D7" w14:textId="053E3A13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53B352F8" wp14:editId="2BB2CBB9">
                  <wp:extent cx="5274310" cy="3940175"/>
                  <wp:effectExtent l="0" t="0" r="2540" b="3175"/>
                  <wp:docPr id="8632955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394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70052E" w14:textId="7B886B5E" w:rsidR="00607139" w:rsidRPr="00607139" w:rsidRDefault="00607139" w:rsidP="000C5D77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这个按理说应该用兰伯特投影，但是却给了一个UTM第49区的PCS，所以在中央经线靠左很多的位置会出现负值。</w:t>
            </w:r>
          </w:p>
          <w:p w14:paraId="527C489D" w14:textId="02C095EA" w:rsidR="00607139" w:rsidRPr="00607139" w:rsidRDefault="00607139" w:rsidP="000C5D77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解决方法：这个直接做重投影即可。</w:t>
            </w:r>
          </w:p>
          <w:p w14:paraId="1C41D574" w14:textId="1224161E" w:rsidR="00607139" w:rsidRPr="00607139" w:rsidRDefault="00607139" w:rsidP="000C5D77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以上四种错误比较常见，但是手头没有案例，以后遇到再发上来吧。</w:t>
            </w:r>
          </w:p>
          <w:p w14:paraId="24A6787E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总结一下：</w:t>
            </w:r>
          </w:p>
          <w:p w14:paraId="216939D7" w14:textId="57F2743D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jc w:val="center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/>
                <w:noProof/>
                <w:color w:val="252525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2182C5D8" wp14:editId="0F5556DF">
                  <wp:extent cx="5274310" cy="1468120"/>
                  <wp:effectExtent l="0" t="0" r="2540" b="0"/>
                  <wp:docPr id="1983482618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br/>
              <w:t> </w:t>
            </w:r>
          </w:p>
          <w:p w14:paraId="5CDCAC32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4. 火星坐标</w:t>
            </w:r>
          </w:p>
          <w:p w14:paraId="1E69BFEB" w14:textId="49626FAB" w:rsidR="00607139" w:rsidRPr="00607139" w:rsidRDefault="00607139" w:rsidP="000C5D77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火星坐标这个东西很常见，出现在互联网地图上。例如百度、腾讯、谷歌等地图。</w:t>
            </w:r>
          </w:p>
          <w:p w14:paraId="59F455F0" w14:textId="77777777" w:rsidR="00607139" w:rsidRPr="00607139" w:rsidRDefault="00607139" w:rsidP="00607139">
            <w:pPr>
              <w:widowControl/>
              <w:shd w:val="clear" w:color="auto" w:fill="FFFFFF"/>
              <w:spacing w:before="390" w:after="390" w:line="270" w:lineRule="atLeast"/>
              <w:ind w:firstLine="480"/>
              <w:rPr>
                <w:rFonts w:ascii="微软雅黑" w:eastAsia="微软雅黑" w:hAnsi="微软雅黑" w:cs="宋体"/>
                <w:color w:val="252525"/>
                <w:kern w:val="0"/>
                <w:sz w:val="24"/>
                <w:szCs w:val="24"/>
              </w:rPr>
            </w:pPr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出于保密等政治因素，地图的GCS坐标值，会被一种特殊的数学函数加密一次，会偏离真实坐标数百米的距离，但是反馈到用户端的却是正确的位置信息（也就是说你拿到GCS坐标也没用，拿GPS到</w:t>
            </w:r>
            <w:proofErr w:type="gramStart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实地跑</w:t>
            </w:r>
            <w:proofErr w:type="gramEnd"/>
            <w:r w:rsidRPr="00607139">
              <w:rPr>
                <w:rFonts w:ascii="微软雅黑" w:eastAsia="微软雅黑" w:hAnsi="微软雅黑" w:cs="宋体" w:hint="eastAsia"/>
                <w:color w:val="252525"/>
                <w:kern w:val="0"/>
                <w:sz w:val="24"/>
                <w:szCs w:val="24"/>
              </w:rPr>
              <w:t>跟拿着地图定位，可能会偏出几十米甚至一百米的距离）。</w:t>
            </w:r>
          </w:p>
        </w:tc>
      </w:tr>
    </w:tbl>
    <w:p w14:paraId="799F6EF9" w14:textId="77777777" w:rsidR="006D434D" w:rsidRDefault="006D434D">
      <w:pPr>
        <w:rPr>
          <w:rFonts w:hint="eastAsia"/>
        </w:rPr>
      </w:pPr>
    </w:p>
    <w:sectPr w:rsidR="006D4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0F1AFC"/>
    <w:multiLevelType w:val="multilevel"/>
    <w:tmpl w:val="F91A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362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965"/>
    <w:rsid w:val="000C5D77"/>
    <w:rsid w:val="002959BE"/>
    <w:rsid w:val="00607139"/>
    <w:rsid w:val="006D434D"/>
    <w:rsid w:val="00703965"/>
    <w:rsid w:val="00D150F4"/>
    <w:rsid w:val="00F7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E3065"/>
  <w15:chartTrackingRefBased/>
  <w15:docId w15:val="{D8EF1F23-60A1-4AA2-8EA5-52F2752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39985">
    <w:name w:val="timestyle39985"/>
    <w:basedOn w:val="a0"/>
    <w:rsid w:val="00607139"/>
  </w:style>
  <w:style w:type="character" w:customStyle="1" w:styleId="authorstyle39985">
    <w:name w:val="authorstyle39985"/>
    <w:basedOn w:val="a0"/>
    <w:rsid w:val="00607139"/>
  </w:style>
  <w:style w:type="paragraph" w:styleId="a3">
    <w:name w:val="Normal (Web)"/>
    <w:basedOn w:val="a"/>
    <w:uiPriority w:val="99"/>
    <w:semiHidden/>
    <w:unhideWhenUsed/>
    <w:rsid w:val="006071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1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8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35</Pages>
  <Words>1305</Words>
  <Characters>7440</Characters>
  <Application>Microsoft Office Word</Application>
  <DocSecurity>0</DocSecurity>
  <Lines>62</Lines>
  <Paragraphs>17</Paragraphs>
  <ScaleCrop>false</ScaleCrop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LiuLW</dc:creator>
  <cp:keywords/>
  <dc:description/>
  <cp:lastModifiedBy>LiuLW</cp:lastModifiedBy>
  <cp:revision>5</cp:revision>
  <dcterms:created xsi:type="dcterms:W3CDTF">2024-06-01T01:17:00Z</dcterms:created>
  <dcterms:modified xsi:type="dcterms:W3CDTF">2024-06-01T02:51:00Z</dcterms:modified>
</cp:coreProperties>
</file>