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15" w:rsidRPr="00293A15" w:rsidRDefault="00293A15" w:rsidP="00293A15">
      <w:pPr>
        <w:widowControl/>
        <w:shd w:val="clear" w:color="auto" w:fill="FFFFFF"/>
        <w:spacing w:after="210"/>
        <w:jc w:val="center"/>
        <w:outlineLvl w:val="0"/>
        <w:rPr>
          <w:rFonts w:ascii="Microsoft YaHei UI" w:eastAsia="Microsoft YaHei UI" w:hAnsi="Microsoft YaHei UI" w:cs="宋体"/>
          <w:spacing w:val="8"/>
          <w:kern w:val="36"/>
          <w:sz w:val="33"/>
          <w:szCs w:val="33"/>
        </w:rPr>
      </w:pPr>
      <w:r w:rsidRPr="00293A15">
        <w:rPr>
          <w:rFonts w:ascii="Microsoft YaHei UI" w:eastAsia="Microsoft YaHei UI" w:hAnsi="Microsoft YaHei UI" w:cs="宋体" w:hint="eastAsia"/>
          <w:spacing w:val="8"/>
          <w:kern w:val="36"/>
          <w:sz w:val="33"/>
          <w:szCs w:val="33"/>
        </w:rPr>
        <w:t>ArcGIS导出的无属性</w:t>
      </w:r>
      <w:proofErr w:type="spellStart"/>
      <w:r w:rsidRPr="00293A15">
        <w:rPr>
          <w:rFonts w:ascii="Microsoft YaHei UI" w:eastAsia="Microsoft YaHei UI" w:hAnsi="Microsoft YaHei UI" w:cs="宋体" w:hint="eastAsia"/>
          <w:spacing w:val="8"/>
          <w:kern w:val="36"/>
          <w:sz w:val="33"/>
          <w:szCs w:val="33"/>
        </w:rPr>
        <w:t>dwg</w:t>
      </w:r>
      <w:proofErr w:type="spellEnd"/>
      <w:r w:rsidRPr="00293A15">
        <w:rPr>
          <w:rFonts w:ascii="Microsoft YaHei UI" w:eastAsia="Microsoft YaHei UI" w:hAnsi="Microsoft YaHei UI" w:cs="宋体" w:hint="eastAsia"/>
          <w:spacing w:val="8"/>
          <w:kern w:val="36"/>
          <w:sz w:val="33"/>
          <w:szCs w:val="33"/>
        </w:rPr>
        <w:t>在CASS中变身</w:t>
      </w:r>
    </w:p>
    <w:p w:rsidR="00293A15" w:rsidRPr="00293A15" w:rsidRDefault="00293A15" w:rsidP="00293A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3A1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在ArcGIS中绘制的图形（下图）导出</w:t>
      </w:r>
      <w:proofErr w:type="spellStart"/>
      <w:r w:rsidRPr="00293A1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dxf</w:t>
      </w:r>
      <w:proofErr w:type="spellEnd"/>
      <w:r w:rsidRPr="00293A1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后，在CASS中如何加载和处理，转换成具有CASS编码、</w:t>
      </w:r>
      <w:proofErr w:type="gramStart"/>
      <w:r w:rsidRPr="00293A1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图层和</w:t>
      </w:r>
      <w:proofErr w:type="gramEnd"/>
      <w:r w:rsidRPr="00293A1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线型的图形？</w:t>
      </w:r>
    </w:p>
    <w:p w:rsidR="00293A15" w:rsidRPr="00293A15" w:rsidRDefault="00293A15" w:rsidP="00293A15">
      <w:pPr>
        <w:widowControl/>
        <w:spacing w:before="15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561115" cy="3221114"/>
            <wp:effectExtent l="0" t="0" r="0" b="0"/>
            <wp:docPr id="11" name="图片 1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437" cy="3221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A15" w:rsidRPr="00293A15" w:rsidRDefault="00293A15" w:rsidP="00293A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要素是按图层划分的，一个要素一层。下图所示，</w:t>
      </w:r>
      <w:proofErr w:type="gramStart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图层“有坎池塘”</w:t>
      </w:r>
      <w:proofErr w:type="gramEnd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就只有这一类符号。那么可以按这个思路来处理：</w:t>
      </w:r>
      <w:proofErr w:type="gramStart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根据图层赋予</w:t>
      </w:r>
      <w:proofErr w:type="gramEnd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CASS编码—转换成CASS</w:t>
      </w:r>
      <w:proofErr w:type="gramStart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的图层和</w:t>
      </w:r>
      <w:proofErr w:type="gramEnd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线型。</w:t>
      </w:r>
    </w:p>
    <w:p w:rsidR="00293A15" w:rsidRPr="00293A15" w:rsidRDefault="00293A15" w:rsidP="00293A15">
      <w:pPr>
        <w:widowControl/>
        <w:spacing w:before="15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1818005" cy="3265805"/>
            <wp:effectExtent l="0" t="0" r="0" b="0"/>
            <wp:docPr id="8" name="图片 8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图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326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A15" w:rsidRPr="00293A15" w:rsidRDefault="00293A15" w:rsidP="00293A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3A15">
        <w:rPr>
          <w:rFonts w:ascii="微软雅黑" w:eastAsia="微软雅黑" w:hAnsi="微软雅黑" w:cs="宋体" w:hint="eastAsia"/>
          <w:color w:val="7F7F7F"/>
          <w:kern w:val="0"/>
          <w:sz w:val="24"/>
          <w:szCs w:val="24"/>
        </w:rPr>
        <w:t>ArcGIS中数据分层</w:t>
      </w:r>
    </w:p>
    <w:p w:rsidR="00293A15" w:rsidRPr="00293A15" w:rsidRDefault="00293A15" w:rsidP="00293A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3A15">
        <w:rPr>
          <w:rFonts w:ascii="宋体" w:eastAsia="宋体" w:hAnsi="宋体" w:cs="宋体"/>
          <w:kern w:val="0"/>
          <w:sz w:val="24"/>
          <w:szCs w:val="24"/>
        </w:rPr>
        <w:br/>
      </w:r>
    </w:p>
    <w:p w:rsidR="00293A15" w:rsidRPr="00293A15" w:rsidRDefault="00293A15" w:rsidP="00293A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93A15" w:rsidRPr="00293A15" w:rsidRDefault="00293A15" w:rsidP="00293A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5785" cy="130810"/>
            <wp:effectExtent l="0" t="0" r="5715" b="2540"/>
            <wp:docPr id="7" name="图片 7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图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3A15">
        <w:rPr>
          <w:rFonts w:ascii="宋体" w:eastAsia="宋体" w:hAnsi="宋体" w:cs="宋体"/>
          <w:kern w:val="0"/>
          <w:sz w:val="24"/>
          <w:szCs w:val="24"/>
        </w:rPr>
        <w:t>处理方法</w:t>
      </w:r>
    </w:p>
    <w:p w:rsidR="00293A15" w:rsidRPr="00293A15" w:rsidRDefault="00293A15" w:rsidP="00293A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3A15">
        <w:rPr>
          <w:rFonts w:ascii="宋体" w:eastAsia="宋体" w:hAnsi="宋体" w:cs="宋体"/>
          <w:color w:val="F79646"/>
          <w:kern w:val="0"/>
          <w:sz w:val="24"/>
          <w:szCs w:val="24"/>
        </w:rPr>
        <w:t>01</w:t>
      </w:r>
      <w:r w:rsidRPr="00293A15">
        <w:rPr>
          <w:rFonts w:ascii="宋体" w:eastAsia="宋体" w:hAnsi="宋体" w:cs="宋体"/>
          <w:color w:val="F79646"/>
          <w:kern w:val="0"/>
          <w:sz w:val="30"/>
          <w:szCs w:val="30"/>
        </w:rPr>
        <w:t>  打开</w:t>
      </w:r>
      <w:proofErr w:type="spellStart"/>
      <w:r w:rsidRPr="00293A15">
        <w:rPr>
          <w:rFonts w:ascii="宋体" w:eastAsia="宋体" w:hAnsi="宋体" w:cs="宋体"/>
          <w:color w:val="F79646"/>
          <w:kern w:val="0"/>
          <w:sz w:val="30"/>
          <w:szCs w:val="30"/>
        </w:rPr>
        <w:t>dxf</w:t>
      </w:r>
      <w:proofErr w:type="spellEnd"/>
    </w:p>
    <w:p w:rsidR="00293A15" w:rsidRPr="00293A15" w:rsidRDefault="00293A15" w:rsidP="00293A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点击菜单：文件-打开已有图形（命令：open），在下图界面中选择类型</w:t>
      </w:r>
      <w:proofErr w:type="spellStart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dxf</w:t>
      </w:r>
      <w:proofErr w:type="spellEnd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，加载导出</w:t>
      </w:r>
      <w:proofErr w:type="spellStart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dxf</w:t>
      </w:r>
      <w:proofErr w:type="spellEnd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数据。</w:t>
      </w:r>
    </w:p>
    <w:p w:rsidR="00293A15" w:rsidRPr="00293A15" w:rsidRDefault="00293A15" w:rsidP="00293A15">
      <w:pPr>
        <w:widowControl/>
        <w:spacing w:before="15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396615" cy="2470785"/>
            <wp:effectExtent l="0" t="0" r="0" b="5715"/>
            <wp:docPr id="6" name="图片 6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图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615" cy="247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A15" w:rsidRPr="00293A15" w:rsidRDefault="00293A15" w:rsidP="00293A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3A15">
        <w:rPr>
          <w:rFonts w:ascii="宋体" w:eastAsia="宋体" w:hAnsi="宋体" w:cs="宋体"/>
          <w:color w:val="F79646"/>
          <w:kern w:val="0"/>
          <w:sz w:val="24"/>
          <w:szCs w:val="24"/>
        </w:rPr>
        <w:t>02 </w:t>
      </w:r>
      <w:r w:rsidRPr="00293A15">
        <w:rPr>
          <w:rFonts w:ascii="宋体" w:eastAsia="宋体" w:hAnsi="宋体" w:cs="宋体"/>
          <w:color w:val="F79646"/>
          <w:kern w:val="0"/>
          <w:sz w:val="30"/>
          <w:szCs w:val="30"/>
        </w:rPr>
        <w:t>加入CASS环境</w:t>
      </w:r>
    </w:p>
    <w:p w:rsidR="00293A15" w:rsidRPr="00293A15" w:rsidRDefault="00293A15" w:rsidP="00293A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lastRenderedPageBreak/>
        <w:t>点击菜单：文件-加入CASS环境</w:t>
      </w:r>
    </w:p>
    <w:p w:rsidR="00293A15" w:rsidRPr="00293A15" w:rsidRDefault="00293A15" w:rsidP="00293A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此操作是为了给图形配置CASS的标准图层、字体和线型环境。</w:t>
      </w:r>
    </w:p>
    <w:p w:rsidR="00293A15" w:rsidRDefault="00293A15" w:rsidP="00293A15">
      <w:pPr>
        <w:widowControl/>
        <w:jc w:val="left"/>
        <w:rPr>
          <w:rFonts w:ascii="宋体" w:eastAsia="宋体" w:hAnsi="宋体" w:cs="宋体" w:hint="eastAsia"/>
          <w:color w:val="F79646"/>
          <w:kern w:val="0"/>
          <w:sz w:val="30"/>
          <w:szCs w:val="30"/>
        </w:rPr>
      </w:pPr>
      <w:r w:rsidRPr="00293A15">
        <w:rPr>
          <w:rFonts w:ascii="宋体" w:eastAsia="宋体" w:hAnsi="宋体" w:cs="宋体"/>
          <w:color w:val="F79646"/>
          <w:kern w:val="0"/>
          <w:sz w:val="24"/>
          <w:szCs w:val="24"/>
        </w:rPr>
        <w:t>03 </w:t>
      </w:r>
      <w:r w:rsidRPr="00293A15">
        <w:rPr>
          <w:rFonts w:ascii="宋体" w:eastAsia="宋体" w:hAnsi="宋体" w:cs="宋体"/>
          <w:color w:val="F79646"/>
          <w:kern w:val="0"/>
          <w:sz w:val="30"/>
          <w:szCs w:val="30"/>
        </w:rPr>
        <w:t>批量添加CASS编码</w:t>
      </w:r>
    </w:p>
    <w:p w:rsidR="00293A15" w:rsidRPr="00293A15" w:rsidRDefault="00293A15" w:rsidP="00293A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1、根据</w:t>
      </w:r>
      <w:proofErr w:type="gramStart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图层名</w:t>
      </w:r>
      <w:proofErr w:type="gramEnd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和</w:t>
      </w:r>
      <w:proofErr w:type="gramStart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要</w:t>
      </w:r>
      <w:proofErr w:type="gramEnd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转换的CASS编码，编写批量转换文件（下图所示）。</w:t>
      </w:r>
    </w:p>
    <w:p w:rsidR="00293A15" w:rsidRPr="00293A15" w:rsidRDefault="00293A15" w:rsidP="00293A15">
      <w:pPr>
        <w:widowControl/>
        <w:spacing w:before="15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255010" cy="1491615"/>
            <wp:effectExtent l="0" t="0" r="2540" b="0"/>
            <wp:docPr id="5" name="图片 5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图片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01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A15" w:rsidRPr="00293A15" w:rsidRDefault="00293A15" w:rsidP="00293A1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93A15">
        <w:rPr>
          <w:rFonts w:ascii="微软雅黑" w:eastAsia="微软雅黑" w:hAnsi="微软雅黑" w:cs="宋体" w:hint="eastAsia"/>
          <w:color w:val="7F7F7F"/>
          <w:kern w:val="0"/>
          <w:sz w:val="24"/>
          <w:szCs w:val="24"/>
        </w:rPr>
        <w:t>转换文件截图</w:t>
      </w:r>
    </w:p>
    <w:p w:rsidR="00293A15" w:rsidRPr="00293A15" w:rsidRDefault="00293A15" w:rsidP="00293A1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293A15" w:rsidRPr="00293A15" w:rsidRDefault="00293A15" w:rsidP="00293A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2、点击菜单：地物编辑-图形属性转换-</w:t>
      </w:r>
      <w:proofErr w:type="gramStart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图层</w:t>
      </w:r>
      <w:proofErr w:type="gramEnd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→编码，选择上述步骤编写的转换文件。完成批量添加CASS编码。</w:t>
      </w:r>
    </w:p>
    <w:p w:rsidR="00293A15" w:rsidRPr="00293A15" w:rsidRDefault="00293A15" w:rsidP="00293A1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kern w:val="0"/>
          <w:sz w:val="24"/>
          <w:szCs w:val="24"/>
        </w:rPr>
        <w:drawing>
          <wp:inline distT="0" distB="0" distL="0" distR="0">
            <wp:extent cx="3308985" cy="2927985"/>
            <wp:effectExtent l="0" t="0" r="5715" b="5715"/>
            <wp:docPr id="4" name="图片 4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图片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985" cy="292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A15" w:rsidRDefault="00293A15" w:rsidP="00293A15">
      <w:pPr>
        <w:widowControl/>
        <w:jc w:val="left"/>
        <w:rPr>
          <w:rFonts w:ascii="宋体" w:eastAsia="宋体" w:hAnsi="宋体" w:cs="宋体" w:hint="eastAsia"/>
          <w:color w:val="F79646"/>
          <w:kern w:val="0"/>
          <w:sz w:val="30"/>
          <w:szCs w:val="30"/>
        </w:rPr>
      </w:pPr>
      <w:r w:rsidRPr="00293A15">
        <w:rPr>
          <w:rFonts w:ascii="微软雅黑" w:eastAsia="微软雅黑" w:hAnsi="微软雅黑" w:cs="宋体" w:hint="eastAsia"/>
          <w:color w:val="7F7F7F"/>
          <w:kern w:val="0"/>
          <w:sz w:val="24"/>
          <w:szCs w:val="24"/>
        </w:rPr>
        <w:t>菜单截图</w:t>
      </w:r>
      <w:r w:rsidRPr="00293A15">
        <w:rPr>
          <w:rFonts w:ascii="宋体" w:eastAsia="宋体" w:hAnsi="宋体" w:cs="宋体"/>
          <w:color w:val="F79646"/>
          <w:kern w:val="0"/>
          <w:sz w:val="24"/>
          <w:szCs w:val="24"/>
        </w:rPr>
        <w:t>04</w:t>
      </w:r>
      <w:r w:rsidRPr="00293A15">
        <w:rPr>
          <w:rFonts w:ascii="宋体" w:eastAsia="宋体" w:hAnsi="宋体" w:cs="宋体"/>
          <w:color w:val="F79646"/>
          <w:kern w:val="0"/>
          <w:sz w:val="30"/>
          <w:szCs w:val="30"/>
        </w:rPr>
        <w:t xml:space="preserve">  </w:t>
      </w:r>
      <w:proofErr w:type="gramStart"/>
      <w:r w:rsidRPr="00293A15">
        <w:rPr>
          <w:rFonts w:ascii="宋体" w:eastAsia="宋体" w:hAnsi="宋体" w:cs="宋体"/>
          <w:color w:val="F79646"/>
          <w:kern w:val="0"/>
          <w:sz w:val="30"/>
          <w:szCs w:val="30"/>
        </w:rPr>
        <w:t>转换图层和</w:t>
      </w:r>
      <w:proofErr w:type="gramEnd"/>
      <w:r w:rsidRPr="00293A15">
        <w:rPr>
          <w:rFonts w:ascii="宋体" w:eastAsia="宋体" w:hAnsi="宋体" w:cs="宋体"/>
          <w:color w:val="F79646"/>
          <w:kern w:val="0"/>
          <w:sz w:val="30"/>
          <w:szCs w:val="30"/>
        </w:rPr>
        <w:t>颜色</w:t>
      </w:r>
    </w:p>
    <w:p w:rsidR="00293A15" w:rsidRPr="00293A15" w:rsidRDefault="00293A15" w:rsidP="00293A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lastRenderedPageBreak/>
        <w:t>添加了CASS编码的图形，图形实体的颜色、线型、线宽还是错误的状态，点击菜单“检查入库-图形实体检查”，按下图所示操作，全图自动转换成整体的图层、线型线宽。</w:t>
      </w:r>
    </w:p>
    <w:p w:rsidR="00293A15" w:rsidRPr="00293A15" w:rsidRDefault="00293A15" w:rsidP="00293A15">
      <w:pPr>
        <w:widowControl/>
        <w:spacing w:before="15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156585" cy="2851785"/>
            <wp:effectExtent l="0" t="0" r="5715" b="5715"/>
            <wp:docPr id="3" name="图片 3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图片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85" cy="285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A15" w:rsidRPr="00293A15" w:rsidRDefault="00293A15" w:rsidP="00293A1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93A15">
        <w:rPr>
          <w:rFonts w:ascii="微软雅黑" w:eastAsia="微软雅黑" w:hAnsi="微软雅黑" w:cs="宋体" w:hint="eastAsia"/>
          <w:color w:val="7F7F7F"/>
          <w:kern w:val="0"/>
          <w:sz w:val="24"/>
          <w:szCs w:val="24"/>
        </w:rPr>
        <w:t>图形实体检查</w:t>
      </w:r>
    </w:p>
    <w:p w:rsidR="00293A15" w:rsidRDefault="00293A15" w:rsidP="00293A15">
      <w:pPr>
        <w:widowControl/>
        <w:jc w:val="left"/>
        <w:rPr>
          <w:rFonts w:ascii="宋体" w:eastAsia="宋体" w:hAnsi="宋体" w:cs="宋体" w:hint="eastAsia"/>
          <w:color w:val="F79646"/>
          <w:kern w:val="0"/>
          <w:sz w:val="30"/>
          <w:szCs w:val="30"/>
        </w:rPr>
      </w:pPr>
      <w:r w:rsidRPr="00293A15">
        <w:rPr>
          <w:rFonts w:ascii="宋体" w:eastAsia="宋体" w:hAnsi="宋体" w:cs="宋体"/>
          <w:color w:val="F79646"/>
          <w:kern w:val="0"/>
          <w:sz w:val="24"/>
          <w:szCs w:val="24"/>
        </w:rPr>
        <w:t>05</w:t>
      </w:r>
      <w:r w:rsidRPr="00293A15">
        <w:rPr>
          <w:rFonts w:ascii="宋体" w:eastAsia="宋体" w:hAnsi="宋体" w:cs="宋体"/>
          <w:color w:val="F79646"/>
          <w:kern w:val="0"/>
          <w:sz w:val="30"/>
          <w:szCs w:val="30"/>
        </w:rPr>
        <w:t>  清理图形</w:t>
      </w:r>
    </w:p>
    <w:p w:rsidR="00293A15" w:rsidRPr="00293A15" w:rsidRDefault="00293A15" w:rsidP="00293A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转换完成的图形，产生了大量的</w:t>
      </w:r>
      <w:proofErr w:type="gramStart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空图层</w:t>
      </w:r>
      <w:proofErr w:type="gramEnd"/>
      <w:r w:rsidRPr="00293A15">
        <w:rPr>
          <w:rFonts w:ascii="微软雅黑" w:eastAsia="微软雅黑" w:hAnsi="微软雅黑" w:cs="宋体" w:hint="eastAsia"/>
          <w:kern w:val="0"/>
          <w:sz w:val="24"/>
          <w:szCs w:val="24"/>
        </w:rPr>
        <w:t>、线型和字体。点击菜单“文件-清理图形”，按下图操作。清理冗余的数据，并保存。</w:t>
      </w:r>
    </w:p>
    <w:p w:rsidR="00293A15" w:rsidRPr="00293A15" w:rsidRDefault="00293A15" w:rsidP="00293A15">
      <w:pPr>
        <w:widowControl/>
        <w:spacing w:before="15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2503805" cy="3113405"/>
            <wp:effectExtent l="0" t="0" r="0" b="0"/>
            <wp:docPr id="2" name="图片 2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图片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805" cy="311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A15" w:rsidRPr="00293A15" w:rsidRDefault="00293A15" w:rsidP="00293A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93A15" w:rsidRPr="00293A15" w:rsidRDefault="00293A15" w:rsidP="00293A15">
      <w:pPr>
        <w:widowControl/>
        <w:spacing w:line="420" w:lineRule="atLeast"/>
        <w:jc w:val="left"/>
        <w:rPr>
          <w:rFonts w:ascii="宋体" w:eastAsia="宋体" w:hAnsi="宋体" w:cs="宋体"/>
          <w:spacing w:val="30"/>
          <w:kern w:val="0"/>
          <w:sz w:val="24"/>
          <w:szCs w:val="24"/>
        </w:rPr>
      </w:pPr>
      <w:r w:rsidRPr="00293A15">
        <w:rPr>
          <w:rFonts w:ascii="微软雅黑" w:eastAsia="微软雅黑" w:hAnsi="微软雅黑" w:cs="宋体" w:hint="eastAsia"/>
          <w:color w:val="F79646"/>
          <w:spacing w:val="30"/>
          <w:kern w:val="0"/>
          <w:szCs w:val="21"/>
        </w:rPr>
        <w:t>结束语</w:t>
      </w:r>
      <w:r w:rsidRPr="00293A15">
        <w:rPr>
          <w:rFonts w:ascii="微软雅黑" w:eastAsia="微软雅黑" w:hAnsi="微软雅黑" w:cs="宋体" w:hint="eastAsia"/>
          <w:spacing w:val="30"/>
          <w:kern w:val="0"/>
          <w:szCs w:val="21"/>
        </w:rPr>
        <w:t>：无论是</w:t>
      </w:r>
      <w:proofErr w:type="spellStart"/>
      <w:r w:rsidRPr="00293A15">
        <w:rPr>
          <w:rFonts w:ascii="微软雅黑" w:eastAsia="微软雅黑" w:hAnsi="微软雅黑" w:cs="宋体" w:hint="eastAsia"/>
          <w:spacing w:val="30"/>
          <w:kern w:val="0"/>
          <w:szCs w:val="21"/>
        </w:rPr>
        <w:t>arcgis</w:t>
      </w:r>
      <w:proofErr w:type="spellEnd"/>
      <w:r w:rsidRPr="00293A15">
        <w:rPr>
          <w:rFonts w:ascii="微软雅黑" w:eastAsia="微软雅黑" w:hAnsi="微软雅黑" w:cs="宋体" w:hint="eastAsia"/>
          <w:spacing w:val="30"/>
          <w:kern w:val="0"/>
          <w:szCs w:val="21"/>
        </w:rPr>
        <w:t>导出的</w:t>
      </w:r>
      <w:proofErr w:type="spellStart"/>
      <w:r w:rsidRPr="00293A15">
        <w:rPr>
          <w:rFonts w:ascii="微软雅黑" w:eastAsia="微软雅黑" w:hAnsi="微软雅黑" w:cs="宋体" w:hint="eastAsia"/>
          <w:spacing w:val="30"/>
          <w:kern w:val="0"/>
          <w:szCs w:val="21"/>
        </w:rPr>
        <w:t>dxf</w:t>
      </w:r>
      <w:proofErr w:type="spellEnd"/>
      <w:r w:rsidRPr="00293A15">
        <w:rPr>
          <w:rFonts w:ascii="微软雅黑" w:eastAsia="微软雅黑" w:hAnsi="微软雅黑" w:cs="宋体" w:hint="eastAsia"/>
          <w:spacing w:val="30"/>
          <w:kern w:val="0"/>
          <w:szCs w:val="21"/>
        </w:rPr>
        <w:t>数据，还是其他软件导出</w:t>
      </w:r>
      <w:proofErr w:type="spellStart"/>
      <w:r w:rsidRPr="00293A15">
        <w:rPr>
          <w:rFonts w:ascii="微软雅黑" w:eastAsia="微软雅黑" w:hAnsi="微软雅黑" w:cs="宋体" w:hint="eastAsia"/>
          <w:spacing w:val="30"/>
          <w:kern w:val="0"/>
          <w:szCs w:val="21"/>
        </w:rPr>
        <w:t>dwg</w:t>
      </w:r>
      <w:proofErr w:type="spellEnd"/>
      <w:r w:rsidRPr="00293A15">
        <w:rPr>
          <w:rFonts w:ascii="微软雅黑" w:eastAsia="微软雅黑" w:hAnsi="微软雅黑" w:cs="宋体" w:hint="eastAsia"/>
          <w:spacing w:val="30"/>
          <w:kern w:val="0"/>
          <w:szCs w:val="21"/>
        </w:rPr>
        <w:t>图形。要在CASS中编辑转换，变成CASS可以识别的图形。常规的解决思路是：</w:t>
      </w:r>
      <w:r w:rsidRPr="00293A15">
        <w:rPr>
          <w:rFonts w:ascii="微软雅黑" w:eastAsia="微软雅黑" w:hAnsi="微软雅黑" w:cs="宋体" w:hint="eastAsia"/>
          <w:color w:val="FFA900"/>
          <w:spacing w:val="30"/>
          <w:kern w:val="0"/>
          <w:szCs w:val="21"/>
        </w:rPr>
        <w:t>分析数据→增加CASS 编码→</w:t>
      </w:r>
      <w:proofErr w:type="gramStart"/>
      <w:r w:rsidRPr="00293A15">
        <w:rPr>
          <w:rFonts w:ascii="微软雅黑" w:eastAsia="微软雅黑" w:hAnsi="微软雅黑" w:cs="宋体" w:hint="eastAsia"/>
          <w:color w:val="FFA900"/>
          <w:spacing w:val="30"/>
          <w:kern w:val="0"/>
          <w:szCs w:val="21"/>
        </w:rPr>
        <w:t>转换图层和</w:t>
      </w:r>
      <w:proofErr w:type="gramEnd"/>
      <w:r w:rsidRPr="00293A15">
        <w:rPr>
          <w:rFonts w:ascii="微软雅黑" w:eastAsia="微软雅黑" w:hAnsi="微软雅黑" w:cs="宋体" w:hint="eastAsia"/>
          <w:color w:val="FFA900"/>
          <w:spacing w:val="30"/>
          <w:kern w:val="0"/>
          <w:szCs w:val="21"/>
        </w:rPr>
        <w:t>线型线宽</w:t>
      </w:r>
      <w:r w:rsidRPr="00293A15">
        <w:rPr>
          <w:rFonts w:ascii="微软雅黑" w:eastAsia="微软雅黑" w:hAnsi="微软雅黑" w:cs="宋体" w:hint="eastAsia"/>
          <w:spacing w:val="30"/>
          <w:kern w:val="0"/>
          <w:szCs w:val="21"/>
        </w:rPr>
        <w:t>。这个实例分享给大家，希望能启发你用CASS处理数据的一点点思路。</w:t>
      </w:r>
      <w:bookmarkStart w:id="0" w:name="_GoBack"/>
      <w:bookmarkEnd w:id="0"/>
    </w:p>
    <w:sectPr w:rsidR="00293A15" w:rsidRPr="00293A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9C6"/>
    <w:rsid w:val="00293A15"/>
    <w:rsid w:val="00E009C6"/>
    <w:rsid w:val="00F2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93A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93A15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293A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293A1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93A1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93A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93A15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293A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293A1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93A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2024-04-18T02:53:00Z</dcterms:created>
  <dcterms:modified xsi:type="dcterms:W3CDTF">2024-04-18T02:55:00Z</dcterms:modified>
</cp:coreProperties>
</file>