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75" w:type="dxa"/>
        <w:tblInd w:w="108" w:type="dxa"/>
        <w:tblLook w:val="04A0"/>
      </w:tblPr>
      <w:tblGrid>
        <w:gridCol w:w="709"/>
        <w:gridCol w:w="89"/>
        <w:gridCol w:w="762"/>
        <w:gridCol w:w="1417"/>
        <w:gridCol w:w="1418"/>
        <w:gridCol w:w="1842"/>
        <w:gridCol w:w="2410"/>
        <w:gridCol w:w="1701"/>
        <w:gridCol w:w="1985"/>
        <w:gridCol w:w="1842"/>
      </w:tblGrid>
      <w:tr w:rsidR="001A6BC8" w:rsidRPr="001A6BC8" w:rsidTr="001A6BC8">
        <w:trPr>
          <w:trHeight w:val="1215"/>
        </w:trPr>
        <w:tc>
          <w:tcPr>
            <w:tcW w:w="1417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1A6BC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多台仪器一致性测定(</w:t>
            </w:r>
            <w:r w:rsidRPr="001A6BC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η</w:t>
            </w:r>
            <w:r w:rsidRPr="001A6BC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S</w:t>
            </w:r>
            <w:r w:rsidRPr="001A6BC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)计算结果表</w:t>
            </w:r>
          </w:p>
        </w:tc>
      </w:tr>
      <w:tr w:rsidR="001A6BC8" w:rsidRPr="001A6BC8" w:rsidTr="001A6BC8">
        <w:trPr>
          <w:trHeight w:val="480"/>
        </w:trPr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kern w:val="0"/>
                <w:sz w:val="22"/>
              </w:rPr>
              <w:t>日期：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kern w:val="0"/>
                <w:sz w:val="22"/>
              </w:rPr>
              <w:t>测区：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仪器型号：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对比仪器编号：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A6BC8" w:rsidRPr="001A6BC8" w:rsidTr="001A6BC8">
        <w:trPr>
          <w:trHeight w:val="480"/>
        </w:trPr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操作者：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kern w:val="0"/>
                <w:sz w:val="22"/>
              </w:rPr>
              <w:t>计算者：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kern w:val="0"/>
                <w:sz w:val="22"/>
              </w:rPr>
              <w:t>复核者：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标准仪器编号：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A6BC8" w:rsidRPr="001A6BC8" w:rsidTr="001A6BC8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BC8" w:rsidRPr="001A6BC8" w:rsidRDefault="001A6BC8" w:rsidP="001A6B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BC8" w:rsidRPr="001A6BC8" w:rsidRDefault="001A6BC8" w:rsidP="001A6B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点/线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BC8" w:rsidRPr="001A6BC8" w:rsidRDefault="001A6BC8" w:rsidP="001A6B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 w:rsidRPr="001A6BC8">
              <w:rPr>
                <w:rFonts w:ascii="Calibri" w:eastAsia="宋体" w:hAnsi="Calibri" w:cs="宋体"/>
                <w:color w:val="000000"/>
                <w:kern w:val="0"/>
                <w:sz w:val="20"/>
                <w:szCs w:val="20"/>
              </w:rPr>
              <w:t>η</w:t>
            </w: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s</w:t>
            </w:r>
            <w:proofErr w:type="spellEnd"/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    （对比仪器）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BC8" w:rsidRPr="001A6BC8" w:rsidRDefault="001A6BC8" w:rsidP="001A6B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 w:rsidRPr="001A6BC8">
              <w:rPr>
                <w:rFonts w:ascii="Calibri" w:eastAsia="宋体" w:hAnsi="Calibri" w:cs="宋体"/>
                <w:color w:val="000000"/>
                <w:kern w:val="0"/>
                <w:sz w:val="20"/>
                <w:szCs w:val="20"/>
              </w:rPr>
              <w:t>ηs</w:t>
            </w:r>
            <w:proofErr w:type="spellEnd"/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vertAlign w:val="superscript"/>
              </w:rPr>
              <w:t xml:space="preserve">，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vertAlign w:val="superscript"/>
              </w:rPr>
              <w:t xml:space="preserve">  </w:t>
            </w: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vertAlign w:val="superscript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vertAlign w:val="superscript"/>
              </w:rPr>
              <w:t xml:space="preserve">     </w:t>
            </w: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vertAlign w:val="superscript"/>
              </w:rPr>
              <w:t xml:space="preserve">  </w:t>
            </w: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（标准仪器）</w:t>
            </w:r>
            <w:r w:rsidRPr="001A6BC8">
              <w:rPr>
                <w:rFonts w:ascii="Calibri" w:eastAsia="宋体" w:hAnsi="Calibri" w:cs="宋体"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BC8" w:rsidRPr="001A6BC8" w:rsidRDefault="001A6BC8" w:rsidP="001A6B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△ηs=ηs-ηs</w:t>
            </w: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vertAlign w:val="superscript"/>
              </w:rPr>
              <w:t>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BC8" w:rsidRPr="001A6BC8" w:rsidRDefault="001A6BC8" w:rsidP="001A6B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ηs</w:t>
            </w: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bscript"/>
              </w:rPr>
              <w:t>平均</w:t>
            </w: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=（ηs+ηs</w:t>
            </w: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vertAlign w:val="superscript"/>
              </w:rPr>
              <w:t>，</w:t>
            </w: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）/2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BC8" w:rsidRPr="001A6BC8" w:rsidRDefault="001A6BC8" w:rsidP="001A6B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△ηs/ηs</w:t>
            </w: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bscript"/>
              </w:rPr>
              <w:t>平均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BC8" w:rsidRPr="001A6BC8" w:rsidRDefault="001A6BC8" w:rsidP="001A6B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（△ηs/ηs</w:t>
            </w: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bscript"/>
              </w:rPr>
              <w:t>平均</w:t>
            </w: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）</w:t>
            </w: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perscript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1A6BC8" w:rsidRPr="001A6BC8" w:rsidTr="001A6BC8">
        <w:trPr>
          <w:trHeight w:val="4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A6BC8" w:rsidRPr="001A6BC8" w:rsidTr="001A6BC8">
        <w:trPr>
          <w:trHeight w:val="4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A6BC8" w:rsidRPr="001A6BC8" w:rsidTr="001A6BC8">
        <w:trPr>
          <w:trHeight w:val="4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A6BC8" w:rsidRPr="001A6BC8" w:rsidTr="001A6BC8">
        <w:trPr>
          <w:trHeight w:val="4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A6BC8" w:rsidRPr="001A6BC8" w:rsidTr="001A6BC8">
        <w:trPr>
          <w:trHeight w:val="4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A6BC8" w:rsidRPr="001A6BC8" w:rsidTr="001A6BC8">
        <w:trPr>
          <w:trHeight w:val="4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A6BC8" w:rsidRPr="001A6BC8" w:rsidTr="001A6BC8">
        <w:trPr>
          <w:trHeight w:val="4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A6BC8" w:rsidRPr="001A6BC8" w:rsidTr="001A6BC8">
        <w:trPr>
          <w:trHeight w:val="4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A6BC8" w:rsidRPr="001A6BC8" w:rsidTr="001A6BC8">
        <w:trPr>
          <w:trHeight w:val="4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A6BC8" w:rsidRPr="001A6BC8" w:rsidTr="001A6BC8">
        <w:trPr>
          <w:trHeight w:val="4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A6BC8" w:rsidRPr="001A6BC8" w:rsidTr="001A6BC8">
        <w:trPr>
          <w:trHeight w:val="462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∑（△ηs/ηs</w:t>
            </w: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bscript"/>
              </w:rPr>
              <w:t>平均</w:t>
            </w: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）</w:t>
            </w: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perscript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A6BC8" w:rsidRPr="001A6BC8" w:rsidTr="001A6BC8">
        <w:trPr>
          <w:trHeight w:val="1002"/>
        </w:trPr>
        <w:tc>
          <w:tcPr>
            <w:tcW w:w="12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M=±√((1/（2*n))*∑（△ηs/ηs</w:t>
            </w: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bscript"/>
              </w:rPr>
              <w:t>平均</w:t>
            </w: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）</w:t>
            </w: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perscript"/>
              </w:rPr>
              <w:t>2</w:t>
            </w: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)×100%=            ，（M≤2/3设计总精度)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C8" w:rsidRPr="001A6BC8" w:rsidRDefault="001A6BC8" w:rsidP="001A6B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A6BC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D34870" w:rsidRPr="001A6BC8" w:rsidRDefault="00D34870"/>
    <w:sectPr w:rsidR="00D34870" w:rsidRPr="001A6BC8" w:rsidSect="001A6BC8">
      <w:pgSz w:w="16838" w:h="11906" w:orient="landscape"/>
      <w:pgMar w:top="851" w:right="1440" w:bottom="1418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A6BC8"/>
    <w:rsid w:val="001A6BC8"/>
    <w:rsid w:val="00D34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87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0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383</Characters>
  <Application>Microsoft Office Word</Application>
  <DocSecurity>0</DocSecurity>
  <Lines>3</Lines>
  <Paragraphs>1</Paragraphs>
  <ScaleCrop>false</ScaleCrop>
  <Company>WIN</Company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2017-08-08T01:35:00Z</dcterms:created>
  <dcterms:modified xsi:type="dcterms:W3CDTF">2017-08-08T01:38:00Z</dcterms:modified>
</cp:coreProperties>
</file>