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892" w:rsidRPr="00A34380" w:rsidRDefault="00744892" w:rsidP="00A34380">
      <w:pPr>
        <w:spacing w:line="300" w:lineRule="auto"/>
        <w:jc w:val="center"/>
        <w:rPr>
          <w:sz w:val="28"/>
          <w:szCs w:val="28"/>
        </w:rPr>
      </w:pPr>
      <w:r w:rsidRPr="00A34380">
        <w:rPr>
          <w:sz w:val="28"/>
          <w:szCs w:val="28"/>
        </w:rPr>
        <w:t>1找矿理论基础</w:t>
      </w:r>
    </w:p>
    <w:p w:rsidR="00744892" w:rsidRDefault="00A34380" w:rsidP="00744892">
      <w:pPr>
        <w:spacing w:line="300" w:lineRule="auto"/>
      </w:pPr>
      <w:r>
        <w:rPr>
          <w:rFonts w:hint="eastAsia"/>
        </w:rPr>
        <w:t>γ</w:t>
      </w:r>
      <w:r w:rsidR="00744892">
        <w:t>异常点</w:t>
      </w:r>
      <w:r>
        <w:rPr>
          <w:rFonts w:hint="eastAsia"/>
        </w:rPr>
        <w:t>:</w:t>
      </w:r>
      <w:r w:rsidR="00744892">
        <w:t>凡符合下述三个条件者可称为异常点</w:t>
      </w:r>
    </w:p>
    <w:p w:rsidR="00744892" w:rsidRDefault="00744892" w:rsidP="00A34380">
      <w:pPr>
        <w:spacing w:line="300" w:lineRule="auto"/>
        <w:ind w:leftChars="400" w:left="840"/>
      </w:pPr>
      <w:r>
        <w:t>a、Y(总量)测量值为围岩背景值的三倍以上:</w:t>
      </w:r>
    </w:p>
    <w:p w:rsidR="00744892" w:rsidRDefault="00744892" w:rsidP="00A34380">
      <w:pPr>
        <w:spacing w:line="300" w:lineRule="auto"/>
        <w:ind w:leftChars="400" w:left="840"/>
      </w:pPr>
      <w:r>
        <w:t>b、受一定的岩性、层位或构造控制:</w:t>
      </w:r>
    </w:p>
    <w:p w:rsidR="00744892" w:rsidRDefault="00A34380" w:rsidP="00A34380">
      <w:pPr>
        <w:spacing w:line="300" w:lineRule="auto"/>
        <w:ind w:leftChars="400" w:left="840"/>
      </w:pPr>
      <w:r>
        <w:rPr>
          <w:rFonts w:hint="eastAsia"/>
        </w:rPr>
        <w:t>c</w:t>
      </w:r>
      <w:r w:rsidR="00744892">
        <w:t>、性质为铀或、钍混合且以铀为主</w:t>
      </w:r>
    </w:p>
    <w:p w:rsidR="00744892" w:rsidRDefault="00A34380" w:rsidP="00744892">
      <w:pPr>
        <w:spacing w:line="300" w:lineRule="auto"/>
      </w:pPr>
      <w:r>
        <w:rPr>
          <w:rFonts w:hint="eastAsia"/>
        </w:rPr>
        <w:t>γ</w:t>
      </w:r>
      <w:r w:rsidR="00744892">
        <w:t>异常带:Y异常分布受同一层位(岩性)或构造控制,其长度连续在20m以上者。或者受同一层位(岩性)或构造</w:t>
      </w:r>
      <w:r w:rsidR="00744892">
        <w:rPr>
          <w:rFonts w:hint="eastAsia"/>
        </w:rPr>
        <w:t>控制的断续异常</w:t>
      </w:r>
      <w:r w:rsidR="00744892">
        <w:t>,总长度大于40m者、长度矿化系数在50%以上,均可称之为异常带</w:t>
      </w:r>
    </w:p>
    <w:p w:rsidR="00744892" w:rsidRDefault="00744892" w:rsidP="00744892">
      <w:pPr>
        <w:spacing w:line="300" w:lineRule="auto"/>
      </w:pPr>
      <w:r>
        <w:rPr>
          <w:rFonts w:hint="eastAsia"/>
        </w:rPr>
        <w:t>铀矿化点</w:t>
      </w:r>
      <w:r>
        <w:t>:凡异常点(带、晕)经地表或浅部初步揭露,并经地质研究及物探、化探测量,有矿化现象,但尚未确定有</w:t>
      </w:r>
      <w:r>
        <w:rPr>
          <w:rFonts w:hint="eastAsia"/>
        </w:rPr>
        <w:t>矿体存在</w:t>
      </w:r>
      <w:r>
        <w:t>,称为矿化点。标准有二点:</w:t>
      </w:r>
    </w:p>
    <w:p w:rsidR="00744892" w:rsidRDefault="00744892" w:rsidP="00A34380">
      <w:pPr>
        <w:spacing w:line="300" w:lineRule="auto"/>
        <w:ind w:leftChars="400" w:left="840"/>
      </w:pPr>
      <w:r>
        <w:t>a、铀含量大于边界品位:</w:t>
      </w:r>
    </w:p>
    <w:p w:rsidR="00744892" w:rsidRDefault="00744892" w:rsidP="00A34380">
      <w:pPr>
        <w:spacing w:line="300" w:lineRule="auto"/>
        <w:ind w:leftChars="400" w:left="840"/>
      </w:pPr>
      <w:r>
        <w:t>b、由一个或数个异常点(带、晕)组成。其中0</w:t>
      </w:r>
      <w:r w:rsidR="00A34380">
        <w:rPr>
          <w:rFonts w:hint="eastAsia"/>
        </w:rPr>
        <w:t>.</w:t>
      </w:r>
      <w:r>
        <w:t>01%以上的矿化累计面积大于20m2,或0.03%以上的矿化累</w:t>
      </w:r>
      <w:r>
        <w:rPr>
          <w:rFonts w:hint="eastAsia"/>
        </w:rPr>
        <w:t>计面积大于</w:t>
      </w:r>
      <w:r>
        <w:t>10m2。</w:t>
      </w:r>
    </w:p>
    <w:p w:rsidR="00744892" w:rsidRDefault="00744892" w:rsidP="00744892">
      <w:pPr>
        <w:spacing w:line="300" w:lineRule="auto"/>
      </w:pPr>
      <w:r>
        <w:rPr>
          <w:rFonts w:hint="eastAsia"/>
        </w:rPr>
        <w:t>铀矿点</w:t>
      </w:r>
      <w:r>
        <w:t>:凡异常点(带)、矿化点经比较系统的浅、深部揭露,已大致查明矿化特征与控矿因素,圈定有工业矿体,普</w:t>
      </w:r>
      <w:r>
        <w:rPr>
          <w:rFonts w:hint="eastAsia"/>
        </w:rPr>
        <w:t>查储量大于或等于</w:t>
      </w:r>
      <w:r w:rsidR="00A34380">
        <w:t>1</w:t>
      </w:r>
      <w:r>
        <w:t>t,小于100t时,称为铀矿点</w:t>
      </w:r>
      <w:r w:rsidR="00A34380">
        <w:rPr>
          <w:rFonts w:hint="eastAsia"/>
        </w:rPr>
        <w:t>。</w:t>
      </w:r>
    </w:p>
    <w:p w:rsidR="00744892" w:rsidRDefault="00744892" w:rsidP="00744892">
      <w:pPr>
        <w:spacing w:line="300" w:lineRule="auto"/>
      </w:pPr>
      <w:r>
        <w:rPr>
          <w:rFonts w:hint="eastAsia"/>
        </w:rPr>
        <w:t>隐伏矿体的概念及分类</w:t>
      </w:r>
      <w:r>
        <w:t>:</w:t>
      </w:r>
    </w:p>
    <w:p w:rsidR="00744892" w:rsidRDefault="00744892" w:rsidP="00744892">
      <w:pPr>
        <w:spacing w:line="300" w:lineRule="auto"/>
      </w:pPr>
      <w:r>
        <w:rPr>
          <w:rFonts w:hint="eastAsia"/>
        </w:rPr>
        <w:t>概念</w:t>
      </w:r>
      <w:r>
        <w:t>:是指在矿床(体)形成后从未出露过地表,或露出过地表,但以后又为新的沉积物所覆盖的矿床(体)。</w:t>
      </w:r>
    </w:p>
    <w:p w:rsidR="00744892" w:rsidRDefault="00744892" w:rsidP="00744892">
      <w:pPr>
        <w:spacing w:line="300" w:lineRule="auto"/>
      </w:pPr>
      <w:r>
        <w:rPr>
          <w:rFonts w:hint="eastAsia"/>
        </w:rPr>
        <w:t>分类</w:t>
      </w:r>
      <w:r>
        <w:t>:盲矿、埋藏矿、埋藏</w:t>
      </w:r>
      <w:r w:rsidR="004559DA">
        <w:rPr>
          <w:rFonts w:hint="eastAsia"/>
        </w:rPr>
        <w:t>-</w:t>
      </w:r>
      <w:r>
        <w:t>盲矿</w:t>
      </w:r>
    </w:p>
    <w:p w:rsidR="00744892" w:rsidRDefault="00744892" w:rsidP="00744892">
      <w:pPr>
        <w:spacing w:line="300" w:lineRule="auto"/>
      </w:pPr>
      <w:r>
        <w:rPr>
          <w:rFonts w:hint="eastAsia"/>
        </w:rPr>
        <w:t>预查</w:t>
      </w:r>
    </w:p>
    <w:p w:rsidR="00744892" w:rsidRDefault="004559DA" w:rsidP="00744892">
      <w:pPr>
        <w:spacing w:line="300" w:lineRule="auto"/>
      </w:pPr>
      <w:r>
        <w:rPr>
          <w:rFonts w:hint="eastAsia"/>
        </w:rPr>
        <w:t>选</w:t>
      </w:r>
      <w:r w:rsidR="00744892">
        <w:rPr>
          <w:rFonts w:hint="eastAsia"/>
        </w:rPr>
        <w:t>区</w:t>
      </w:r>
      <w:r w:rsidR="00744892">
        <w:t>:区域调查较好的地区</w:t>
      </w:r>
    </w:p>
    <w:p w:rsidR="00744892" w:rsidRDefault="00744892" w:rsidP="00744892">
      <w:pPr>
        <w:spacing w:line="300" w:lineRule="auto"/>
      </w:pPr>
      <w:r>
        <w:rPr>
          <w:rFonts w:hint="eastAsia"/>
        </w:rPr>
        <w:t>工作程度</w:t>
      </w:r>
      <w:r>
        <w:t>:对区内资料综合研究、类比及初步野外观测、极少量的工程验证</w:t>
      </w:r>
    </w:p>
    <w:p w:rsidR="00744892" w:rsidRDefault="00744892" w:rsidP="00744892">
      <w:pPr>
        <w:spacing w:line="300" w:lineRule="auto"/>
      </w:pPr>
      <w:r>
        <w:rPr>
          <w:rFonts w:hint="eastAsia"/>
        </w:rPr>
        <w:t>成果要求</w:t>
      </w:r>
      <w:r>
        <w:t>:初步了解预查区内铀矿资源远景,提出可供普查的矿化潜力较大的地区。</w:t>
      </w:r>
    </w:p>
    <w:p w:rsidR="00744892" w:rsidRDefault="00744892" w:rsidP="00744892">
      <w:pPr>
        <w:spacing w:line="300" w:lineRule="auto"/>
      </w:pPr>
      <w:r>
        <w:rPr>
          <w:rFonts w:hint="eastAsia"/>
        </w:rPr>
        <w:t>普查</w:t>
      </w:r>
    </w:p>
    <w:p w:rsidR="00744892" w:rsidRDefault="004559DA" w:rsidP="00744892">
      <w:pPr>
        <w:spacing w:line="300" w:lineRule="auto"/>
      </w:pPr>
      <w:r>
        <w:rPr>
          <w:rFonts w:hint="eastAsia"/>
        </w:rPr>
        <w:t>选</w:t>
      </w:r>
      <w:r w:rsidR="00744892">
        <w:rPr>
          <w:rFonts w:hint="eastAsia"/>
        </w:rPr>
        <w:t>区</w:t>
      </w:r>
      <w:r w:rsidR="00744892">
        <w:t>:矿化潜力较大地区或物探、化探异常区</w:t>
      </w:r>
    </w:p>
    <w:p w:rsidR="00744892" w:rsidRDefault="00744892" w:rsidP="00744892">
      <w:pPr>
        <w:spacing w:line="300" w:lineRule="auto"/>
      </w:pPr>
      <w:r>
        <w:rPr>
          <w:rFonts w:hint="eastAsia"/>
        </w:rPr>
        <w:t>工作程度</w:t>
      </w:r>
      <w:r>
        <w:t>:进行地表野外工作和施工少量的取样工程,以及可行性评价的概略研究,对已知矿化区做出初步评价</w:t>
      </w:r>
    </w:p>
    <w:p w:rsidR="00744892" w:rsidRDefault="00744892" w:rsidP="00744892">
      <w:pPr>
        <w:spacing w:line="300" w:lineRule="auto"/>
      </w:pPr>
      <w:r>
        <w:rPr>
          <w:rFonts w:hint="eastAsia"/>
        </w:rPr>
        <w:t>成果</w:t>
      </w:r>
      <w:r w:rsidR="004559DA">
        <w:rPr>
          <w:rFonts w:hint="eastAsia"/>
        </w:rPr>
        <w:t>要</w:t>
      </w:r>
      <w:r>
        <w:rPr>
          <w:rFonts w:hint="eastAsia"/>
        </w:rPr>
        <w:t>求</w:t>
      </w:r>
      <w:r>
        <w:t>:提出是否有进一步详查的价值,圈出详查区范围。</w:t>
      </w:r>
    </w:p>
    <w:p w:rsidR="00744892" w:rsidRDefault="00744892" w:rsidP="00744892">
      <w:pPr>
        <w:spacing w:line="300" w:lineRule="auto"/>
      </w:pPr>
      <w:r>
        <w:rPr>
          <w:rFonts w:hint="eastAsia"/>
        </w:rPr>
        <w:t>详查</w:t>
      </w:r>
    </w:p>
    <w:p w:rsidR="00744892" w:rsidRDefault="004559DA" w:rsidP="00744892">
      <w:pPr>
        <w:spacing w:line="300" w:lineRule="auto"/>
      </w:pPr>
      <w:r>
        <w:rPr>
          <w:rFonts w:hint="eastAsia"/>
        </w:rPr>
        <w:t>选</w:t>
      </w:r>
      <w:r w:rsidR="00744892">
        <w:rPr>
          <w:rFonts w:hint="eastAsia"/>
        </w:rPr>
        <w:t>区</w:t>
      </w:r>
      <w:r>
        <w:rPr>
          <w:rFonts w:hint="eastAsia"/>
        </w:rPr>
        <w:t>：</w:t>
      </w:r>
    </w:p>
    <w:p w:rsidR="00744892" w:rsidRDefault="00744892" w:rsidP="00744892">
      <w:pPr>
        <w:spacing w:line="300" w:lineRule="auto"/>
      </w:pPr>
      <w:r>
        <w:rPr>
          <w:rFonts w:hint="eastAsia"/>
        </w:rPr>
        <w:t>工作程度</w:t>
      </w:r>
      <w:r>
        <w:t>:采用各种</w:t>
      </w:r>
      <w:r w:rsidR="004559DA">
        <w:rPr>
          <w:rFonts w:hint="eastAsia"/>
        </w:rPr>
        <w:t>勘</w:t>
      </w:r>
      <w:r>
        <w:t>查方法和手段,对详查区进行系统的工作和取样,并通过预可行性研究</w:t>
      </w:r>
    </w:p>
    <w:p w:rsidR="00744892" w:rsidRDefault="00744892" w:rsidP="00744892">
      <w:pPr>
        <w:spacing w:line="300" w:lineRule="auto"/>
      </w:pPr>
      <w:r>
        <w:rPr>
          <w:rFonts w:hint="eastAsia"/>
        </w:rPr>
        <w:t>成果</w:t>
      </w:r>
      <w:r w:rsidR="004559DA">
        <w:rPr>
          <w:rFonts w:hint="eastAsia"/>
        </w:rPr>
        <w:t>要</w:t>
      </w:r>
      <w:r>
        <w:rPr>
          <w:rFonts w:hint="eastAsia"/>
        </w:rPr>
        <w:t>求</w:t>
      </w:r>
      <w:r>
        <w:t>:做出是否具有工业价值的评价,圈出勘探区范围,为勘探提供依据</w:t>
      </w:r>
    </w:p>
    <w:p w:rsidR="00744892" w:rsidRDefault="00744892" w:rsidP="00744892">
      <w:pPr>
        <w:spacing w:line="300" w:lineRule="auto"/>
      </w:pPr>
      <w:r>
        <w:rPr>
          <w:rFonts w:hint="eastAsia"/>
        </w:rPr>
        <w:t>勘探</w:t>
      </w:r>
    </w:p>
    <w:p w:rsidR="00744892" w:rsidRDefault="00744892" w:rsidP="00744892">
      <w:pPr>
        <w:spacing w:line="300" w:lineRule="auto"/>
      </w:pPr>
      <w:r>
        <w:rPr>
          <w:rFonts w:hint="eastAsia"/>
        </w:rPr>
        <w:t>选区</w:t>
      </w:r>
      <w:r w:rsidR="004559DA">
        <w:rPr>
          <w:rFonts w:hint="eastAsia"/>
        </w:rPr>
        <w:t>：</w:t>
      </w:r>
    </w:p>
    <w:p w:rsidR="00744892" w:rsidRDefault="00744892" w:rsidP="00744892">
      <w:pPr>
        <w:spacing w:line="300" w:lineRule="auto"/>
      </w:pPr>
      <w:r>
        <w:rPr>
          <w:rFonts w:hint="eastAsia"/>
        </w:rPr>
        <w:t>工作程度</w:t>
      </w:r>
      <w:r>
        <w:t>:对勘探区加密各种取样工程,并通过可行性研究,</w:t>
      </w:r>
    </w:p>
    <w:p w:rsidR="00744892" w:rsidRDefault="00744892" w:rsidP="00744892">
      <w:pPr>
        <w:spacing w:line="300" w:lineRule="auto"/>
      </w:pPr>
      <w:r>
        <w:rPr>
          <w:rFonts w:hint="eastAsia"/>
        </w:rPr>
        <w:lastRenderedPageBreak/>
        <w:t>成果要求</w:t>
      </w:r>
      <w:r>
        <w:t>:为铀矿山建设设计提供依据</w:t>
      </w:r>
    </w:p>
    <w:p w:rsidR="00744892" w:rsidRDefault="00744892" w:rsidP="00744892">
      <w:pPr>
        <w:spacing w:line="300" w:lineRule="auto"/>
      </w:pPr>
      <w:r>
        <w:t>(</w:t>
      </w:r>
      <w:r w:rsidR="004559DA">
        <w:rPr>
          <w:rFonts w:hint="eastAsia"/>
        </w:rPr>
        <w:t>铀</w:t>
      </w:r>
      <w:r>
        <w:t>矿)找矿地质判据(总论)(具体矿床分析时建立起有针对的条件)</w:t>
      </w:r>
    </w:p>
    <w:p w:rsidR="00744892" w:rsidRDefault="00744892" w:rsidP="00744892">
      <w:pPr>
        <w:spacing w:line="300" w:lineRule="auto"/>
      </w:pPr>
      <w:r>
        <w:t>1,物源(铀源)</w:t>
      </w:r>
    </w:p>
    <w:p w:rsidR="00744892" w:rsidRDefault="00744892" w:rsidP="004559DA">
      <w:pPr>
        <w:spacing w:line="300" w:lineRule="auto"/>
        <w:ind w:leftChars="200" w:left="420"/>
      </w:pPr>
      <w:r>
        <w:rPr>
          <w:rFonts w:hint="eastAsia"/>
        </w:rPr>
        <w:t>矿物质来源上地幔</w:t>
      </w:r>
    </w:p>
    <w:p w:rsidR="00744892" w:rsidRDefault="00744892" w:rsidP="004559DA">
      <w:pPr>
        <w:spacing w:line="300" w:lineRule="auto"/>
        <w:ind w:leftChars="200" w:left="420"/>
      </w:pPr>
      <w:r>
        <w:rPr>
          <w:rFonts w:hint="eastAsia"/>
        </w:rPr>
        <w:t>成矿物质来源于地壳硅铝层</w:t>
      </w:r>
    </w:p>
    <w:p w:rsidR="00744892" w:rsidRDefault="00744892" w:rsidP="004559DA">
      <w:pPr>
        <w:spacing w:line="300" w:lineRule="auto"/>
        <w:ind w:leftChars="200" w:left="420"/>
      </w:pPr>
      <w:r>
        <w:rPr>
          <w:rFonts w:hint="eastAsia"/>
        </w:rPr>
        <w:t>矿物质来源于地壳表层</w:t>
      </w:r>
    </w:p>
    <w:p w:rsidR="00744892" w:rsidRDefault="00744892" w:rsidP="00744892">
      <w:pPr>
        <w:spacing w:line="300" w:lineRule="auto"/>
      </w:pPr>
      <w:r>
        <w:t>2,铀成矿的岩浆活动判据</w:t>
      </w:r>
    </w:p>
    <w:p w:rsidR="00744892" w:rsidRDefault="00744892" w:rsidP="00744892">
      <w:pPr>
        <w:spacing w:line="300" w:lineRule="auto"/>
      </w:pPr>
      <w:r w:rsidRPr="00636B6C">
        <w:rPr>
          <w:b/>
        </w:rPr>
        <w:t>1)岩石类型:</w:t>
      </w:r>
      <w:r>
        <w:t>与酸性岩浆岩关系密切,少量与中性、碱性岩浆岩有关,与基性或超基性岩浆岩关系不大</w:t>
      </w:r>
    </w:p>
    <w:p w:rsidR="00744892" w:rsidRDefault="00744892" w:rsidP="00744892">
      <w:pPr>
        <w:spacing w:line="300" w:lineRule="auto"/>
      </w:pPr>
      <w:r w:rsidRPr="00636B6C">
        <w:rPr>
          <w:b/>
        </w:rPr>
        <w:t>2)含铀量:</w:t>
      </w:r>
      <w:r>
        <w:t>与</w:t>
      </w:r>
      <w:r w:rsidR="001913CF">
        <w:rPr>
          <w:rFonts w:hint="eastAsia"/>
        </w:rPr>
        <w:t>铀</w:t>
      </w:r>
      <w:r>
        <w:t>矿有关的酸性岩浆岩的含铀量</w:t>
      </w:r>
      <w:r w:rsidR="001913CF">
        <w:rPr>
          <w:rFonts w:hint="eastAsia"/>
        </w:rPr>
        <w:t>——</w:t>
      </w:r>
      <w:r>
        <w:t>铀背景值比同类岩石高。</w:t>
      </w:r>
    </w:p>
    <w:p w:rsidR="00744892" w:rsidRDefault="00744892" w:rsidP="00744892">
      <w:pPr>
        <w:spacing w:line="300" w:lineRule="auto"/>
      </w:pPr>
      <w:r w:rsidRPr="00636B6C">
        <w:rPr>
          <w:b/>
        </w:rPr>
        <w:t>3)岩石化学及地球化学</w:t>
      </w:r>
      <w:r w:rsidR="00636B6C" w:rsidRPr="00636B6C">
        <w:rPr>
          <w:rFonts w:hint="eastAsia"/>
          <w:b/>
        </w:rPr>
        <w:t>：</w:t>
      </w:r>
      <w:r>
        <w:t>酸度大(&gt;71-75%)、碱质高、钾大于钠、铝过饱和、暗色矿物少</w:t>
      </w:r>
    </w:p>
    <w:p w:rsidR="00744892" w:rsidRDefault="001913CF" w:rsidP="00744892">
      <w:pPr>
        <w:spacing w:line="300" w:lineRule="auto"/>
      </w:pPr>
      <w:r w:rsidRPr="00636B6C">
        <w:rPr>
          <w:rFonts w:hint="eastAsia"/>
          <w:b/>
        </w:rPr>
        <w:t>4</w:t>
      </w:r>
      <w:r w:rsidR="00744892" w:rsidRPr="00636B6C">
        <w:rPr>
          <w:b/>
        </w:rPr>
        <w:t>)岩浆岩形成深度</w:t>
      </w:r>
      <w:r w:rsidR="00636B6C" w:rsidRPr="00636B6C">
        <w:rPr>
          <w:rFonts w:hint="eastAsia"/>
          <w:b/>
        </w:rPr>
        <w:t>：</w:t>
      </w:r>
      <w:r w:rsidR="00744892">
        <w:rPr>
          <w:rFonts w:hint="eastAsia"/>
        </w:rPr>
        <w:t>热液铀矿床多产于浅成</w:t>
      </w:r>
      <w:r w:rsidR="00744892">
        <w:t>,甚至是超浅成花岗岩体</w:t>
      </w:r>
      <w:r>
        <w:rPr>
          <w:rFonts w:hint="eastAsia"/>
        </w:rPr>
        <w:t>——</w:t>
      </w:r>
      <w:r w:rsidR="00744892">
        <w:t>次火山岩体中,这类岩体多具斑状或似斑状结构</w:t>
      </w:r>
    </w:p>
    <w:p w:rsidR="00744892" w:rsidRDefault="001913CF" w:rsidP="00744892">
      <w:pPr>
        <w:spacing w:line="300" w:lineRule="auto"/>
      </w:pPr>
      <w:r w:rsidRPr="00636B6C">
        <w:rPr>
          <w:rFonts w:hint="eastAsia"/>
          <w:b/>
        </w:rPr>
        <w:t>5</w:t>
      </w:r>
      <w:r w:rsidR="00744892" w:rsidRPr="00636B6C">
        <w:rPr>
          <w:b/>
        </w:rPr>
        <w:t>)岩浆的活动历史与形成时代</w:t>
      </w:r>
      <w:r w:rsidR="00636B6C" w:rsidRPr="00636B6C">
        <w:rPr>
          <w:rFonts w:hint="eastAsia"/>
          <w:b/>
        </w:rPr>
        <w:t>：</w:t>
      </w:r>
      <w:r w:rsidR="00744892">
        <w:rPr>
          <w:rFonts w:hint="eastAsia"/>
        </w:rPr>
        <w:t>多期多阶段侵入的大型复式岩体或为多次喷发构成的复杂火山岩体。</w:t>
      </w:r>
    </w:p>
    <w:p w:rsidR="00744892" w:rsidRDefault="00744892" w:rsidP="00744892">
      <w:pPr>
        <w:spacing w:line="300" w:lineRule="auto"/>
      </w:pPr>
      <w:r>
        <w:t>3,构造判据</w:t>
      </w:r>
    </w:p>
    <w:p w:rsidR="00744892" w:rsidRDefault="00744892" w:rsidP="00744892">
      <w:pPr>
        <w:spacing w:line="300" w:lineRule="auto"/>
      </w:pPr>
      <w:r>
        <w:t>(1)</w:t>
      </w:r>
      <w:r w:rsidR="001913CF">
        <w:rPr>
          <w:rFonts w:hint="eastAsia"/>
        </w:rPr>
        <w:t>铀</w:t>
      </w:r>
      <w:r>
        <w:t>矿成矿区(带)的构造判据</w:t>
      </w:r>
    </w:p>
    <w:p w:rsidR="00744892" w:rsidRDefault="00744892" w:rsidP="00744892">
      <w:pPr>
        <w:spacing w:line="300" w:lineRule="auto"/>
      </w:pPr>
      <w:r>
        <w:rPr>
          <w:rFonts w:hint="eastAsia"/>
        </w:rPr>
        <w:t>克拉通边缘褶皱带</w:t>
      </w:r>
      <w:r>
        <w:t>,褶皱带中的长期隆起带和中间地块、活动大陆边缘构造岩浆活化区是花岗岩型</w:t>
      </w:r>
      <w:r w:rsidR="001913CF">
        <w:rPr>
          <w:rFonts w:hint="eastAsia"/>
        </w:rPr>
        <w:t>铀</w:t>
      </w:r>
      <w:r>
        <w:t>成矿有利区带</w:t>
      </w:r>
    </w:p>
    <w:p w:rsidR="00917555" w:rsidRDefault="00917555" w:rsidP="00917555">
      <w:pPr>
        <w:spacing w:line="300" w:lineRule="auto"/>
      </w:pPr>
      <w:r>
        <w:rPr>
          <w:rFonts w:hint="eastAsia"/>
        </w:rPr>
        <w:t>——就火山岩型铀矿床而言</w:t>
      </w:r>
      <w:r>
        <w:t>,各个地质时期(特别是显生宙以来)的陆相中酸性火山岩分布区都是火山岩型铀矿找矿的</w:t>
      </w:r>
      <w:r>
        <w:rPr>
          <w:rFonts w:hint="eastAsia"/>
        </w:rPr>
        <w:t>目标区。但不同地质背景中火山岩的产铀几率是不相同的</w:t>
      </w:r>
      <w:r>
        <w:t>:</w:t>
      </w:r>
    </w:p>
    <w:p w:rsidR="00917555" w:rsidRDefault="00917555" w:rsidP="00917555">
      <w:pPr>
        <w:spacing w:line="300" w:lineRule="auto"/>
      </w:pPr>
      <w:r>
        <w:rPr>
          <w:rFonts w:hint="eastAsia"/>
        </w:rPr>
        <w:t>——有利于于碳硅泥岩型铀成矿：</w:t>
      </w:r>
      <w:r>
        <w:t>地台边缘及内部隆起构造单元</w:t>
      </w:r>
      <w:r>
        <w:rPr>
          <w:rFonts w:hint="eastAsia"/>
        </w:rPr>
        <w:t>：</w:t>
      </w:r>
      <w:r>
        <w:t>地台</w:t>
      </w:r>
      <w:r>
        <w:rPr>
          <w:rFonts w:hint="eastAsia"/>
        </w:rPr>
        <w:t>-</w:t>
      </w:r>
      <w:r>
        <w:t>地槽过渡带</w:t>
      </w:r>
      <w:r w:rsidR="003A308E">
        <w:rPr>
          <w:rFonts w:hint="eastAsia"/>
        </w:rPr>
        <w:t>；</w:t>
      </w:r>
      <w:r>
        <w:t>冒地</w:t>
      </w:r>
      <w:r w:rsidR="003A308E">
        <w:rPr>
          <w:rFonts w:hint="eastAsia"/>
        </w:rPr>
        <w:t>槽褶</w:t>
      </w:r>
      <w:r>
        <w:t>皱带</w:t>
      </w:r>
      <w:r w:rsidR="003A308E">
        <w:rPr>
          <w:rFonts w:hint="eastAsia"/>
        </w:rPr>
        <w:t>；</w:t>
      </w:r>
      <w:r>
        <w:t>中新生代构造(构造</w:t>
      </w:r>
      <w:r w:rsidR="003A308E">
        <w:rPr>
          <w:rFonts w:hint="eastAsia"/>
        </w:rPr>
        <w:t>-</w:t>
      </w:r>
      <w:r>
        <w:t>岩浆)活化区</w:t>
      </w:r>
    </w:p>
    <w:p w:rsidR="00917555" w:rsidRDefault="003A308E" w:rsidP="00917555">
      <w:pPr>
        <w:spacing w:line="300" w:lineRule="auto"/>
      </w:pPr>
      <w:r>
        <w:rPr>
          <w:rFonts w:hint="eastAsia"/>
        </w:rPr>
        <w:t>——</w:t>
      </w:r>
      <w:r w:rsidR="00917555">
        <w:rPr>
          <w:rFonts w:hint="eastAsia"/>
        </w:rPr>
        <w:t>有利于砂岩型铀成矿</w:t>
      </w:r>
      <w:r>
        <w:rPr>
          <w:rFonts w:hint="eastAsia"/>
        </w:rPr>
        <w:t>：</w:t>
      </w:r>
      <w:r w:rsidR="00917555">
        <w:t>古地台内克拉通盆地:</w:t>
      </w:r>
      <w:r>
        <w:rPr>
          <w:rFonts w:hint="eastAsia"/>
        </w:rPr>
        <w:t>；褶皱</w:t>
      </w:r>
      <w:r w:rsidR="00917555">
        <w:t>区含元古代陆块的构造岩浆活动带内</w:t>
      </w:r>
      <w:r>
        <w:rPr>
          <w:rFonts w:hint="eastAsia"/>
        </w:rPr>
        <w:t>；</w:t>
      </w:r>
      <w:r w:rsidR="00917555">
        <w:t>山间盆地和中间地块盆地</w:t>
      </w:r>
      <w:r>
        <w:rPr>
          <w:rFonts w:hint="eastAsia"/>
        </w:rPr>
        <w:t>；中</w:t>
      </w:r>
      <w:r w:rsidR="00917555">
        <w:rPr>
          <w:rFonts w:hint="eastAsia"/>
        </w:rPr>
        <w:t>生代活动大陆边缘</w:t>
      </w:r>
      <w:r>
        <w:rPr>
          <w:rFonts w:hint="eastAsia"/>
        </w:rPr>
        <w:t>；</w:t>
      </w:r>
      <w:r w:rsidR="00917555">
        <w:rPr>
          <w:rFonts w:hint="eastAsia"/>
        </w:rPr>
        <w:t>构造岩浆活动带内断陷盆地</w:t>
      </w:r>
    </w:p>
    <w:p w:rsidR="00917555" w:rsidRPr="003A308E" w:rsidRDefault="00917555" w:rsidP="008C1C9E">
      <w:pPr>
        <w:spacing w:beforeLines="50" w:before="156" w:line="300" w:lineRule="auto"/>
        <w:rPr>
          <w:sz w:val="24"/>
          <w:szCs w:val="24"/>
        </w:rPr>
      </w:pPr>
      <w:r w:rsidRPr="003A308E">
        <w:rPr>
          <w:sz w:val="24"/>
          <w:szCs w:val="24"/>
        </w:rPr>
        <w:t>(2)</w:t>
      </w:r>
      <w:r w:rsidR="003A308E" w:rsidRPr="003A308E">
        <w:rPr>
          <w:rFonts w:hint="eastAsia"/>
          <w:sz w:val="24"/>
          <w:szCs w:val="24"/>
        </w:rPr>
        <w:t>铀</w:t>
      </w:r>
      <w:r w:rsidRPr="003A308E">
        <w:rPr>
          <w:sz w:val="24"/>
          <w:szCs w:val="24"/>
        </w:rPr>
        <w:t>矿田的构造判据(导矿</w:t>
      </w:r>
      <w:r w:rsidR="003A308E" w:rsidRPr="003A308E">
        <w:rPr>
          <w:rFonts w:hint="eastAsia"/>
          <w:sz w:val="24"/>
          <w:szCs w:val="24"/>
        </w:rPr>
        <w:t>)</w:t>
      </w:r>
    </w:p>
    <w:p w:rsidR="00917555" w:rsidRDefault="003A308E" w:rsidP="00917555">
      <w:pPr>
        <w:spacing w:line="300" w:lineRule="auto"/>
      </w:pPr>
      <w:r>
        <w:rPr>
          <w:rFonts w:hint="eastAsia"/>
        </w:rPr>
        <w:t>——</w:t>
      </w:r>
      <w:r w:rsidR="00917555">
        <w:rPr>
          <w:rFonts w:hint="eastAsia"/>
        </w:rPr>
        <w:t>大型火山机构或沿深大断裂展布</w:t>
      </w:r>
      <w:r w:rsidR="00917555">
        <w:t>(侵入)次火山岩体</w:t>
      </w:r>
      <w:r>
        <w:rPr>
          <w:rFonts w:hint="eastAsia"/>
        </w:rPr>
        <w:t>：</w:t>
      </w:r>
      <w:r w:rsidR="00917555">
        <w:t>前者如相山矿田</w:t>
      </w:r>
      <w:r>
        <w:rPr>
          <w:rFonts w:hint="eastAsia"/>
        </w:rPr>
        <w:t>；</w:t>
      </w:r>
      <w:r w:rsidR="00917555">
        <w:t>后者如520矿床</w:t>
      </w:r>
      <w:r>
        <w:rPr>
          <w:rFonts w:hint="eastAsia"/>
        </w:rPr>
        <w:t>，</w:t>
      </w:r>
      <w:r w:rsidR="00917555">
        <w:t>冰草沟矿床。</w:t>
      </w:r>
    </w:p>
    <w:p w:rsidR="00917555" w:rsidRDefault="003A308E" w:rsidP="00917555">
      <w:pPr>
        <w:spacing w:line="300" w:lineRule="auto"/>
      </w:pPr>
      <w:r>
        <w:rPr>
          <w:rFonts w:hint="eastAsia"/>
        </w:rPr>
        <w:t>——</w:t>
      </w:r>
      <w:r w:rsidR="00917555">
        <w:rPr>
          <w:rFonts w:hint="eastAsia"/>
        </w:rPr>
        <w:t>受大断裂控制的或不同方向断裂带复合控制的花岗岩体</w:t>
      </w:r>
      <w:r w:rsidR="008C1C9E">
        <w:rPr>
          <w:rFonts w:hint="eastAsia"/>
        </w:rPr>
        <w:t>：</w:t>
      </w:r>
      <w:r w:rsidR="00917555">
        <w:t>如诸广岩体</w:t>
      </w:r>
      <w:r w:rsidR="008C1C9E">
        <w:rPr>
          <w:rFonts w:hint="eastAsia"/>
        </w:rPr>
        <w:t>，</w:t>
      </w:r>
      <w:r w:rsidR="00917555">
        <w:t>下庄岩体控制的矿田</w:t>
      </w:r>
    </w:p>
    <w:p w:rsidR="00917555" w:rsidRDefault="008C1C9E" w:rsidP="00917555">
      <w:pPr>
        <w:spacing w:line="300" w:lineRule="auto"/>
      </w:pPr>
      <w:r>
        <w:rPr>
          <w:rFonts w:hint="eastAsia"/>
        </w:rPr>
        <w:t>——</w:t>
      </w:r>
      <w:r w:rsidR="00917555">
        <w:t>内克拉通盆地</w:t>
      </w:r>
      <w:r>
        <w:rPr>
          <w:rFonts w:hint="eastAsia"/>
        </w:rPr>
        <w:t>：</w:t>
      </w:r>
      <w:r w:rsidR="00917555">
        <w:t>南非维特瓦特斯</w:t>
      </w:r>
      <w:r>
        <w:rPr>
          <w:rFonts w:hint="eastAsia"/>
        </w:rPr>
        <w:t>兰</w:t>
      </w:r>
      <w:r w:rsidR="00917555">
        <w:t>德盆地、加拿大埃特湖</w:t>
      </w:r>
      <w:r>
        <w:rPr>
          <w:rFonts w:hint="eastAsia"/>
        </w:rPr>
        <w:t>-</w:t>
      </w:r>
      <w:r w:rsidR="00917555">
        <w:t>布兰德河地区</w:t>
      </w:r>
      <w:r>
        <w:rPr>
          <w:rFonts w:hint="eastAsia"/>
        </w:rPr>
        <w:t>，</w:t>
      </w:r>
      <w:r w:rsidR="00917555">
        <w:t>石英</w:t>
      </w:r>
      <w:r>
        <w:rPr>
          <w:rFonts w:hint="eastAsia"/>
        </w:rPr>
        <w:t>-</w:t>
      </w:r>
      <w:r w:rsidR="00917555">
        <w:t>卵石砾岩型</w:t>
      </w:r>
      <w:r>
        <w:rPr>
          <w:rFonts w:hint="eastAsia"/>
        </w:rPr>
        <w:t>：</w:t>
      </w:r>
      <w:r w:rsidR="00917555">
        <w:t>加蓬弗朗斯维尔盆地</w:t>
      </w:r>
      <w:r>
        <w:rPr>
          <w:rFonts w:hint="eastAsia"/>
        </w:rPr>
        <w:t>，</w:t>
      </w:r>
    </w:p>
    <w:p w:rsidR="00917555" w:rsidRDefault="00917555" w:rsidP="00917555">
      <w:pPr>
        <w:spacing w:line="300" w:lineRule="auto"/>
      </w:pPr>
      <w:r>
        <w:rPr>
          <w:rFonts w:hint="eastAsia"/>
        </w:rPr>
        <w:t>砂岩型</w:t>
      </w:r>
    </w:p>
    <w:p w:rsidR="00917555" w:rsidRPr="008C1C9E" w:rsidRDefault="00917555" w:rsidP="008C1C9E">
      <w:pPr>
        <w:spacing w:beforeLines="50" w:before="156" w:line="300" w:lineRule="auto"/>
        <w:rPr>
          <w:sz w:val="24"/>
          <w:szCs w:val="24"/>
        </w:rPr>
      </w:pPr>
      <w:r w:rsidRPr="008C1C9E">
        <w:rPr>
          <w:sz w:val="24"/>
          <w:szCs w:val="24"/>
        </w:rPr>
        <w:t>(3)铀矿床的构造判据(控矿)</w:t>
      </w:r>
    </w:p>
    <w:p w:rsidR="00917555" w:rsidRDefault="00917555" w:rsidP="008C1C9E">
      <w:pPr>
        <w:spacing w:line="300" w:lineRule="auto"/>
        <w:ind w:leftChars="100" w:left="210"/>
      </w:pPr>
      <w:r>
        <w:t>1、断裂构造</w:t>
      </w:r>
      <w:r w:rsidR="008C1C9E">
        <w:rPr>
          <w:rFonts w:hint="eastAsia"/>
        </w:rPr>
        <w:t>，</w:t>
      </w:r>
      <w:r>
        <w:t>有利部位包括:</w:t>
      </w:r>
    </w:p>
    <w:p w:rsidR="00917555" w:rsidRDefault="008C1C9E" w:rsidP="00231461">
      <w:pPr>
        <w:spacing w:line="300" w:lineRule="auto"/>
        <w:ind w:leftChars="300" w:left="630"/>
      </w:pPr>
      <w:r>
        <w:rPr>
          <w:rFonts w:hint="eastAsia"/>
        </w:rPr>
        <w:t>a</w:t>
      </w:r>
      <w:r w:rsidR="00917555">
        <w:t>主干断裂(包括顺层大断裂)及其上下盘的次级平行裂隙</w:t>
      </w:r>
      <w:r>
        <w:rPr>
          <w:rFonts w:hint="eastAsia"/>
        </w:rPr>
        <w:t>；</w:t>
      </w:r>
    </w:p>
    <w:p w:rsidR="00917555" w:rsidRDefault="008C1C9E" w:rsidP="00231461">
      <w:pPr>
        <w:spacing w:line="300" w:lineRule="auto"/>
        <w:ind w:leftChars="300" w:left="630"/>
      </w:pPr>
      <w:r>
        <w:rPr>
          <w:rFonts w:hint="eastAsia"/>
        </w:rPr>
        <w:t>b</w:t>
      </w:r>
      <w:r w:rsidR="00917555">
        <w:t>主干断裂旁侧非平行的次级断裂(包括大断裂旁侧的层间破碎带)</w:t>
      </w:r>
      <w:r>
        <w:rPr>
          <w:rFonts w:hint="eastAsia"/>
        </w:rPr>
        <w:t>；</w:t>
      </w:r>
    </w:p>
    <w:p w:rsidR="00917555" w:rsidRDefault="00231461" w:rsidP="00231461">
      <w:pPr>
        <w:spacing w:line="300" w:lineRule="auto"/>
        <w:ind w:leftChars="300" w:left="630"/>
      </w:pPr>
      <w:r>
        <w:rPr>
          <w:rFonts w:hint="eastAsia"/>
        </w:rPr>
        <w:t>c</w:t>
      </w:r>
      <w:r w:rsidR="00917555">
        <w:t>次级断裂与主干断裂复合部位或次级与次级断裂的交叉复合部位</w:t>
      </w:r>
      <w:r>
        <w:rPr>
          <w:rFonts w:hint="eastAsia"/>
        </w:rPr>
        <w:t>；</w:t>
      </w:r>
    </w:p>
    <w:p w:rsidR="00917555" w:rsidRDefault="00231461" w:rsidP="00231461">
      <w:pPr>
        <w:spacing w:line="300" w:lineRule="auto"/>
        <w:ind w:leftChars="300" w:left="630"/>
      </w:pPr>
      <w:r>
        <w:rPr>
          <w:rFonts w:hint="eastAsia"/>
        </w:rPr>
        <w:t>d</w:t>
      </w:r>
      <w:r w:rsidR="00917555">
        <w:t>裂</w:t>
      </w:r>
      <w:r>
        <w:rPr>
          <w:rFonts w:hint="eastAsia"/>
        </w:rPr>
        <w:t>隙</w:t>
      </w:r>
      <w:r w:rsidR="00917555">
        <w:t>带或碎裂岩带中</w:t>
      </w:r>
      <w:r>
        <w:rPr>
          <w:rFonts w:hint="eastAsia"/>
        </w:rPr>
        <w:t>。</w:t>
      </w:r>
    </w:p>
    <w:p w:rsidR="00231461" w:rsidRDefault="00917555" w:rsidP="00231461">
      <w:pPr>
        <w:spacing w:line="300" w:lineRule="auto"/>
        <w:ind w:leftChars="100" w:left="210"/>
      </w:pPr>
      <w:r>
        <w:t>2、褶皱构造</w:t>
      </w:r>
      <w:r w:rsidR="00231461">
        <w:rPr>
          <w:rFonts w:hint="eastAsia"/>
        </w:rPr>
        <w:t>，</w:t>
      </w:r>
      <w:r>
        <w:t>有利部位一般是</w:t>
      </w:r>
    </w:p>
    <w:p w:rsidR="00917555" w:rsidRDefault="00917555" w:rsidP="00231461">
      <w:pPr>
        <w:spacing w:line="300" w:lineRule="auto"/>
        <w:ind w:leftChars="300" w:left="630"/>
      </w:pPr>
      <w:r>
        <w:t>背斜顶部和向斜糟部</w:t>
      </w:r>
      <w:r w:rsidR="00231461">
        <w:rPr>
          <w:rFonts w:hint="eastAsia"/>
        </w:rPr>
        <w:t>；</w:t>
      </w:r>
      <w:r>
        <w:t>箱形向斜的肩部</w:t>
      </w:r>
      <w:r w:rsidR="00231461">
        <w:rPr>
          <w:rFonts w:hint="eastAsia"/>
        </w:rPr>
        <w:t>；</w:t>
      </w:r>
      <w:r>
        <w:t>地层产状由陡变缓的转折部</w:t>
      </w:r>
      <w:r w:rsidR="00231461">
        <w:rPr>
          <w:rFonts w:hint="eastAsia"/>
        </w:rPr>
        <w:t>，</w:t>
      </w:r>
      <w:r>
        <w:t>背斜倾伏端和向</w:t>
      </w:r>
      <w:r>
        <w:rPr>
          <w:rFonts w:hint="eastAsia"/>
        </w:rPr>
        <w:t>斜翘起端的转折部</w:t>
      </w:r>
      <w:r w:rsidR="00231461">
        <w:rPr>
          <w:rFonts w:hint="eastAsia"/>
        </w:rPr>
        <w:t>。</w:t>
      </w:r>
    </w:p>
    <w:p w:rsidR="00636B6C" w:rsidRDefault="00917555" w:rsidP="00636B6C">
      <w:pPr>
        <w:spacing w:line="300" w:lineRule="auto"/>
        <w:ind w:leftChars="100" w:left="210"/>
      </w:pPr>
      <w:r>
        <w:t>3、火山构造</w:t>
      </w:r>
      <w:r w:rsidR="00231461">
        <w:rPr>
          <w:rFonts w:hint="eastAsia"/>
        </w:rPr>
        <w:t>：</w:t>
      </w:r>
      <w:r>
        <w:t>受火山机构与区域性断裂联合控制</w:t>
      </w:r>
      <w:r w:rsidR="00231461">
        <w:rPr>
          <w:rFonts w:hint="eastAsia"/>
        </w:rPr>
        <w:t>。</w:t>
      </w:r>
      <w:r w:rsidR="00636B6C">
        <w:rPr>
          <w:rFonts w:hint="eastAsia"/>
        </w:rPr>
        <w:t>有利的火山构造包括</w:t>
      </w:r>
      <w:r w:rsidR="00636B6C">
        <w:t>:</w:t>
      </w:r>
    </w:p>
    <w:p w:rsidR="00917555" w:rsidRDefault="00917555" w:rsidP="00231461">
      <w:pPr>
        <w:spacing w:line="300" w:lineRule="auto"/>
        <w:ind w:leftChars="300" w:left="630"/>
      </w:pPr>
      <w:r>
        <w:t>(1)火山洼地边部的环状构造与区域断裂的复合部位。</w:t>
      </w:r>
    </w:p>
    <w:p w:rsidR="00917555" w:rsidRDefault="00917555" w:rsidP="00231461">
      <w:pPr>
        <w:spacing w:line="300" w:lineRule="auto"/>
        <w:ind w:leftChars="300" w:left="630"/>
      </w:pPr>
      <w:r>
        <w:t>(2)火山管道(火山口、火山颈)边部的环状或放射性构造</w:t>
      </w:r>
      <w:r w:rsidR="00231461">
        <w:rPr>
          <w:rFonts w:hint="eastAsia"/>
        </w:rPr>
        <w:t>；</w:t>
      </w:r>
    </w:p>
    <w:p w:rsidR="00917555" w:rsidRDefault="00917555" w:rsidP="00231461">
      <w:pPr>
        <w:spacing w:line="300" w:lineRule="auto"/>
        <w:ind w:leftChars="300" w:left="630"/>
      </w:pPr>
      <w:r>
        <w:t>(3)爆发岩筒的内部及其边部的环状构造</w:t>
      </w:r>
      <w:r w:rsidR="00231461">
        <w:rPr>
          <w:rFonts w:hint="eastAsia"/>
        </w:rPr>
        <w:t>；</w:t>
      </w:r>
    </w:p>
    <w:p w:rsidR="00917555" w:rsidRDefault="00917555" w:rsidP="00231461">
      <w:pPr>
        <w:spacing w:line="300" w:lineRule="auto"/>
        <w:ind w:leftChars="300" w:left="630"/>
      </w:pPr>
      <w:r>
        <w:t>(4)火山岩体内</w:t>
      </w:r>
      <w:r w:rsidR="00231461">
        <w:rPr>
          <w:rFonts w:hint="eastAsia"/>
        </w:rPr>
        <w:t>，</w:t>
      </w:r>
      <w:r>
        <w:t>由火山管道和爆发岩筒构成的复成因环状构造</w:t>
      </w:r>
      <w:r w:rsidR="006E7D30">
        <w:rPr>
          <w:rFonts w:hint="eastAsia"/>
        </w:rPr>
        <w:t>；</w:t>
      </w:r>
    </w:p>
    <w:p w:rsidR="00917555" w:rsidRDefault="00917555" w:rsidP="00231461">
      <w:pPr>
        <w:spacing w:line="300" w:lineRule="auto"/>
        <w:ind w:leftChars="300" w:left="630"/>
      </w:pPr>
      <w:r>
        <w:t>(5)火山口外围熔岩、火山碎屑层间构造。</w:t>
      </w:r>
    </w:p>
    <w:p w:rsidR="00917555" w:rsidRDefault="00917555" w:rsidP="00231461">
      <w:pPr>
        <w:spacing w:line="300" w:lineRule="auto"/>
        <w:ind w:leftChars="300" w:left="630"/>
      </w:pPr>
      <w:r>
        <w:t>(6)破火山口附近的推覆构造</w:t>
      </w:r>
    </w:p>
    <w:p w:rsidR="00917555" w:rsidRDefault="00917555" w:rsidP="006E7D30">
      <w:pPr>
        <w:spacing w:line="300" w:lineRule="auto"/>
        <w:ind w:leftChars="100" w:left="210"/>
      </w:pPr>
      <w:r>
        <w:t>4、不整合面</w:t>
      </w:r>
      <w:r w:rsidR="006E7D30">
        <w:rPr>
          <w:rFonts w:hint="eastAsia"/>
        </w:rPr>
        <w:t>：</w:t>
      </w:r>
      <w:r>
        <w:t>主要指南非的维特瓦特斯兰德盆地的铀</w:t>
      </w:r>
      <w:r w:rsidR="006E7D30">
        <w:rPr>
          <w:rFonts w:hint="eastAsia"/>
        </w:rPr>
        <w:t>-</w:t>
      </w:r>
      <w:r>
        <w:t>金砾岩型铀矿床(河流作用产物)</w:t>
      </w:r>
      <w:r w:rsidR="006E7D30">
        <w:rPr>
          <w:rFonts w:hint="eastAsia"/>
        </w:rPr>
        <w:t>；</w:t>
      </w:r>
      <w:r>
        <w:t>加拿大的埃利奥特湖</w:t>
      </w:r>
      <w:r w:rsidR="006E7D30">
        <w:rPr>
          <w:rFonts w:hint="eastAsia"/>
        </w:rPr>
        <w:t>-</w:t>
      </w:r>
      <w:r>
        <w:t>布兰</w:t>
      </w:r>
      <w:r>
        <w:rPr>
          <w:rFonts w:hint="eastAsia"/>
        </w:rPr>
        <w:t>德地区。</w:t>
      </w:r>
    </w:p>
    <w:p w:rsidR="00917555" w:rsidRDefault="00917555" w:rsidP="006E7D30">
      <w:pPr>
        <w:spacing w:line="300" w:lineRule="auto"/>
        <w:ind w:leftChars="300" w:left="630"/>
      </w:pPr>
      <w:r>
        <w:rPr>
          <w:rFonts w:hint="eastAsia"/>
        </w:rPr>
        <w:t>还有矿化赋存于中、下元古界侵蚀不整合面以下的变质岩中</w:t>
      </w:r>
      <w:r w:rsidR="006E7D30">
        <w:rPr>
          <w:rFonts w:hint="eastAsia"/>
        </w:rPr>
        <w:t>，</w:t>
      </w:r>
      <w:r>
        <w:t>受基底断裂构造(包括角砾岩化断裂带、剪切</w:t>
      </w:r>
      <w:r>
        <w:rPr>
          <w:rFonts w:hint="eastAsia"/>
        </w:rPr>
        <w:t>带和断层塌陷构造</w:t>
      </w:r>
      <w:r>
        <w:t>)控制</w:t>
      </w:r>
      <w:r w:rsidR="006E7D30">
        <w:rPr>
          <w:rFonts w:hint="eastAsia"/>
        </w:rPr>
        <w:t>。</w:t>
      </w:r>
    </w:p>
    <w:p w:rsidR="00917555" w:rsidRDefault="00917555" w:rsidP="006E7D30">
      <w:pPr>
        <w:spacing w:line="300" w:lineRule="auto"/>
        <w:ind w:leftChars="100" w:left="210"/>
      </w:pPr>
      <w:r>
        <w:t>5、侵入接触带</w:t>
      </w:r>
      <w:r w:rsidR="006E7D30">
        <w:rPr>
          <w:rFonts w:hint="eastAsia"/>
        </w:rPr>
        <w:t>：</w:t>
      </w:r>
      <w:r>
        <w:t>有利部位包括</w:t>
      </w:r>
    </w:p>
    <w:p w:rsidR="00917555" w:rsidRDefault="00917555" w:rsidP="006E7D30">
      <w:pPr>
        <w:spacing w:line="300" w:lineRule="auto"/>
        <w:ind w:leftChars="300" w:left="630"/>
      </w:pPr>
      <w:r>
        <w:t>(1)断裂与接触带的复合带</w:t>
      </w:r>
      <w:r w:rsidR="006E7D30">
        <w:rPr>
          <w:rFonts w:hint="eastAsia"/>
        </w:rPr>
        <w:t>；</w:t>
      </w:r>
    </w:p>
    <w:p w:rsidR="00917555" w:rsidRDefault="00917555" w:rsidP="006E7D30">
      <w:pPr>
        <w:spacing w:line="300" w:lineRule="auto"/>
        <w:ind w:leftChars="300" w:left="630"/>
      </w:pPr>
      <w:r>
        <w:t>(2)断裂沿走向或倾向切割带</w:t>
      </w:r>
      <w:r w:rsidR="00CD3BC3">
        <w:rPr>
          <w:rFonts w:hint="eastAsia"/>
        </w:rPr>
        <w:t>；</w:t>
      </w:r>
    </w:p>
    <w:p w:rsidR="00917555" w:rsidRDefault="00917555" w:rsidP="006E7D30">
      <w:pPr>
        <w:spacing w:line="300" w:lineRule="auto"/>
        <w:ind w:leftChars="300" w:left="630"/>
      </w:pPr>
      <w:r>
        <w:t>(3)为晚期岩体所圈闭的早期岩体边部</w:t>
      </w:r>
      <w:r w:rsidR="006E7D30">
        <w:rPr>
          <w:rFonts w:hint="eastAsia"/>
        </w:rPr>
        <w:t>，</w:t>
      </w:r>
      <w:r>
        <w:t>且裂隙发育</w:t>
      </w:r>
      <w:r w:rsidR="00CD3BC3">
        <w:rPr>
          <w:rFonts w:hint="eastAsia"/>
        </w:rPr>
        <w:t>；</w:t>
      </w:r>
    </w:p>
    <w:p w:rsidR="00917555" w:rsidRDefault="00917555" w:rsidP="006E7D30">
      <w:pPr>
        <w:spacing w:line="300" w:lineRule="auto"/>
        <w:ind w:leftChars="300" w:left="630"/>
      </w:pPr>
      <w:r>
        <w:t>(4)小岩体顶部接触带发育的裂隙带处</w:t>
      </w:r>
      <w:r w:rsidR="00CD3BC3">
        <w:rPr>
          <w:rFonts w:hint="eastAsia"/>
        </w:rPr>
        <w:t>，</w:t>
      </w:r>
      <w:r>
        <w:t>或接触带的内凹、外凹部位:</w:t>
      </w:r>
      <w:r w:rsidR="00CD3BC3">
        <w:rPr>
          <w:rFonts w:hint="eastAsia"/>
        </w:rPr>
        <w:t>；</w:t>
      </w:r>
    </w:p>
    <w:p w:rsidR="00917555" w:rsidRDefault="00917555" w:rsidP="006E7D30">
      <w:pPr>
        <w:spacing w:line="300" w:lineRule="auto"/>
        <w:ind w:leftChars="300" w:left="630"/>
      </w:pPr>
      <w:r>
        <w:t>(5)与岩体接触的沉积岩或变质岩中发育的层间破碎带</w:t>
      </w:r>
      <w:r w:rsidR="00CD3BC3">
        <w:rPr>
          <w:rFonts w:hint="eastAsia"/>
        </w:rPr>
        <w:t>。</w:t>
      </w:r>
    </w:p>
    <w:p w:rsidR="00917555" w:rsidRPr="00CD3BC3" w:rsidRDefault="00917555" w:rsidP="00CD3BC3">
      <w:pPr>
        <w:spacing w:beforeLines="50" w:before="156" w:line="300" w:lineRule="auto"/>
        <w:rPr>
          <w:sz w:val="24"/>
          <w:szCs w:val="24"/>
        </w:rPr>
      </w:pPr>
      <w:r w:rsidRPr="00CD3BC3">
        <w:rPr>
          <w:sz w:val="24"/>
          <w:szCs w:val="24"/>
        </w:rPr>
        <w:t>(</w:t>
      </w:r>
      <w:r w:rsidR="00CD3BC3" w:rsidRPr="00CD3BC3">
        <w:rPr>
          <w:rFonts w:hint="eastAsia"/>
          <w:sz w:val="24"/>
          <w:szCs w:val="24"/>
        </w:rPr>
        <w:t>4</w:t>
      </w:r>
      <w:r w:rsidRPr="00CD3BC3">
        <w:rPr>
          <w:sz w:val="24"/>
          <w:szCs w:val="24"/>
        </w:rPr>
        <w:t>)铀矿体的构造判据(赋矿或含矿)</w:t>
      </w:r>
    </w:p>
    <w:p w:rsidR="00917555" w:rsidRDefault="00917555" w:rsidP="00CD3BC3">
      <w:pPr>
        <w:spacing w:line="300" w:lineRule="auto"/>
        <w:ind w:leftChars="300" w:left="630"/>
      </w:pPr>
      <w:r>
        <w:rPr>
          <w:rFonts w:hint="eastAsia"/>
        </w:rPr>
        <w:t>主要包括断裂构造、节理、侵入接触面、火山爆发破碎带、层间破碎带以及不整合面</w:t>
      </w:r>
      <w:r w:rsidR="000A7F70">
        <w:rPr>
          <w:rFonts w:hint="eastAsia"/>
        </w:rPr>
        <w:t>。</w:t>
      </w:r>
    </w:p>
    <w:p w:rsidR="00917555" w:rsidRPr="00D27D4A" w:rsidRDefault="00917555" w:rsidP="00D27D4A">
      <w:pPr>
        <w:spacing w:line="300" w:lineRule="auto"/>
        <w:rPr>
          <w:szCs w:val="21"/>
        </w:rPr>
      </w:pPr>
      <w:r w:rsidRPr="000A7F70">
        <w:rPr>
          <w:sz w:val="28"/>
          <w:szCs w:val="28"/>
        </w:rPr>
        <w:t>4)古气候判据</w:t>
      </w:r>
      <w:r w:rsidR="00D27D4A">
        <w:rPr>
          <w:rFonts w:hint="eastAsia"/>
          <w:sz w:val="28"/>
          <w:szCs w:val="28"/>
        </w:rPr>
        <w:t>：</w:t>
      </w:r>
      <w:r w:rsidRPr="00D27D4A">
        <w:rPr>
          <w:szCs w:val="21"/>
        </w:rPr>
        <w:t>钾盐</w:t>
      </w:r>
      <w:r w:rsidR="000A7F70" w:rsidRPr="00D27D4A">
        <w:rPr>
          <w:rFonts w:hint="eastAsia"/>
          <w:szCs w:val="21"/>
        </w:rPr>
        <w:t>：</w:t>
      </w:r>
      <w:r w:rsidRPr="00D27D4A">
        <w:rPr>
          <w:szCs w:val="21"/>
        </w:rPr>
        <w:t>砂岩型、不整合面型</w:t>
      </w:r>
      <w:r w:rsidR="00D27D4A">
        <w:rPr>
          <w:rFonts w:hint="eastAsia"/>
          <w:szCs w:val="21"/>
        </w:rPr>
        <w:t>铀</w:t>
      </w:r>
      <w:r w:rsidRPr="00D27D4A">
        <w:rPr>
          <w:szCs w:val="21"/>
        </w:rPr>
        <w:t>矿</w:t>
      </w:r>
    </w:p>
    <w:p w:rsidR="00917555" w:rsidRPr="00D27D4A" w:rsidRDefault="00917555" w:rsidP="00917555">
      <w:pPr>
        <w:spacing w:line="300" w:lineRule="auto"/>
        <w:rPr>
          <w:szCs w:val="21"/>
        </w:rPr>
      </w:pPr>
      <w:r w:rsidRPr="000A7F70">
        <w:rPr>
          <w:sz w:val="28"/>
          <w:szCs w:val="28"/>
        </w:rPr>
        <w:t>5)岩相古地理判据</w:t>
      </w:r>
      <w:r w:rsidR="00D27D4A">
        <w:rPr>
          <w:rFonts w:hint="eastAsia"/>
          <w:sz w:val="28"/>
          <w:szCs w:val="28"/>
        </w:rPr>
        <w:t>：</w:t>
      </w:r>
      <w:r w:rsidRPr="00D27D4A">
        <w:rPr>
          <w:szCs w:val="21"/>
        </w:rPr>
        <w:t>与外生型矿产资源有关</w:t>
      </w:r>
    </w:p>
    <w:p w:rsidR="00917555" w:rsidRPr="00D27D4A" w:rsidRDefault="00917555" w:rsidP="00917555">
      <w:pPr>
        <w:spacing w:line="300" w:lineRule="auto"/>
        <w:rPr>
          <w:szCs w:val="21"/>
        </w:rPr>
      </w:pPr>
      <w:r w:rsidRPr="000A7F70">
        <w:rPr>
          <w:sz w:val="28"/>
          <w:szCs w:val="28"/>
        </w:rPr>
        <w:t>6)蚀变作用判据</w:t>
      </w:r>
      <w:r w:rsidR="00D27D4A">
        <w:rPr>
          <w:rFonts w:hint="eastAsia"/>
          <w:sz w:val="28"/>
          <w:szCs w:val="28"/>
        </w:rPr>
        <w:t>：</w:t>
      </w:r>
      <w:r w:rsidRPr="00D27D4A">
        <w:rPr>
          <w:szCs w:val="21"/>
        </w:rPr>
        <w:t>不同类型矿床有不同的蚀变特征,但具有一定的规律性。</w:t>
      </w:r>
    </w:p>
    <w:p w:rsidR="00917555" w:rsidRPr="00D27D4A" w:rsidRDefault="00917555" w:rsidP="00917555">
      <w:pPr>
        <w:spacing w:line="300" w:lineRule="auto"/>
        <w:rPr>
          <w:szCs w:val="21"/>
        </w:rPr>
      </w:pPr>
      <w:r w:rsidRPr="000A7F70">
        <w:rPr>
          <w:sz w:val="28"/>
          <w:szCs w:val="28"/>
        </w:rPr>
        <w:t>7)地球化学判据</w:t>
      </w:r>
      <w:r w:rsidR="00D27D4A">
        <w:rPr>
          <w:rFonts w:hint="eastAsia"/>
          <w:sz w:val="28"/>
          <w:szCs w:val="28"/>
        </w:rPr>
        <w:t>：</w:t>
      </w:r>
      <w:r w:rsidRPr="00D27D4A">
        <w:rPr>
          <w:szCs w:val="21"/>
        </w:rPr>
        <w:t>包括铀矿床在内,一定的成矿类型往往具有一定的成矿元素组合与分带</w:t>
      </w:r>
    </w:p>
    <w:p w:rsidR="00917555" w:rsidRPr="000A7F70" w:rsidRDefault="00917555" w:rsidP="00917555">
      <w:pPr>
        <w:spacing w:line="300" w:lineRule="auto"/>
        <w:rPr>
          <w:sz w:val="28"/>
          <w:szCs w:val="28"/>
        </w:rPr>
      </w:pPr>
      <w:r w:rsidRPr="000A7F70">
        <w:rPr>
          <w:sz w:val="28"/>
          <w:szCs w:val="28"/>
        </w:rPr>
        <w:t>8)风化作用判据</w:t>
      </w:r>
      <w:r w:rsidR="00D27D4A">
        <w:rPr>
          <w:rFonts w:hint="eastAsia"/>
          <w:sz w:val="28"/>
          <w:szCs w:val="28"/>
        </w:rPr>
        <w:t>：</w:t>
      </w:r>
      <w:r w:rsidRPr="00D27D4A">
        <w:rPr>
          <w:szCs w:val="21"/>
        </w:rPr>
        <w:t>氧化帽</w:t>
      </w:r>
      <w:r w:rsidR="00D27D4A">
        <w:rPr>
          <w:rFonts w:hint="eastAsia"/>
          <w:szCs w:val="21"/>
        </w:rPr>
        <w:t>，</w:t>
      </w:r>
      <w:r w:rsidRPr="00D27D4A">
        <w:rPr>
          <w:szCs w:val="21"/>
        </w:rPr>
        <w:t>硫化物氧化形成一定的分带性</w:t>
      </w:r>
    </w:p>
    <w:p w:rsidR="00917555" w:rsidRDefault="00917555" w:rsidP="00917555">
      <w:pPr>
        <w:spacing w:line="300" w:lineRule="auto"/>
      </w:pPr>
      <w:r w:rsidRPr="000A7F70">
        <w:rPr>
          <w:sz w:val="28"/>
          <w:szCs w:val="28"/>
        </w:rPr>
        <w:t>9)</w:t>
      </w:r>
      <w:r w:rsidRPr="00D27D4A">
        <w:rPr>
          <w:sz w:val="28"/>
          <w:szCs w:val="28"/>
        </w:rPr>
        <w:t>变质作用判据</w:t>
      </w:r>
      <w:r w:rsidR="00D27D4A">
        <w:rPr>
          <w:rFonts w:hint="eastAsia"/>
          <w:sz w:val="28"/>
          <w:szCs w:val="28"/>
        </w:rPr>
        <w:t>：</w:t>
      </w:r>
      <w:r>
        <w:t>变质过程是铀或其它成矿元素活化迁移的过程</w:t>
      </w:r>
      <w:r w:rsidR="00D27D4A">
        <w:rPr>
          <w:rFonts w:hint="eastAsia"/>
        </w:rPr>
        <w:t>，</w:t>
      </w:r>
      <w:r>
        <w:t>变质热液是重要成矿流体。铀矿主要与浅变质作用</w:t>
      </w:r>
      <w:r>
        <w:rPr>
          <w:rFonts w:hint="eastAsia"/>
        </w:rPr>
        <w:t>有关</w:t>
      </w:r>
    </w:p>
    <w:p w:rsidR="00917555" w:rsidRPr="00D27D4A" w:rsidRDefault="00917555" w:rsidP="00D27D4A">
      <w:pPr>
        <w:spacing w:beforeLines="50" w:before="156" w:line="300" w:lineRule="auto"/>
        <w:rPr>
          <w:sz w:val="28"/>
          <w:szCs w:val="28"/>
        </w:rPr>
      </w:pPr>
      <w:r w:rsidRPr="00D27D4A">
        <w:rPr>
          <w:rFonts w:hint="eastAsia"/>
          <w:sz w:val="28"/>
          <w:szCs w:val="28"/>
        </w:rPr>
        <w:t>热液型找矿潜力评价</w:t>
      </w:r>
      <w:r w:rsidRPr="00D27D4A">
        <w:rPr>
          <w:sz w:val="28"/>
          <w:szCs w:val="28"/>
        </w:rPr>
        <w:t>(要扩展写)</w:t>
      </w:r>
    </w:p>
    <w:p w:rsidR="00917555" w:rsidRDefault="00917555" w:rsidP="00917555">
      <w:pPr>
        <w:spacing w:line="300" w:lineRule="auto"/>
      </w:pPr>
      <w:r>
        <w:t>1.构造环境成矿时代类型</w:t>
      </w:r>
    </w:p>
    <w:p w:rsidR="00917555" w:rsidRDefault="00917555" w:rsidP="00917555">
      <w:pPr>
        <w:spacing w:line="300" w:lineRule="auto"/>
      </w:pPr>
      <w:r>
        <w:t>2岩体特征及岩石含铀性</w:t>
      </w:r>
    </w:p>
    <w:p w:rsidR="00297CBC" w:rsidRDefault="00297CBC" w:rsidP="00297CBC">
      <w:pPr>
        <w:spacing w:line="300" w:lineRule="auto"/>
      </w:pPr>
      <w:r>
        <w:t>3.岩石地球化学与岩石类型</w:t>
      </w:r>
    </w:p>
    <w:p w:rsidR="003776F0" w:rsidRDefault="003776F0" w:rsidP="003776F0">
      <w:pPr>
        <w:spacing w:line="300" w:lineRule="auto"/>
      </w:pPr>
      <w:r>
        <w:t>4岩浆作用的演化特点</w:t>
      </w:r>
    </w:p>
    <w:p w:rsidR="003776F0" w:rsidRDefault="003776F0" w:rsidP="003776F0">
      <w:pPr>
        <w:spacing w:line="300" w:lineRule="auto"/>
      </w:pPr>
      <w:r>
        <w:t>5断裂构造火山构造地质界面</w:t>
      </w:r>
    </w:p>
    <w:p w:rsidR="003776F0" w:rsidRDefault="003776F0" w:rsidP="003776F0">
      <w:pPr>
        <w:spacing w:line="300" w:lineRule="auto"/>
      </w:pPr>
      <w:r>
        <w:t>6蚀变作用与蚀变类型变质作用</w:t>
      </w:r>
    </w:p>
    <w:p w:rsidR="003776F0" w:rsidRDefault="003776F0" w:rsidP="003776F0">
      <w:pPr>
        <w:spacing w:line="300" w:lineRule="auto"/>
      </w:pPr>
      <w:r>
        <w:t>7矿石类型</w:t>
      </w:r>
    </w:p>
    <w:p w:rsidR="003776F0" w:rsidRDefault="003776F0" w:rsidP="003776F0">
      <w:pPr>
        <w:spacing w:line="300" w:lineRule="auto"/>
      </w:pPr>
      <w:r>
        <w:t>8铀异常,矿化现象</w:t>
      </w:r>
    </w:p>
    <w:p w:rsidR="003776F0" w:rsidRPr="00917555" w:rsidRDefault="003776F0" w:rsidP="003776F0">
      <w:pPr>
        <w:spacing w:line="300" w:lineRule="auto"/>
        <w:rPr>
          <w:sz w:val="28"/>
          <w:szCs w:val="28"/>
        </w:rPr>
      </w:pPr>
      <w:r w:rsidRPr="00917555">
        <w:rPr>
          <w:rFonts w:hint="eastAsia"/>
          <w:sz w:val="28"/>
          <w:szCs w:val="28"/>
        </w:rPr>
        <w:t>砂岩型找矿潜力评价</w:t>
      </w:r>
      <w:r w:rsidRPr="00917555">
        <w:rPr>
          <w:sz w:val="28"/>
          <w:szCs w:val="28"/>
        </w:rPr>
        <w:t>(要扩展写)</w:t>
      </w:r>
    </w:p>
    <w:p w:rsidR="003776F0" w:rsidRDefault="003776F0" w:rsidP="003776F0">
      <w:pPr>
        <w:spacing w:line="300" w:lineRule="auto"/>
      </w:pPr>
      <w:r>
        <w:t>1盆地类型</w:t>
      </w:r>
    </w:p>
    <w:p w:rsidR="003776F0" w:rsidRDefault="003776F0" w:rsidP="003776F0">
      <w:pPr>
        <w:spacing w:line="300" w:lineRule="auto"/>
      </w:pPr>
      <w:r>
        <w:t>2.构造环境</w:t>
      </w:r>
    </w:p>
    <w:p w:rsidR="003776F0" w:rsidRDefault="003776F0" w:rsidP="003776F0">
      <w:pPr>
        <w:spacing w:line="300" w:lineRule="auto"/>
      </w:pPr>
      <w:r>
        <w:t>3古气候及演化</w:t>
      </w:r>
    </w:p>
    <w:p w:rsidR="003776F0" w:rsidRDefault="003776F0" w:rsidP="003776F0">
      <w:pPr>
        <w:spacing w:line="300" w:lineRule="auto"/>
      </w:pPr>
      <w:r>
        <w:t>4层间氧化带</w:t>
      </w:r>
    </w:p>
    <w:p w:rsidR="003776F0" w:rsidRDefault="003776F0" w:rsidP="003776F0">
      <w:pPr>
        <w:spacing w:line="300" w:lineRule="auto"/>
      </w:pPr>
      <w:r>
        <w:t>5岩相古地理与地层结构</w:t>
      </w:r>
    </w:p>
    <w:p w:rsidR="003776F0" w:rsidRDefault="003776F0" w:rsidP="003776F0">
      <w:pPr>
        <w:spacing w:line="300" w:lineRule="auto"/>
      </w:pPr>
      <w:r>
        <w:t>6砂体条件</w:t>
      </w:r>
    </w:p>
    <w:p w:rsidR="003776F0" w:rsidRDefault="003776F0" w:rsidP="003776F0">
      <w:pPr>
        <w:spacing w:line="300" w:lineRule="auto"/>
      </w:pPr>
      <w:r>
        <w:t>7还原剂与吸附剂</w:t>
      </w:r>
    </w:p>
    <w:p w:rsidR="003776F0" w:rsidRDefault="003776F0" w:rsidP="003776F0">
      <w:pPr>
        <w:spacing w:line="300" w:lineRule="auto"/>
      </w:pPr>
      <w:r>
        <w:t>8水文地质及地球化学条件</w:t>
      </w:r>
    </w:p>
    <w:p w:rsidR="003776F0" w:rsidRDefault="003776F0" w:rsidP="003776F0">
      <w:pPr>
        <w:spacing w:line="300" w:lineRule="auto"/>
      </w:pPr>
      <w:r>
        <w:t>9</w:t>
      </w:r>
      <w:r w:rsidR="00BA0BEE">
        <w:rPr>
          <w:rFonts w:hint="eastAsia"/>
        </w:rPr>
        <w:t>铀</w:t>
      </w:r>
      <w:r>
        <w:t>异常或矿化现象</w:t>
      </w:r>
    </w:p>
    <w:p w:rsidR="003776F0" w:rsidRPr="00CF4ED3" w:rsidRDefault="003776F0" w:rsidP="00CF4ED3">
      <w:pPr>
        <w:spacing w:line="300" w:lineRule="auto"/>
        <w:jc w:val="center"/>
        <w:rPr>
          <w:sz w:val="28"/>
          <w:szCs w:val="28"/>
        </w:rPr>
      </w:pPr>
      <w:r w:rsidRPr="00CF4ED3">
        <w:rPr>
          <w:sz w:val="28"/>
          <w:szCs w:val="28"/>
        </w:rPr>
        <w:t>2找矿信息</w:t>
      </w:r>
    </w:p>
    <w:p w:rsidR="003776F0" w:rsidRDefault="003776F0" w:rsidP="003776F0">
      <w:pPr>
        <w:spacing w:line="300" w:lineRule="auto"/>
      </w:pPr>
      <w:r>
        <w:t>(铀)找矿信息:是人们直接观察或用仪器设备及其他实验手段能够发现的成矿现象的总称。</w:t>
      </w:r>
    </w:p>
    <w:p w:rsidR="003776F0" w:rsidRDefault="003776F0" w:rsidP="003776F0">
      <w:pPr>
        <w:spacing w:line="300" w:lineRule="auto"/>
      </w:pPr>
      <w:r>
        <w:rPr>
          <w:rFonts w:hint="eastAsia"/>
        </w:rPr>
        <w:t>有遥感地质信息</w:t>
      </w:r>
      <w:r>
        <w:t>:</w:t>
      </w:r>
    </w:p>
    <w:p w:rsidR="003776F0" w:rsidRDefault="003776F0" w:rsidP="003776F0">
      <w:pPr>
        <w:spacing w:line="300" w:lineRule="auto"/>
      </w:pPr>
      <w:r>
        <w:rPr>
          <w:rFonts w:hint="eastAsia"/>
        </w:rPr>
        <w:t>矿化露头信息</w:t>
      </w:r>
      <w:r>
        <w:t>:原生矿化露头。铁帽。砂砾和矿砂。矿物的标型特征。近矿围岩蚀变围岩颜色信息</w:t>
      </w:r>
    </w:p>
    <w:p w:rsidR="003776F0" w:rsidRDefault="003776F0" w:rsidP="003776F0">
      <w:pPr>
        <w:spacing w:line="300" w:lineRule="auto"/>
      </w:pPr>
      <w:r>
        <w:rPr>
          <w:rFonts w:hint="eastAsia"/>
        </w:rPr>
        <w:t>地球物理信息</w:t>
      </w:r>
      <w:r>
        <w:t>:直接信息:</w:t>
      </w:r>
      <w:r w:rsidR="009A6F2E">
        <w:rPr>
          <w:rFonts w:eastAsiaTheme="minorHAnsi"/>
        </w:rPr>
        <w:t>γ</w:t>
      </w:r>
      <w:r>
        <w:t>异常和</w:t>
      </w:r>
      <w:r w:rsidR="009A6F2E">
        <w:rPr>
          <w:rFonts w:eastAsiaTheme="minorHAnsi"/>
        </w:rPr>
        <w:t>γ</w:t>
      </w:r>
      <w:r>
        <w:t>+</w:t>
      </w:r>
      <w:r w:rsidR="009A6F2E">
        <w:rPr>
          <w:rFonts w:eastAsiaTheme="minorHAnsi"/>
        </w:rPr>
        <w:t>β</w:t>
      </w:r>
      <w:r>
        <w:t>异常</w:t>
      </w:r>
      <w:r w:rsidR="009A6F2E">
        <w:t>;</w:t>
      </w:r>
      <w:r>
        <w:t>射气异常:</w:t>
      </w:r>
      <w:r w:rsidR="009A6F2E">
        <w:rPr>
          <w:rFonts w:eastAsiaTheme="minorHAnsi"/>
        </w:rPr>
        <w:t>α</w:t>
      </w:r>
      <w:r>
        <w:t>径迹异常:</w:t>
      </w:r>
      <w:r w:rsidR="009A6F2E" w:rsidRPr="009A6F2E">
        <w:rPr>
          <w:rFonts w:eastAsiaTheme="minorHAnsi"/>
        </w:rPr>
        <w:t xml:space="preserve"> </w:t>
      </w:r>
      <w:r w:rsidR="009A6F2E">
        <w:rPr>
          <w:rFonts w:eastAsiaTheme="minorHAnsi"/>
        </w:rPr>
        <w:t>α</w:t>
      </w:r>
      <w:r>
        <w:t>能谱</w:t>
      </w:r>
    </w:p>
    <w:p w:rsidR="003776F0" w:rsidRDefault="003776F0" w:rsidP="009A6F2E">
      <w:pPr>
        <w:spacing w:line="300" w:lineRule="auto"/>
        <w:ind w:leftChars="600" w:left="1260"/>
      </w:pPr>
      <w:r>
        <w:rPr>
          <w:rFonts w:hint="eastAsia"/>
        </w:rPr>
        <w:t>间接信息</w:t>
      </w:r>
      <w:r>
        <w:t>:磁力异常:重力异常:电性异常(电阻率、电位梯度):地震波速</w:t>
      </w:r>
    </w:p>
    <w:p w:rsidR="00297CBC" w:rsidRDefault="00297CBC" w:rsidP="00297CBC">
      <w:pPr>
        <w:spacing w:line="300" w:lineRule="auto"/>
      </w:pPr>
      <w:r>
        <w:rPr>
          <w:rFonts w:hint="eastAsia"/>
        </w:rPr>
        <w:t>地球化学信息</w:t>
      </w:r>
      <w:r>
        <w:t>:由地球化学晕或分散晕提供的信息</w:t>
      </w:r>
    </w:p>
    <w:p w:rsidR="00297CBC" w:rsidRDefault="00297CBC" w:rsidP="00297CBC">
      <w:pPr>
        <w:spacing w:line="300" w:lineRule="auto"/>
      </w:pPr>
      <w:r>
        <w:rPr>
          <w:rFonts w:hint="eastAsia"/>
        </w:rPr>
        <w:t>生物信息</w:t>
      </w:r>
    </w:p>
    <w:p w:rsidR="00297CBC" w:rsidRPr="00516108" w:rsidRDefault="00297CBC" w:rsidP="00297CBC">
      <w:pPr>
        <w:spacing w:line="300" w:lineRule="auto"/>
        <w:rPr>
          <w:sz w:val="24"/>
          <w:szCs w:val="24"/>
        </w:rPr>
      </w:pPr>
      <w:r w:rsidRPr="00516108">
        <w:rPr>
          <w:sz w:val="24"/>
          <w:szCs w:val="24"/>
        </w:rPr>
        <w:t>2、成矿预测的基本理论</w:t>
      </w:r>
    </w:p>
    <w:p w:rsidR="00297CBC" w:rsidRDefault="00297CBC" w:rsidP="00297CBC">
      <w:pPr>
        <w:spacing w:line="300" w:lineRule="auto"/>
      </w:pPr>
      <w:r>
        <w:t>(1)相似类比理论:假设前提是相似地质环境下,应该有相似的成矿系列和矿床产出,相同的(足够大)地区范围内应</w:t>
      </w:r>
      <w:r>
        <w:rPr>
          <w:rFonts w:hint="eastAsia"/>
        </w:rPr>
        <w:t>该有相似的矿产资源量</w:t>
      </w:r>
      <w:r>
        <w:t>:</w:t>
      </w:r>
    </w:p>
    <w:p w:rsidR="00297CBC" w:rsidRDefault="00297CBC" w:rsidP="00297CBC">
      <w:pPr>
        <w:spacing w:line="300" w:lineRule="auto"/>
      </w:pPr>
      <w:r>
        <w:t>(2)求异理论:地质异常是一种与周围地质环境</w:t>
      </w:r>
      <w:r w:rsidR="00516108">
        <w:rPr>
          <w:rFonts w:hint="eastAsia"/>
        </w:rPr>
        <w:t>迥</w:t>
      </w:r>
      <w:r>
        <w:t>然不同的地质结构。地质异常是可能产出特殊类型矿床或产出前所</w:t>
      </w:r>
      <w:r w:rsidR="00516108">
        <w:rPr>
          <w:rFonts w:hint="eastAsia"/>
        </w:rPr>
        <w:t>未</w:t>
      </w:r>
      <w:r>
        <w:rPr>
          <w:rFonts w:hint="eastAsia"/>
        </w:rPr>
        <w:t>有的新类型或新规模矿床的必然条件</w:t>
      </w:r>
    </w:p>
    <w:p w:rsidR="00297CBC" w:rsidRDefault="00297CBC" w:rsidP="00297CBC">
      <w:pPr>
        <w:spacing w:line="300" w:lineRule="auto"/>
      </w:pPr>
      <w:r>
        <w:t>(3)定量组合控制理论:前提是成矿不是靠单一因素,也不是靠任意个因素的组合,而是靠“必要和充分”因素的组合。</w:t>
      </w:r>
    </w:p>
    <w:p w:rsidR="00297CBC" w:rsidRPr="00516108" w:rsidRDefault="00297CBC" w:rsidP="00297CBC">
      <w:pPr>
        <w:spacing w:line="300" w:lineRule="auto"/>
        <w:rPr>
          <w:sz w:val="24"/>
          <w:szCs w:val="24"/>
        </w:rPr>
      </w:pPr>
      <w:r w:rsidRPr="00516108">
        <w:rPr>
          <w:rFonts w:hint="eastAsia"/>
          <w:sz w:val="24"/>
          <w:szCs w:val="24"/>
        </w:rPr>
        <w:t>成矿预测一般原理和基本方法</w:t>
      </w:r>
    </w:p>
    <w:p w:rsidR="00297CBC" w:rsidRDefault="00297CBC" w:rsidP="00297CBC">
      <w:pPr>
        <w:spacing w:line="300" w:lineRule="auto"/>
      </w:pPr>
      <w:r>
        <w:t>1)惯性原理</w:t>
      </w:r>
    </w:p>
    <w:p w:rsidR="00297CBC" w:rsidRDefault="00297CBC" w:rsidP="00297CBC">
      <w:pPr>
        <w:spacing w:line="300" w:lineRule="auto"/>
      </w:pPr>
      <w:r>
        <w:rPr>
          <w:rFonts w:hint="eastAsia"/>
        </w:rPr>
        <w:t>是指客观事物在发展变化过程中常常表现出廷续性</w:t>
      </w:r>
      <w:r>
        <w:t>,具体表现在时间上、空间上,(包括成矿事件和成矿产物)</w:t>
      </w:r>
    </w:p>
    <w:p w:rsidR="00297CBC" w:rsidRDefault="00297CBC" w:rsidP="00297CBC">
      <w:pPr>
        <w:spacing w:line="300" w:lineRule="auto"/>
      </w:pPr>
      <w:r>
        <w:t>2)相关原理:</w:t>
      </w:r>
    </w:p>
    <w:p w:rsidR="00297CBC" w:rsidRDefault="00297CBC" w:rsidP="00297CBC">
      <w:pPr>
        <w:spacing w:line="300" w:lineRule="auto"/>
      </w:pPr>
      <w:r>
        <w:rPr>
          <w:rFonts w:hint="eastAsia"/>
        </w:rPr>
        <w:t>是指任何成矿事件的发生、变化都不是孤立的</w:t>
      </w:r>
      <w:r>
        <w:t>,而是在与其它地质作用的相互影响下发展的,并且这种相互影响常常表</w:t>
      </w:r>
      <w:r>
        <w:rPr>
          <w:rFonts w:hint="eastAsia"/>
        </w:rPr>
        <w:t>现为一种因果关系</w:t>
      </w:r>
    </w:p>
    <w:p w:rsidR="00297CBC" w:rsidRDefault="00297CBC" w:rsidP="00297CBC">
      <w:pPr>
        <w:spacing w:line="300" w:lineRule="auto"/>
      </w:pPr>
      <w:r>
        <w:t>3)相似原理:</w:t>
      </w:r>
    </w:p>
    <w:p w:rsidR="00297CBC" w:rsidRDefault="00297CBC" w:rsidP="00297CBC">
      <w:pPr>
        <w:spacing w:line="300" w:lineRule="auto"/>
      </w:pPr>
      <w:r>
        <w:rPr>
          <w:rFonts w:hint="eastAsia"/>
        </w:rPr>
        <w:t>指特性相似的客观事物的变化常有相似之处。在成矿预测中可以理解为在相似的地质环境中应该有相似的矿床产生</w:t>
      </w:r>
    </w:p>
    <w:p w:rsidR="00297CBC" w:rsidRPr="003C1F41" w:rsidRDefault="00297CBC" w:rsidP="00297CBC">
      <w:pPr>
        <w:spacing w:line="300" w:lineRule="auto"/>
        <w:rPr>
          <w:b/>
        </w:rPr>
      </w:pPr>
      <w:r w:rsidRPr="003C1F41">
        <w:rPr>
          <w:rFonts w:hint="eastAsia"/>
          <w:b/>
        </w:rPr>
        <w:t>基本方法</w:t>
      </w:r>
      <w:r w:rsidRPr="003C1F41">
        <w:rPr>
          <w:b/>
        </w:rPr>
        <w:t>:</w:t>
      </w:r>
    </w:p>
    <w:p w:rsidR="00297CBC" w:rsidRDefault="00297CBC" w:rsidP="00297CBC">
      <w:pPr>
        <w:spacing w:line="300" w:lineRule="auto"/>
      </w:pPr>
      <w:r>
        <w:t>1)趋势外推法:基于惯性原理。据矿床有关特征的自然变化趋势从已知地段外推到相邻(深部)的未知地段</w:t>
      </w:r>
    </w:p>
    <w:p w:rsidR="00DB0F51" w:rsidRDefault="00DB0F51" w:rsidP="00DB0F51">
      <w:pPr>
        <w:spacing w:line="300" w:lineRule="auto"/>
      </w:pPr>
      <w:r>
        <w:t>2)归纳法:基于相关原理。立足于对具体对象作深入细致、具体的分析,研究地质成矿条件,总结成矿规律,进而对</w:t>
      </w:r>
      <w:r>
        <w:rPr>
          <w:rFonts w:hint="eastAsia"/>
        </w:rPr>
        <w:t>成矿规律作出科学的评价。</w:t>
      </w:r>
      <w:r>
        <w:t>(是类比法的基础)</w:t>
      </w:r>
    </w:p>
    <w:p w:rsidR="00DB0F51" w:rsidRDefault="00DB0F51" w:rsidP="00DB0F51">
      <w:pPr>
        <w:spacing w:line="300" w:lineRule="auto"/>
      </w:pPr>
      <w:r>
        <w:t>3)类比类:基于相似原理。经验性方法,利用通过对己知区的深入解剖所取得的有关认识,类比成矿地质条件相似的</w:t>
      </w:r>
      <w:r>
        <w:rPr>
          <w:rFonts w:hint="eastAsia"/>
        </w:rPr>
        <w:t>未知区的成矿前景</w:t>
      </w:r>
    </w:p>
    <w:p w:rsidR="00DB0F51" w:rsidRDefault="00DB0F51" w:rsidP="00DB0F51">
      <w:pPr>
        <w:spacing w:line="300" w:lineRule="auto"/>
      </w:pPr>
      <w:r>
        <w:rPr>
          <w:rFonts w:hint="eastAsia"/>
        </w:rPr>
        <w:t>受预测者的经验和主观因素影响较大</w:t>
      </w:r>
    </w:p>
    <w:p w:rsidR="00DB0F51" w:rsidRDefault="00DB0F51" w:rsidP="00DB0F51">
      <w:pPr>
        <w:spacing w:line="300" w:lineRule="auto"/>
      </w:pPr>
      <w:r>
        <w:t>4)综合方法:前述三种基本方法中有关具体因素的不同最佳组合。在对一个预测区,强调运用不同方法进行相互验证</w:t>
      </w:r>
      <w:r>
        <w:rPr>
          <w:rFonts w:hint="eastAsia"/>
        </w:rPr>
        <w:t>对比</w:t>
      </w:r>
    </w:p>
    <w:p w:rsidR="00DB0F51" w:rsidRDefault="003E370F" w:rsidP="00DB0F51">
      <w:pPr>
        <w:spacing w:line="300" w:lineRule="auto"/>
      </w:pPr>
      <w:r>
        <w:rPr>
          <w:rFonts w:hint="eastAsia"/>
        </w:rPr>
        <w:t>成</w:t>
      </w:r>
      <w:r w:rsidR="00DB0F51">
        <w:rPr>
          <w:rFonts w:hint="eastAsia"/>
        </w:rPr>
        <w:t>矿预测准则</w:t>
      </w:r>
      <w:r w:rsidR="00DB0F51">
        <w:t>:(在实际工作中的工作意义,成矿预测中中如何运用)</w:t>
      </w:r>
    </w:p>
    <w:p w:rsidR="00DB0F51" w:rsidRDefault="00DB0F51" w:rsidP="00DB0F51">
      <w:pPr>
        <w:spacing w:line="300" w:lineRule="auto"/>
      </w:pPr>
      <w:r>
        <w:t>1最小风险最大含矿率</w:t>
      </w:r>
    </w:p>
    <w:p w:rsidR="00DB0F51" w:rsidRDefault="00DB0F51" w:rsidP="00DB0F51">
      <w:pPr>
        <w:spacing w:line="300" w:lineRule="auto"/>
      </w:pPr>
      <w:r>
        <w:t>2优化评价</w:t>
      </w:r>
    </w:p>
    <w:p w:rsidR="00DB0F51" w:rsidRDefault="00DB0F51" w:rsidP="00DB0F51">
      <w:pPr>
        <w:spacing w:line="300" w:lineRule="auto"/>
      </w:pPr>
      <w:r>
        <w:t>3尺度对等</w:t>
      </w:r>
    </w:p>
    <w:p w:rsidR="00DB0F51" w:rsidRDefault="00DB0F51" w:rsidP="00DB0F51">
      <w:pPr>
        <w:spacing w:line="300" w:lineRule="auto"/>
      </w:pPr>
      <w:r>
        <w:t>4定量预测</w:t>
      </w:r>
    </w:p>
    <w:p w:rsidR="00DB0F51" w:rsidRDefault="00DB0F51" w:rsidP="00DB0F51">
      <w:pPr>
        <w:spacing w:line="300" w:lineRule="auto"/>
      </w:pPr>
      <w:r>
        <w:t>5综合预测评价</w:t>
      </w:r>
    </w:p>
    <w:p w:rsidR="00DB0F51" w:rsidRDefault="00DB0F51" w:rsidP="003E370F">
      <w:pPr>
        <w:spacing w:beforeLines="100" w:before="312" w:line="300" w:lineRule="auto"/>
        <w:ind w:leftChars="100" w:left="210"/>
      </w:pPr>
      <w:r>
        <w:rPr>
          <w:rFonts w:hint="eastAsia"/>
        </w:rPr>
        <w:t>问答题</w:t>
      </w:r>
      <w:r>
        <w:t>:</w:t>
      </w:r>
    </w:p>
    <w:p w:rsidR="00DB0F51" w:rsidRDefault="00DB0F51" w:rsidP="00DB0F51">
      <w:pPr>
        <w:spacing w:line="300" w:lineRule="auto"/>
      </w:pPr>
      <w:r>
        <w:t>1)成矿预测的基本理论与准则?</w:t>
      </w:r>
    </w:p>
    <w:p w:rsidR="00DB0F51" w:rsidRDefault="00DB0F51" w:rsidP="00DB0F51">
      <w:pPr>
        <w:spacing w:line="300" w:lineRule="auto"/>
      </w:pPr>
      <w:r>
        <w:t>2)成矿预测的一般原理和基本方法?</w:t>
      </w:r>
    </w:p>
    <w:p w:rsidR="00DB0F51" w:rsidRDefault="00DB0F51" w:rsidP="00DB0F51">
      <w:pPr>
        <w:spacing w:line="300" w:lineRule="auto"/>
      </w:pPr>
      <w:r>
        <w:t>3)资源</w:t>
      </w:r>
      <w:r w:rsidR="003E370F">
        <w:rPr>
          <w:rFonts w:hint="eastAsia"/>
        </w:rPr>
        <w:t>勘</w:t>
      </w:r>
      <w:r>
        <w:t>查学的主要研究方法?(思考)</w:t>
      </w:r>
    </w:p>
    <w:p w:rsidR="00DB0F51" w:rsidRDefault="00DB0F51" w:rsidP="00DB0F51">
      <w:pPr>
        <w:spacing w:line="300" w:lineRule="auto"/>
      </w:pPr>
      <w:r>
        <w:t>4)普查工作的环节与一般程序?(思考)</w:t>
      </w:r>
    </w:p>
    <w:p w:rsidR="00DB0F51" w:rsidRDefault="00DB0F51" w:rsidP="00DB0F51">
      <w:pPr>
        <w:spacing w:line="300" w:lineRule="auto"/>
      </w:pPr>
      <w:r>
        <w:t>5)勘查阶段划分及主要任务?</w:t>
      </w:r>
    </w:p>
    <w:p w:rsidR="00DB0F51" w:rsidRDefault="00DB0F51" w:rsidP="00DB0F51">
      <w:pPr>
        <w:spacing w:line="300" w:lineRule="auto"/>
      </w:pPr>
      <w:r>
        <w:t>6)找矿地质判据及研究意义?</w:t>
      </w:r>
    </w:p>
    <w:p w:rsidR="000E17C4" w:rsidRPr="008756F2" w:rsidRDefault="000E17C4" w:rsidP="00DB0F51">
      <w:pPr>
        <w:spacing w:line="300" w:lineRule="auto"/>
        <w:rPr>
          <w:szCs w:val="21"/>
        </w:rPr>
      </w:pPr>
      <w:r>
        <w:rPr>
          <w:rFonts w:hint="eastAsia"/>
        </w:rPr>
        <w:t>答：</w:t>
      </w:r>
      <w:r>
        <w:t>物源</w:t>
      </w:r>
      <w:r>
        <w:rPr>
          <w:rFonts w:hint="eastAsia"/>
        </w:rPr>
        <w:t>、</w:t>
      </w:r>
      <w:r>
        <w:t>岩浆活动</w:t>
      </w:r>
      <w:r w:rsidR="008756F2">
        <w:t>判据</w:t>
      </w:r>
      <w:r>
        <w:rPr>
          <w:rFonts w:hint="eastAsia"/>
        </w:rPr>
        <w:t>、</w:t>
      </w:r>
      <w:r w:rsidR="008756F2">
        <w:t>构造判据</w:t>
      </w:r>
      <w:r w:rsidR="008756F2">
        <w:rPr>
          <w:rFonts w:hint="eastAsia"/>
        </w:rPr>
        <w:t>、</w:t>
      </w:r>
      <w:r w:rsidR="008756F2" w:rsidRPr="008756F2">
        <w:rPr>
          <w:szCs w:val="21"/>
        </w:rPr>
        <w:t>古气候判据</w:t>
      </w:r>
      <w:r w:rsidR="008756F2">
        <w:rPr>
          <w:rFonts w:hint="eastAsia"/>
          <w:szCs w:val="21"/>
        </w:rPr>
        <w:t>、</w:t>
      </w:r>
      <w:r w:rsidR="008756F2" w:rsidRPr="008756F2">
        <w:rPr>
          <w:szCs w:val="21"/>
        </w:rPr>
        <w:t>岩相古地理</w:t>
      </w:r>
      <w:r w:rsidR="008756F2">
        <w:rPr>
          <w:rFonts w:hint="eastAsia"/>
          <w:szCs w:val="21"/>
        </w:rPr>
        <w:t>、</w:t>
      </w:r>
      <w:r w:rsidR="008756F2" w:rsidRPr="008756F2">
        <w:rPr>
          <w:szCs w:val="21"/>
        </w:rPr>
        <w:t>蚀变作用</w:t>
      </w:r>
      <w:r w:rsidR="008756F2">
        <w:rPr>
          <w:rFonts w:hint="eastAsia"/>
          <w:szCs w:val="21"/>
        </w:rPr>
        <w:t>、</w:t>
      </w:r>
      <w:r w:rsidR="008756F2" w:rsidRPr="008756F2">
        <w:rPr>
          <w:szCs w:val="21"/>
        </w:rPr>
        <w:t>地球化学判据</w:t>
      </w:r>
      <w:r w:rsidR="008756F2">
        <w:rPr>
          <w:rFonts w:hint="eastAsia"/>
          <w:szCs w:val="21"/>
        </w:rPr>
        <w:t>、</w:t>
      </w:r>
      <w:r w:rsidR="008756F2" w:rsidRPr="008756F2">
        <w:rPr>
          <w:szCs w:val="21"/>
        </w:rPr>
        <w:t>风化作用判据</w:t>
      </w:r>
      <w:r w:rsidR="008756F2">
        <w:rPr>
          <w:rFonts w:hint="eastAsia"/>
          <w:szCs w:val="21"/>
        </w:rPr>
        <w:t>、</w:t>
      </w:r>
      <w:r w:rsidR="008756F2" w:rsidRPr="008756F2">
        <w:rPr>
          <w:szCs w:val="21"/>
        </w:rPr>
        <w:t>变质作用判据</w:t>
      </w:r>
      <w:r w:rsidR="008756F2">
        <w:rPr>
          <w:rFonts w:hint="eastAsia"/>
          <w:szCs w:val="21"/>
        </w:rPr>
        <w:t>。</w:t>
      </w:r>
    </w:p>
    <w:p w:rsidR="000E17C4" w:rsidRDefault="000E17C4" w:rsidP="00DB0F51">
      <w:pPr>
        <w:spacing w:line="300" w:lineRule="auto"/>
      </w:pPr>
      <w:r w:rsidRPr="000E17C4">
        <w:rPr>
          <w:rFonts w:hint="eastAsia"/>
        </w:rPr>
        <w:t>是成矿预测与远景分析的重要依据和前提</w:t>
      </w:r>
    </w:p>
    <w:p w:rsidR="00DB0F51" w:rsidRDefault="00DB0F51" w:rsidP="00DB0F51">
      <w:pPr>
        <w:spacing w:line="300" w:lineRule="auto"/>
      </w:pPr>
      <w:r>
        <w:t>7)可地浸砂岩型铀矿找矿判据?(思考)</w:t>
      </w:r>
    </w:p>
    <w:p w:rsidR="00DB0F51" w:rsidRDefault="00DB0F51" w:rsidP="00DB0F51">
      <w:pPr>
        <w:spacing w:line="300" w:lineRule="auto"/>
      </w:pPr>
      <w:r>
        <w:t>8)对火山岩型铀矿而言,成矿地质条件分析应从哪些角度着手?</w:t>
      </w:r>
    </w:p>
    <w:p w:rsidR="00DB0F51" w:rsidRPr="003E370F" w:rsidRDefault="00DB0F51" w:rsidP="003E370F">
      <w:pPr>
        <w:spacing w:line="300" w:lineRule="auto"/>
        <w:jc w:val="center"/>
        <w:rPr>
          <w:sz w:val="28"/>
          <w:szCs w:val="28"/>
        </w:rPr>
      </w:pPr>
      <w:r w:rsidRPr="003E370F">
        <w:rPr>
          <w:sz w:val="28"/>
          <w:szCs w:val="28"/>
        </w:rPr>
        <w:t>2找矿方法综述</w:t>
      </w:r>
    </w:p>
    <w:p w:rsidR="00DB0F51" w:rsidRDefault="00DB0F51" w:rsidP="00DB0F51">
      <w:pPr>
        <w:spacing w:line="300" w:lineRule="auto"/>
      </w:pPr>
      <w:r>
        <w:rPr>
          <w:rFonts w:hint="eastAsia"/>
        </w:rPr>
        <w:t>找矿方法是指导找矿时采用的技术手段和工作方法总称</w:t>
      </w:r>
    </w:p>
    <w:p w:rsidR="00DB0F51" w:rsidRDefault="00DB0F51" w:rsidP="00352946">
      <w:pPr>
        <w:spacing w:beforeLines="50" w:before="156" w:line="300" w:lineRule="auto"/>
      </w:pPr>
      <w:r>
        <w:rPr>
          <w:rFonts w:hint="eastAsia"/>
        </w:rPr>
        <w:t>地质方法</w:t>
      </w:r>
      <w:r>
        <w:t>:地质填图、砾石找矿法、重砂找矿法、剖面法(矿物学、岩石学、构造地质学)、遥感</w:t>
      </w:r>
    </w:p>
    <w:p w:rsidR="00DB0F51" w:rsidRDefault="00DB0F51" w:rsidP="00DB0F51">
      <w:pPr>
        <w:spacing w:line="300" w:lineRule="auto"/>
      </w:pPr>
      <w:r>
        <w:rPr>
          <w:rFonts w:hint="eastAsia"/>
        </w:rPr>
        <w:t>地球化学方法</w:t>
      </w:r>
      <w:r>
        <w:t>:包括岩石、水系沉积物、土壤、生物、同位素等地球化学测量、水化学、放射性水化学等:</w:t>
      </w:r>
    </w:p>
    <w:p w:rsidR="00DB0F51" w:rsidRDefault="00DB0F51" w:rsidP="00DB0F51">
      <w:pPr>
        <w:spacing w:line="300" w:lineRule="auto"/>
      </w:pPr>
      <w:r>
        <w:rPr>
          <w:rFonts w:hint="eastAsia"/>
        </w:rPr>
        <w:t>地球物理方法</w:t>
      </w:r>
      <w:r>
        <w:t>:磁法、电法、重力法、地震法、放射性物探法</w:t>
      </w:r>
    </w:p>
    <w:p w:rsidR="00DB0F51" w:rsidRDefault="00DB0F51" w:rsidP="00DB0F51">
      <w:pPr>
        <w:spacing w:line="300" w:lineRule="auto"/>
      </w:pPr>
      <w:r>
        <w:rPr>
          <w:rFonts w:hint="eastAsia"/>
        </w:rPr>
        <w:t>探矿工程法</w:t>
      </w:r>
    </w:p>
    <w:p w:rsidR="00DB0F51" w:rsidRPr="00352946" w:rsidRDefault="00DB0F51" w:rsidP="00DB0F51">
      <w:pPr>
        <w:spacing w:line="300" w:lineRule="auto"/>
        <w:rPr>
          <w:sz w:val="28"/>
          <w:szCs w:val="28"/>
        </w:rPr>
      </w:pPr>
      <w:r w:rsidRPr="00352946">
        <w:rPr>
          <w:sz w:val="28"/>
          <w:szCs w:val="28"/>
        </w:rPr>
        <w:t>1地质填图法</w:t>
      </w:r>
    </w:p>
    <w:p w:rsidR="00DB0F51" w:rsidRDefault="00DB0F51" w:rsidP="00DB0F51">
      <w:pPr>
        <w:spacing w:line="300" w:lineRule="auto"/>
      </w:pPr>
      <w:r>
        <w:t>(1)地质填图:分为地质草测和正规地质填图。</w:t>
      </w:r>
    </w:p>
    <w:p w:rsidR="00DB0F51" w:rsidRDefault="00DB0F51" w:rsidP="00352946">
      <w:pPr>
        <w:spacing w:line="300" w:lineRule="auto"/>
        <w:ind w:firstLineChars="200" w:firstLine="420"/>
      </w:pPr>
      <w:r>
        <w:rPr>
          <w:rFonts w:hint="eastAsia"/>
        </w:rPr>
        <w:t>地质草测</w:t>
      </w:r>
      <w:r>
        <w:t>:普査找矿初期或评价某个点时,在没有合适的地质图或任务急需的情况下,以较低精度和较稀的控制网测</w:t>
      </w:r>
      <w:r>
        <w:rPr>
          <w:rFonts w:hint="eastAsia"/>
        </w:rPr>
        <w:t>制。一般比例尺为</w:t>
      </w:r>
      <w:r>
        <w:t>l:50000~1:10000,矿点上的地质草测一般1:5000~l:1000比例尺</w:t>
      </w:r>
    </w:p>
    <w:p w:rsidR="00DB0F51" w:rsidRDefault="00DB0F51" w:rsidP="00352946">
      <w:pPr>
        <w:spacing w:line="300" w:lineRule="auto"/>
        <w:ind w:firstLineChars="200" w:firstLine="420"/>
      </w:pPr>
      <w:r>
        <w:rPr>
          <w:rFonts w:hint="eastAsia"/>
        </w:rPr>
        <w:t>正规地质填图</w:t>
      </w:r>
      <w:r>
        <w:t>:矿点详查和矿床</w:t>
      </w:r>
      <w:r w:rsidR="00352946">
        <w:rPr>
          <w:rFonts w:hint="eastAsia"/>
        </w:rPr>
        <w:t>勘</w:t>
      </w:r>
      <w:r>
        <w:t>探阶段,按地质填图规范要求进行</w:t>
      </w:r>
    </w:p>
    <w:p w:rsidR="00DB0F51" w:rsidRDefault="00DB0F51" w:rsidP="00DB0F51">
      <w:pPr>
        <w:spacing w:line="300" w:lineRule="auto"/>
      </w:pPr>
      <w:r>
        <w:t>(2)在无地形图的情况下,通常有三种做法</w:t>
      </w:r>
    </w:p>
    <w:p w:rsidR="00DB0F51" w:rsidRDefault="00DB0F51" w:rsidP="00DB0F51">
      <w:pPr>
        <w:spacing w:line="300" w:lineRule="auto"/>
      </w:pPr>
      <w:r>
        <w:rPr>
          <w:rFonts w:hint="eastAsia"/>
        </w:rPr>
        <w:t>目测法</w:t>
      </w:r>
      <w:r>
        <w:t>(步测)距离法,通常在平坦地区</w:t>
      </w:r>
    </w:p>
    <w:p w:rsidR="00DB0F51" w:rsidRDefault="00DB0F51" w:rsidP="00DB0F51">
      <w:pPr>
        <w:spacing w:line="300" w:lineRule="auto"/>
      </w:pPr>
      <w:r>
        <w:rPr>
          <w:rFonts w:hint="eastAsia"/>
        </w:rPr>
        <w:t>控制距离法</w:t>
      </w:r>
      <w:r>
        <w:t>:建立基线与测线</w:t>
      </w:r>
    </w:p>
    <w:p w:rsidR="00DB0F51" w:rsidRDefault="00DB0F51" w:rsidP="00DB0F51">
      <w:pPr>
        <w:spacing w:line="300" w:lineRule="auto"/>
      </w:pPr>
      <w:r>
        <w:rPr>
          <w:rFonts w:hint="eastAsia"/>
        </w:rPr>
        <w:t>三角控制法</w:t>
      </w:r>
      <w:r>
        <w:t>:测区布置三角控制网,不需坐标计算</w:t>
      </w:r>
    </w:p>
    <w:p w:rsidR="00DB0F51" w:rsidRDefault="00DB0F51" w:rsidP="00DB0F51">
      <w:pPr>
        <w:spacing w:line="300" w:lineRule="auto"/>
      </w:pPr>
      <w:r>
        <w:t>(3)有地形图的情况下,应用大一倍地形图为底图</w:t>
      </w:r>
    </w:p>
    <w:p w:rsidR="00DB0F51" w:rsidRDefault="00DB0F51" w:rsidP="00DB0F51">
      <w:pPr>
        <w:spacing w:line="300" w:lineRule="auto"/>
      </w:pPr>
      <w:r>
        <w:t>(4)实际工作中,可利用前人地质图件进行修编。</w:t>
      </w:r>
    </w:p>
    <w:p w:rsidR="00DB0F51" w:rsidRPr="00352946" w:rsidRDefault="00DB0F51" w:rsidP="00DB0F51">
      <w:pPr>
        <w:spacing w:line="300" w:lineRule="auto"/>
        <w:rPr>
          <w:sz w:val="28"/>
          <w:szCs w:val="28"/>
        </w:rPr>
      </w:pPr>
      <w:r w:rsidRPr="00352946">
        <w:rPr>
          <w:sz w:val="28"/>
          <w:szCs w:val="28"/>
        </w:rPr>
        <w:t>2碎屑找矿法</w:t>
      </w:r>
    </w:p>
    <w:p w:rsidR="00DB0F51" w:rsidRDefault="00DB0F51" w:rsidP="00DB0F51">
      <w:pPr>
        <w:spacing w:line="300" w:lineRule="auto"/>
      </w:pPr>
      <w:r>
        <w:rPr>
          <w:rFonts w:hint="eastAsia"/>
        </w:rPr>
        <w:t>利用矿石、含矿岩石和蚀变围岩风化形成的机械分散晕进行找矿的方法</w:t>
      </w:r>
    </w:p>
    <w:p w:rsidR="00DB0F51" w:rsidRDefault="00DB0F51" w:rsidP="001C392F">
      <w:pPr>
        <w:spacing w:beforeLines="50" w:before="156" w:line="300" w:lineRule="auto"/>
      </w:pPr>
      <w:r>
        <w:t>1)砾石找矿法:指沿山坡、水系或冰川活动地带研究风化形成的矿砾,进而追索寻找矿床或矿体的方法</w:t>
      </w:r>
    </w:p>
    <w:p w:rsidR="00DB0F51" w:rsidRDefault="00DB0F51" w:rsidP="00DB0F51">
      <w:pPr>
        <w:spacing w:line="300" w:lineRule="auto"/>
      </w:pPr>
      <w:r>
        <w:rPr>
          <w:rFonts w:hint="eastAsia"/>
        </w:rPr>
        <w:t>按砾石的搬运方式</w:t>
      </w:r>
      <w:r>
        <w:t>:滚石法</w:t>
      </w:r>
      <w:r w:rsidR="001C392F">
        <w:rPr>
          <w:rFonts w:hint="eastAsia"/>
        </w:rPr>
        <w:t>、</w:t>
      </w:r>
      <w:r>
        <w:t>河流碎屑法</w:t>
      </w:r>
      <w:r w:rsidR="001C392F">
        <w:rPr>
          <w:rFonts w:hint="eastAsia"/>
        </w:rPr>
        <w:t>、</w:t>
      </w:r>
      <w:r>
        <w:rPr>
          <w:rFonts w:hint="eastAsia"/>
        </w:rPr>
        <w:t>冰川漂砾法</w:t>
      </w:r>
    </w:p>
    <w:p w:rsidR="001C392F" w:rsidRDefault="001C392F" w:rsidP="001C392F">
      <w:pPr>
        <w:spacing w:line="300" w:lineRule="auto"/>
      </w:pPr>
      <w:r>
        <w:rPr>
          <w:rFonts w:hint="eastAsia"/>
        </w:rPr>
        <w:t>滚石法：利用矿体或围岩风化后</w:t>
      </w:r>
      <w:r>
        <w:t>,其机械破碎产物靠重力滚落或雨水冲刷到山坡的坡积物中或河谷的冲积物中,形成</w:t>
      </w:r>
      <w:r>
        <w:rPr>
          <w:rFonts w:hint="eastAsia"/>
        </w:rPr>
        <w:t>滚石分散晕</w:t>
      </w:r>
      <w:r>
        <w:t>,根据地形进行追索找矿</w:t>
      </w:r>
    </w:p>
    <w:p w:rsidR="001C392F" w:rsidRDefault="001C392F" w:rsidP="001C392F">
      <w:pPr>
        <w:spacing w:line="300" w:lineRule="auto"/>
      </w:pPr>
      <w:r>
        <w:rPr>
          <w:rFonts w:hint="eastAsia"/>
        </w:rPr>
        <w:t>河流碎屑法</w:t>
      </w:r>
      <w:r w:rsidR="00160B40">
        <w:rPr>
          <w:rFonts w:hint="eastAsia"/>
        </w:rPr>
        <w:t>：</w:t>
      </w:r>
      <w:r>
        <w:t>利用矿体及近矿围岩风化后的机械破碎物被山洪或河流搬运,在河床中形成河流碎屑分散晕</w:t>
      </w:r>
    </w:p>
    <w:p w:rsidR="001C392F" w:rsidRDefault="001C392F" w:rsidP="001C392F">
      <w:pPr>
        <w:spacing w:line="300" w:lineRule="auto"/>
      </w:pPr>
      <w:r>
        <w:t>2)重砂找矿法</w:t>
      </w:r>
      <w:r w:rsidR="00160B40">
        <w:rPr>
          <w:rFonts w:hint="eastAsia"/>
        </w:rPr>
        <w:t>：</w:t>
      </w:r>
      <w:r>
        <w:t>通过分析测定样品中物理化学性质比较稳定</w:t>
      </w:r>
      <w:r w:rsidR="00160B40">
        <w:rPr>
          <w:rFonts w:hint="eastAsia"/>
        </w:rPr>
        <w:t>，</w:t>
      </w:r>
      <w:r>
        <w:t>相对密度较大的矿物及其相对含量来寻找和追索矿体</w:t>
      </w:r>
      <w:r w:rsidR="00160B40">
        <w:rPr>
          <w:rFonts w:hint="eastAsia"/>
        </w:rPr>
        <w:t>。</w:t>
      </w:r>
      <w:r>
        <w:rPr>
          <w:rFonts w:hint="eastAsia"/>
        </w:rPr>
        <w:t>主要应用于重金属或性质十分稳定的矿物一应用对象</w:t>
      </w:r>
      <w:r w:rsidR="00160B40">
        <w:rPr>
          <w:rFonts w:hint="eastAsia"/>
        </w:rPr>
        <w:t>，</w:t>
      </w:r>
      <w:r>
        <w:rPr>
          <w:rFonts w:hint="eastAsia"/>
        </w:rPr>
        <w:t>例</w:t>
      </w:r>
      <w:r>
        <w:t>:金刚石、Au、</w:t>
      </w:r>
      <w:r w:rsidR="00160B40">
        <w:t>W</w:t>
      </w:r>
      <w:r>
        <w:t>、Cr、Fe.</w:t>
      </w:r>
    </w:p>
    <w:p w:rsidR="00160B40" w:rsidRDefault="001C392F" w:rsidP="001C392F">
      <w:pPr>
        <w:spacing w:line="300" w:lineRule="auto"/>
      </w:pPr>
      <w:r>
        <w:rPr>
          <w:rFonts w:hint="eastAsia"/>
        </w:rPr>
        <w:t>分为</w:t>
      </w:r>
      <w:r w:rsidR="00160B40">
        <w:rPr>
          <w:rFonts w:hint="eastAsia"/>
        </w:rPr>
        <w:t>：</w:t>
      </w:r>
    </w:p>
    <w:p w:rsidR="001C392F" w:rsidRDefault="001C392F" w:rsidP="001C392F">
      <w:pPr>
        <w:spacing w:line="300" w:lineRule="auto"/>
      </w:pPr>
      <w:r>
        <w:rPr>
          <w:rFonts w:hint="eastAsia"/>
        </w:rPr>
        <w:t>自然重砂</w:t>
      </w:r>
      <w:r w:rsidR="00160B40">
        <w:rPr>
          <w:rFonts w:hint="eastAsia"/>
        </w:rPr>
        <w:t>：</w:t>
      </w:r>
      <w:r>
        <w:t>水系发育区</w:t>
      </w:r>
    </w:p>
    <w:p w:rsidR="001C392F" w:rsidRDefault="001C392F" w:rsidP="001C392F">
      <w:pPr>
        <w:spacing w:line="300" w:lineRule="auto"/>
      </w:pPr>
      <w:r>
        <w:rPr>
          <w:rFonts w:hint="eastAsia"/>
        </w:rPr>
        <w:t>人工重砂</w:t>
      </w:r>
      <w:r w:rsidR="00160B40">
        <w:rPr>
          <w:rFonts w:hint="eastAsia"/>
        </w:rPr>
        <w:t>：</w:t>
      </w:r>
      <w:r>
        <w:t>主要用于查明有用矿物的种类,晶型特征与岩石成因关系,或用于查明元素的赋存形式,为评价服务。</w:t>
      </w:r>
      <w:r>
        <w:rPr>
          <w:rFonts w:hint="eastAsia"/>
        </w:rPr>
        <w:t>一般在新鲜基岩中采取</w:t>
      </w:r>
    </w:p>
    <w:p w:rsidR="001C392F" w:rsidRPr="00160B40" w:rsidRDefault="001C392F" w:rsidP="001C392F">
      <w:pPr>
        <w:spacing w:line="300" w:lineRule="auto"/>
        <w:rPr>
          <w:sz w:val="28"/>
          <w:szCs w:val="28"/>
        </w:rPr>
      </w:pPr>
      <w:r w:rsidRPr="00160B40">
        <w:rPr>
          <w:sz w:val="28"/>
          <w:szCs w:val="28"/>
        </w:rPr>
        <w:t>3地球化学找矿法</w:t>
      </w:r>
    </w:p>
    <w:p w:rsidR="001C392F" w:rsidRDefault="001C392F" w:rsidP="001C392F">
      <w:pPr>
        <w:spacing w:line="300" w:lineRule="auto"/>
      </w:pPr>
      <w:r>
        <w:rPr>
          <w:rFonts w:hint="eastAsia"/>
        </w:rPr>
        <w:t>简称化探</w:t>
      </w:r>
      <w:r>
        <w:t>,利用矿床在形成及其以后的变化过程中,成矿元素或伴生元素形成的各种地球化学分散晕进行找矿的方法</w:t>
      </w:r>
      <w:r w:rsidR="00160B40">
        <w:rPr>
          <w:rFonts w:hint="eastAsia"/>
        </w:rPr>
        <w:t>。</w:t>
      </w:r>
    </w:p>
    <w:p w:rsidR="001C392F" w:rsidRDefault="001C392F" w:rsidP="001C392F">
      <w:pPr>
        <w:spacing w:line="300" w:lineRule="auto"/>
      </w:pPr>
      <w:r>
        <w:rPr>
          <w:rFonts w:hint="eastAsia"/>
        </w:rPr>
        <w:t>应用</w:t>
      </w:r>
      <w:r w:rsidR="00160B40">
        <w:rPr>
          <w:rFonts w:hint="eastAsia"/>
        </w:rPr>
        <w:t>：</w:t>
      </w:r>
      <w:r>
        <w:t>经常用于区域地质调查阶段的区域成矿远景评价,也用于矿点评价或勘探各阶段找寻隐伏矿体</w:t>
      </w:r>
    </w:p>
    <w:p w:rsidR="001C392F" w:rsidRDefault="001C392F" w:rsidP="001C392F">
      <w:pPr>
        <w:spacing w:line="300" w:lineRule="auto"/>
      </w:pPr>
      <w:r>
        <w:rPr>
          <w:rFonts w:hint="eastAsia"/>
        </w:rPr>
        <w:t>化探又分为</w:t>
      </w:r>
      <w:r>
        <w:t>(根据地球化学晕的成因):</w:t>
      </w:r>
    </w:p>
    <w:p w:rsidR="001C392F" w:rsidRDefault="001C392F" w:rsidP="00160B40">
      <w:pPr>
        <w:spacing w:line="300" w:lineRule="auto"/>
        <w:ind w:leftChars="200" w:left="420"/>
      </w:pPr>
      <w:r>
        <w:rPr>
          <w:rFonts w:hint="eastAsia"/>
        </w:rPr>
        <w:t>水系沉积物</w:t>
      </w:r>
      <w:r>
        <w:t>(底沉积)地球化学找矿</w:t>
      </w:r>
    </w:p>
    <w:p w:rsidR="001C392F" w:rsidRDefault="001C392F" w:rsidP="00160B40">
      <w:pPr>
        <w:spacing w:line="300" w:lineRule="auto"/>
        <w:ind w:leftChars="200" w:left="420"/>
      </w:pPr>
      <w:r>
        <w:rPr>
          <w:rFonts w:hint="eastAsia"/>
        </w:rPr>
        <w:t>土壤地球化学找矿</w:t>
      </w:r>
    </w:p>
    <w:p w:rsidR="001C392F" w:rsidRDefault="001C392F" w:rsidP="00160B40">
      <w:pPr>
        <w:spacing w:line="300" w:lineRule="auto"/>
        <w:ind w:leftChars="200" w:left="420"/>
      </w:pPr>
      <w:r>
        <w:rPr>
          <w:rFonts w:hint="eastAsia"/>
        </w:rPr>
        <w:t>岩石地球化</w:t>
      </w:r>
      <w:r w:rsidR="00FD4E04">
        <w:rPr>
          <w:rFonts w:hint="eastAsia"/>
        </w:rPr>
        <w:t>学</w:t>
      </w:r>
      <w:r>
        <w:rPr>
          <w:rFonts w:hint="eastAsia"/>
        </w:rPr>
        <w:t>找矿</w:t>
      </w:r>
    </w:p>
    <w:p w:rsidR="001C392F" w:rsidRDefault="001C392F" w:rsidP="00160B40">
      <w:pPr>
        <w:spacing w:line="300" w:lineRule="auto"/>
        <w:ind w:leftChars="200" w:left="420"/>
      </w:pPr>
      <w:r>
        <w:rPr>
          <w:rFonts w:hint="eastAsia"/>
        </w:rPr>
        <w:t>气体地球化学找矿</w:t>
      </w:r>
    </w:p>
    <w:p w:rsidR="001C392F" w:rsidRDefault="001C392F" w:rsidP="00160B40">
      <w:pPr>
        <w:spacing w:line="300" w:lineRule="auto"/>
        <w:ind w:leftChars="200" w:left="420"/>
      </w:pPr>
      <w:r>
        <w:t>(放射性)水化学找矿</w:t>
      </w:r>
    </w:p>
    <w:p w:rsidR="001C392F" w:rsidRDefault="001C392F" w:rsidP="00160B40">
      <w:pPr>
        <w:spacing w:line="300" w:lineRule="auto"/>
        <w:ind w:leftChars="200" w:left="420"/>
      </w:pPr>
      <w:r>
        <w:rPr>
          <w:rFonts w:hint="eastAsia"/>
        </w:rPr>
        <w:t>生物地球化学找</w:t>
      </w:r>
      <w:r w:rsidR="00FD4E04">
        <w:rPr>
          <w:rFonts w:hint="eastAsia"/>
        </w:rPr>
        <w:t>矿</w:t>
      </w:r>
    </w:p>
    <w:p w:rsidR="001C392F" w:rsidRPr="00FD4E04" w:rsidRDefault="001C392F" w:rsidP="001C392F">
      <w:pPr>
        <w:spacing w:line="300" w:lineRule="auto"/>
        <w:rPr>
          <w:sz w:val="28"/>
          <w:szCs w:val="28"/>
        </w:rPr>
      </w:pPr>
      <w:r w:rsidRPr="00FD4E04">
        <w:rPr>
          <w:sz w:val="28"/>
          <w:szCs w:val="28"/>
        </w:rPr>
        <w:t>4地球物理探矿法</w:t>
      </w:r>
    </w:p>
    <w:p w:rsidR="001C392F" w:rsidRPr="00AC1F68" w:rsidRDefault="001C392F" w:rsidP="001C392F">
      <w:pPr>
        <w:spacing w:line="300" w:lineRule="auto"/>
        <w:rPr>
          <w:b/>
        </w:rPr>
      </w:pPr>
      <w:r w:rsidRPr="00AC1F68">
        <w:rPr>
          <w:rFonts w:hint="eastAsia"/>
          <w:b/>
        </w:rPr>
        <w:t>放射性物探法</w:t>
      </w:r>
      <w:r w:rsidRPr="00AC1F68">
        <w:rPr>
          <w:b/>
        </w:rPr>
        <w:t>:</w:t>
      </w:r>
    </w:p>
    <w:p w:rsidR="001C392F" w:rsidRDefault="00FD4E04" w:rsidP="00FD4E04">
      <w:pPr>
        <w:spacing w:line="300" w:lineRule="auto"/>
        <w:ind w:firstLineChars="200" w:firstLine="420"/>
      </w:pPr>
      <w:r>
        <w:rPr>
          <w:rFonts w:eastAsiaTheme="minorHAnsi" w:hint="eastAsia"/>
        </w:rPr>
        <w:t>①</w:t>
      </w:r>
      <w:r>
        <w:rPr>
          <w:rFonts w:eastAsiaTheme="minorHAnsi"/>
        </w:rPr>
        <w:t>γ</w:t>
      </w:r>
      <w:r w:rsidR="001C392F">
        <w:t>测量。</w:t>
      </w:r>
      <w:r>
        <w:rPr>
          <w:rFonts w:eastAsiaTheme="minorHAnsi"/>
        </w:rPr>
        <w:t>β</w:t>
      </w:r>
      <w:r w:rsidR="001C392F">
        <w:t>+</w:t>
      </w:r>
      <w:r>
        <w:rPr>
          <w:rFonts w:eastAsiaTheme="minorHAnsi"/>
        </w:rPr>
        <w:t>γ</w:t>
      </w:r>
      <w:r w:rsidR="001C392F">
        <w:t>测量(</w:t>
      </w:r>
      <w:r>
        <w:t>U-</w:t>
      </w:r>
      <w:r w:rsidR="001C392F">
        <w:t>Ra平衡破坏的情况下)。</w:t>
      </w:r>
      <w:r w:rsidR="00994DAC">
        <w:rPr>
          <w:rFonts w:hint="eastAsia"/>
        </w:rPr>
        <w:t>②</w:t>
      </w:r>
      <w:r w:rsidR="001C392F">
        <w:t>射气测量</w:t>
      </w:r>
      <w:r>
        <w:rPr>
          <w:rFonts w:hint="eastAsia"/>
        </w:rPr>
        <w:t>：</w:t>
      </w:r>
      <w:r w:rsidR="00BA0BEE">
        <w:rPr>
          <w:rFonts w:hint="eastAsia"/>
        </w:rPr>
        <w:t>氦</w:t>
      </w:r>
      <w:r w:rsidR="00994DAC">
        <w:t>射气、钍射气</w:t>
      </w:r>
      <w:r w:rsidR="00994DAC">
        <w:rPr>
          <w:rFonts w:hint="eastAsia"/>
        </w:rPr>
        <w:t>。</w:t>
      </w:r>
      <w:r w:rsidR="00BA0BEE">
        <w:rPr>
          <w:rFonts w:hint="eastAsia"/>
        </w:rPr>
        <w:t>③</w:t>
      </w:r>
      <w:r>
        <w:rPr>
          <w:rFonts w:asciiTheme="minorEastAsia" w:hAnsiTheme="minorEastAsia" w:hint="eastAsia"/>
        </w:rPr>
        <w:t>α</w:t>
      </w:r>
      <w:r w:rsidR="001C392F">
        <w:t>径迹测量。</w:t>
      </w:r>
      <w:r w:rsidR="00BA0BEE">
        <w:rPr>
          <w:rFonts w:hint="eastAsia"/>
        </w:rPr>
        <w:t>④</w:t>
      </w:r>
      <w:r>
        <w:rPr>
          <w:rFonts w:asciiTheme="minorEastAsia" w:hAnsiTheme="minorEastAsia" w:hint="eastAsia"/>
        </w:rPr>
        <w:t>α</w:t>
      </w:r>
      <w:r w:rsidR="001C392F">
        <w:rPr>
          <w:rFonts w:hint="eastAsia"/>
        </w:rPr>
        <w:t>卡法和</w:t>
      </w:r>
      <w:r w:rsidR="00BA0BEE">
        <w:rPr>
          <w:rFonts w:asciiTheme="minorEastAsia" w:hAnsiTheme="minorEastAsia" w:hint="eastAsia"/>
        </w:rPr>
        <w:t>α</w:t>
      </w:r>
      <w:r w:rsidR="001C392F">
        <w:t>仪器法。</w:t>
      </w:r>
      <w:r w:rsidR="00BA0BEE">
        <w:rPr>
          <w:rFonts w:hint="eastAsia"/>
        </w:rPr>
        <w:t>⑤</w:t>
      </w:r>
      <w:r w:rsidR="001C392F" w:rsidRPr="00BA0BEE">
        <w:rPr>
          <w:sz w:val="30"/>
          <w:szCs w:val="30"/>
          <w:vertAlign w:val="superscript"/>
        </w:rPr>
        <w:t>210</w:t>
      </w:r>
      <w:r w:rsidR="001C392F">
        <w:t>Po测量</w:t>
      </w:r>
    </w:p>
    <w:p w:rsidR="001C392F" w:rsidRDefault="001C392F" w:rsidP="00BA0BEE">
      <w:pPr>
        <w:spacing w:line="300" w:lineRule="auto"/>
        <w:ind w:firstLineChars="200" w:firstLine="420"/>
      </w:pPr>
      <w:r>
        <w:rPr>
          <w:rFonts w:hint="eastAsia"/>
        </w:rPr>
        <w:t>活性炭吸附测量</w:t>
      </w:r>
      <w:r>
        <w:t>,4~8天后测量</w:t>
      </w:r>
      <w:r w:rsidR="00BA0BEE">
        <w:rPr>
          <w:rFonts w:hint="eastAsia"/>
        </w:rPr>
        <w:t>氡</w:t>
      </w:r>
      <w:r>
        <w:t>气体。(活性炭中)</w:t>
      </w:r>
    </w:p>
    <w:p w:rsidR="001C392F" w:rsidRDefault="001C392F" w:rsidP="00BA0BEE">
      <w:pPr>
        <w:spacing w:line="300" w:lineRule="auto"/>
        <w:ind w:firstLineChars="200" w:firstLine="420"/>
      </w:pPr>
      <w:r>
        <w:rPr>
          <w:rFonts w:hint="eastAsia"/>
        </w:rPr>
        <w:t>氦气测量</w:t>
      </w:r>
      <w:r w:rsidR="00BA0BEE">
        <w:rPr>
          <w:rFonts w:hint="eastAsia"/>
        </w:rPr>
        <w:t>：U</w:t>
      </w:r>
      <w:r>
        <w:t>、Th系元素衰变释放出</w:t>
      </w:r>
      <w:r w:rsidR="00BA0BEE">
        <w:rPr>
          <w:rFonts w:asciiTheme="minorEastAsia" w:hAnsiTheme="minorEastAsia" w:hint="eastAsia"/>
        </w:rPr>
        <w:t>α</w:t>
      </w:r>
      <w:r>
        <w:t>粒子与周围介质中的自由电子相结合,可形成氦气</w:t>
      </w:r>
      <w:r w:rsidR="00BA0BEE">
        <w:rPr>
          <w:rFonts w:hint="eastAsia"/>
        </w:rPr>
        <w:t>。</w:t>
      </w:r>
      <w:r>
        <w:t>是一种惰性气体</w:t>
      </w:r>
      <w:r w:rsidR="00BA0BEE">
        <w:rPr>
          <w:rFonts w:hint="eastAsia"/>
        </w:rPr>
        <w:t>，</w:t>
      </w:r>
      <w:r>
        <w:rPr>
          <w:rFonts w:hint="eastAsia"/>
        </w:rPr>
        <w:t>扩散能力强。打钢钎洞</w:t>
      </w:r>
      <w:r w:rsidR="00BA0BEE">
        <w:rPr>
          <w:rFonts w:hint="eastAsia"/>
        </w:rPr>
        <w:t>，抽</w:t>
      </w:r>
      <w:r>
        <w:t>取气体</w:t>
      </w:r>
    </w:p>
    <w:p w:rsidR="001C392F" w:rsidRDefault="001C392F" w:rsidP="00AC1F68">
      <w:pPr>
        <w:spacing w:line="300" w:lineRule="auto"/>
        <w:ind w:firstLineChars="200" w:firstLine="420"/>
      </w:pPr>
      <w:r>
        <w:rPr>
          <w:rFonts w:hint="eastAsia"/>
        </w:rPr>
        <w:t>热释光法</w:t>
      </w:r>
      <w:r w:rsidR="00AC1F68">
        <w:rPr>
          <w:rFonts w:hint="eastAsia"/>
        </w:rPr>
        <w:t>：</w:t>
      </w:r>
      <w:r>
        <w:t>原理是当辐射体周围的物质受到射线照射时,其中部分电子由于吸收射线能量而受到激发</w:t>
      </w:r>
      <w:r w:rsidR="00AC1F68">
        <w:rPr>
          <w:rFonts w:hint="eastAsia"/>
        </w:rPr>
        <w:t>，</w:t>
      </w:r>
      <w:r>
        <w:t>并电离产</w:t>
      </w:r>
      <w:r>
        <w:rPr>
          <w:rFonts w:hint="eastAsia"/>
        </w:rPr>
        <w:t>生游离电子。这些游离电子在运动过程中</w:t>
      </w:r>
      <w:r w:rsidR="00AC1F68">
        <w:rPr>
          <w:rFonts w:hint="eastAsia"/>
        </w:rPr>
        <w:t>，</w:t>
      </w:r>
      <w:r>
        <w:t>可以为物质的晶陷或空穴所俘获。当载有俘获电子的物质受热时</w:t>
      </w:r>
      <w:r w:rsidR="00AC1F68">
        <w:rPr>
          <w:rFonts w:hint="eastAsia"/>
        </w:rPr>
        <w:t>，</w:t>
      </w:r>
      <w:r>
        <w:t>这些电子</w:t>
      </w:r>
      <w:r>
        <w:rPr>
          <w:rFonts w:hint="eastAsia"/>
        </w:rPr>
        <w:t>会跃迁到原来的稳定状态</w:t>
      </w:r>
      <w:r>
        <w:t>,并将其多余的能量以荧光的形式释放出来</w:t>
      </w:r>
      <w:r w:rsidR="00AC1F68">
        <w:rPr>
          <w:rFonts w:hint="eastAsia"/>
        </w:rPr>
        <w:t>——</w:t>
      </w:r>
      <w:r>
        <w:t>热释光</w:t>
      </w:r>
    </w:p>
    <w:p w:rsidR="001C392F" w:rsidRPr="00AC1F68" w:rsidRDefault="001C392F" w:rsidP="001C392F">
      <w:pPr>
        <w:spacing w:line="300" w:lineRule="auto"/>
        <w:rPr>
          <w:b/>
        </w:rPr>
      </w:pPr>
      <w:r w:rsidRPr="00AC1F68">
        <w:rPr>
          <w:rFonts w:hint="eastAsia"/>
          <w:b/>
        </w:rPr>
        <w:t>普通物探方法</w:t>
      </w:r>
    </w:p>
    <w:p w:rsidR="001C392F" w:rsidRDefault="001C392F" w:rsidP="00AC1F68">
      <w:pPr>
        <w:spacing w:line="300" w:lineRule="auto"/>
        <w:ind w:firstLineChars="200" w:firstLine="420"/>
      </w:pPr>
      <w:r>
        <w:rPr>
          <w:rFonts w:hint="eastAsia"/>
        </w:rPr>
        <w:t>概念</w:t>
      </w:r>
      <w:r w:rsidR="00AC1F68">
        <w:rPr>
          <w:rFonts w:hint="eastAsia"/>
        </w:rPr>
        <w:t>：</w:t>
      </w:r>
      <w:r>
        <w:t>利用岩石和矿石在磁性、电性、密度、弹性等物理性质方面的差异(地球物理信息)来寻找矿体或研究地质构</w:t>
      </w:r>
    </w:p>
    <w:p w:rsidR="001C392F" w:rsidRDefault="001C392F" w:rsidP="001C392F">
      <w:pPr>
        <w:spacing w:line="300" w:lineRule="auto"/>
      </w:pPr>
      <w:r>
        <w:rPr>
          <w:rFonts w:hint="eastAsia"/>
        </w:rPr>
        <w:t>造的地球物理勘探方法</w:t>
      </w:r>
    </w:p>
    <w:p w:rsidR="001C392F" w:rsidRDefault="001C392F" w:rsidP="00C231CD">
      <w:pPr>
        <w:spacing w:line="300" w:lineRule="auto"/>
        <w:ind w:leftChars="100" w:left="210"/>
      </w:pPr>
      <w:r>
        <w:rPr>
          <w:rFonts w:hint="eastAsia"/>
        </w:rPr>
        <w:t>方法种类</w:t>
      </w:r>
      <w:r>
        <w:t>:</w:t>
      </w:r>
    </w:p>
    <w:p w:rsidR="001C392F" w:rsidRDefault="001C392F" w:rsidP="00C231CD">
      <w:pPr>
        <w:spacing w:line="300" w:lineRule="auto"/>
        <w:ind w:leftChars="100" w:left="210"/>
      </w:pPr>
      <w:r>
        <w:rPr>
          <w:rFonts w:hint="eastAsia"/>
        </w:rPr>
        <w:t>航空物探</w:t>
      </w:r>
      <w:r w:rsidR="00C231CD">
        <w:rPr>
          <w:rFonts w:hint="eastAsia"/>
        </w:rPr>
        <w:t>：</w:t>
      </w:r>
      <w:r>
        <w:t>航空磁法、航空电磁法、航空红外测量</w:t>
      </w:r>
    </w:p>
    <w:p w:rsidR="001C392F" w:rsidRDefault="001C392F" w:rsidP="00C231CD">
      <w:pPr>
        <w:spacing w:line="300" w:lineRule="auto"/>
        <w:ind w:leftChars="100" w:left="210"/>
      </w:pPr>
      <w:r>
        <w:rPr>
          <w:rFonts w:hint="eastAsia"/>
        </w:rPr>
        <w:t>地面物探</w:t>
      </w:r>
      <w:r w:rsidR="00C231CD">
        <w:rPr>
          <w:rFonts w:hint="eastAsia"/>
        </w:rPr>
        <w:t>：</w:t>
      </w:r>
      <w:r>
        <w:t>电法、激发极化法和电阻率法、磁法、地震法、重力法</w:t>
      </w:r>
    </w:p>
    <w:p w:rsidR="001C392F" w:rsidRDefault="001C392F" w:rsidP="00C231CD">
      <w:pPr>
        <w:spacing w:line="300" w:lineRule="auto"/>
        <w:ind w:leftChars="100" w:left="210"/>
      </w:pPr>
      <w:r>
        <w:rPr>
          <w:rFonts w:hint="eastAsia"/>
        </w:rPr>
        <w:t>地下物探</w:t>
      </w:r>
      <w:r w:rsidR="00C231CD">
        <w:rPr>
          <w:rFonts w:hint="eastAsia"/>
        </w:rPr>
        <w:t>：</w:t>
      </w:r>
      <w:r>
        <w:t>声波、温度、自然电位、井中激发极化、视电阻率、磁化率</w:t>
      </w:r>
    </w:p>
    <w:p w:rsidR="001C392F" w:rsidRDefault="001C392F" w:rsidP="001C392F">
      <w:pPr>
        <w:spacing w:line="300" w:lineRule="auto"/>
      </w:pPr>
      <w:r>
        <w:rPr>
          <w:rFonts w:hint="eastAsia"/>
        </w:rPr>
        <w:t>合理选择</w:t>
      </w:r>
      <w:r>
        <w:t>找矿方法</w:t>
      </w:r>
      <w:r w:rsidR="00C231CD">
        <w:rPr>
          <w:rFonts w:hint="eastAsia"/>
        </w:rPr>
        <w:t>，</w:t>
      </w:r>
      <w:r>
        <w:t>合理组合运用找矿方法</w:t>
      </w:r>
    </w:p>
    <w:p w:rsidR="001C392F" w:rsidRDefault="001C392F" w:rsidP="001C392F">
      <w:pPr>
        <w:spacing w:line="300" w:lineRule="auto"/>
      </w:pPr>
      <w:r>
        <w:rPr>
          <w:rFonts w:hint="eastAsia"/>
        </w:rPr>
        <w:t>影响因素</w:t>
      </w:r>
      <w:r>
        <w:t>:</w:t>
      </w:r>
    </w:p>
    <w:p w:rsidR="001C392F" w:rsidRDefault="001C392F" w:rsidP="00C231CD">
      <w:pPr>
        <w:spacing w:line="300" w:lineRule="auto"/>
        <w:ind w:firstLineChars="200" w:firstLine="420"/>
      </w:pPr>
      <w:r>
        <w:t>1)自然地理因素</w:t>
      </w:r>
      <w:r w:rsidR="00C231CD">
        <w:rPr>
          <w:rFonts w:hint="eastAsia"/>
        </w:rPr>
        <w:t>：</w:t>
      </w:r>
      <w:r>
        <w:t>地形地貌、第四系覆盖、气候分带</w:t>
      </w:r>
    </w:p>
    <w:p w:rsidR="001C392F" w:rsidRDefault="001C392F" w:rsidP="00C231CD">
      <w:pPr>
        <w:spacing w:line="300" w:lineRule="auto"/>
        <w:ind w:firstLineChars="200" w:firstLine="420"/>
      </w:pPr>
      <w:r>
        <w:t>2)地质因素</w:t>
      </w:r>
      <w:r w:rsidR="00C231CD">
        <w:rPr>
          <w:rFonts w:hint="eastAsia"/>
        </w:rPr>
        <w:t>：</w:t>
      </w:r>
      <w:r>
        <w:t>区域及矿区、矿床地质构造</w:t>
      </w:r>
      <w:r w:rsidR="00C231CD">
        <w:rPr>
          <w:rFonts w:hint="eastAsia"/>
        </w:rPr>
        <w:t>；</w:t>
      </w:r>
      <w:r>
        <w:t>矿石类型</w:t>
      </w:r>
      <w:r w:rsidR="00C231CD">
        <w:rPr>
          <w:rFonts w:hint="eastAsia"/>
        </w:rPr>
        <w:t>；</w:t>
      </w:r>
      <w:r>
        <w:t>成矿机理、矿石的物理化学性质</w:t>
      </w:r>
      <w:r w:rsidR="00C231CD">
        <w:rPr>
          <w:rFonts w:hint="eastAsia"/>
        </w:rPr>
        <w:t>；</w:t>
      </w:r>
      <w:r>
        <w:t>矿床(体)的埋深</w:t>
      </w:r>
    </w:p>
    <w:p w:rsidR="001C392F" w:rsidRDefault="00C231CD" w:rsidP="00C231CD">
      <w:pPr>
        <w:spacing w:line="300" w:lineRule="auto"/>
        <w:ind w:firstLineChars="200" w:firstLine="420"/>
      </w:pPr>
      <w:r>
        <w:t>3</w:t>
      </w:r>
      <w:r w:rsidR="001C392F">
        <w:t>)工作阶段因素</w:t>
      </w:r>
    </w:p>
    <w:p w:rsidR="001C392F" w:rsidRPr="00C231CD" w:rsidRDefault="001C392F" w:rsidP="00DE545B">
      <w:pPr>
        <w:spacing w:line="300" w:lineRule="auto"/>
        <w:jc w:val="center"/>
        <w:rPr>
          <w:sz w:val="28"/>
          <w:szCs w:val="28"/>
        </w:rPr>
      </w:pPr>
      <w:r w:rsidRPr="00C231CD">
        <w:rPr>
          <w:rFonts w:hint="eastAsia"/>
          <w:sz w:val="28"/>
          <w:szCs w:val="28"/>
        </w:rPr>
        <w:t>勘查系统</w:t>
      </w:r>
    </w:p>
    <w:p w:rsidR="00744892" w:rsidRPr="003D374A" w:rsidRDefault="00744892" w:rsidP="00744892">
      <w:pPr>
        <w:spacing w:line="300" w:lineRule="auto"/>
        <w:rPr>
          <w:sz w:val="28"/>
          <w:szCs w:val="28"/>
        </w:rPr>
      </w:pPr>
      <w:r w:rsidRPr="003D374A">
        <w:rPr>
          <w:rFonts w:hint="eastAsia"/>
          <w:sz w:val="28"/>
          <w:szCs w:val="28"/>
        </w:rPr>
        <w:t>详查工作</w:t>
      </w:r>
    </w:p>
    <w:p w:rsidR="00744892" w:rsidRDefault="00744892" w:rsidP="00744892">
      <w:pPr>
        <w:spacing w:line="300" w:lineRule="auto"/>
      </w:pPr>
      <w:r>
        <w:rPr>
          <w:rFonts w:hint="eastAsia"/>
        </w:rPr>
        <w:t>目的：</w:t>
      </w:r>
    </w:p>
    <w:p w:rsidR="00744892" w:rsidRDefault="00744892" w:rsidP="00744892">
      <w:pPr>
        <w:spacing w:line="300" w:lineRule="auto"/>
        <w:ind w:firstLineChars="200" w:firstLine="420"/>
      </w:pPr>
      <w:r>
        <w:rPr>
          <w:rFonts w:hint="eastAsia"/>
        </w:rPr>
        <w:t>采用有效的勘查方法和手段</w:t>
      </w:r>
      <w:r>
        <w:t>,对详查区进行系统的工作和取样,并通过预可行性研究,做出是否具有工业价值的</w:t>
      </w:r>
      <w:r>
        <w:rPr>
          <w:rFonts w:hint="eastAsia"/>
        </w:rPr>
        <w:t>评价</w:t>
      </w:r>
      <w:r>
        <w:t>,圈出勘探区范围,为勘探提供依据(</w:t>
      </w:r>
      <w:r>
        <w:rPr>
          <w:rFonts w:hint="eastAsia"/>
        </w:rPr>
        <w:t>勘</w:t>
      </w:r>
      <w:r>
        <w:t>探基</w:t>
      </w:r>
      <w:r>
        <w:rPr>
          <w:rFonts w:hint="eastAsia"/>
        </w:rPr>
        <w:t>础</w:t>
      </w:r>
      <w:r>
        <w:t>)</w:t>
      </w:r>
    </w:p>
    <w:p w:rsidR="00744892" w:rsidRDefault="00744892" w:rsidP="00744892">
      <w:pPr>
        <w:spacing w:line="300" w:lineRule="auto"/>
      </w:pPr>
      <w:r>
        <w:rPr>
          <w:rFonts w:hint="eastAsia"/>
        </w:rPr>
        <w:t>主要任务</w:t>
      </w:r>
      <w:r>
        <w:t>:</w:t>
      </w:r>
    </w:p>
    <w:p w:rsidR="00744892" w:rsidRDefault="00744892" w:rsidP="00744892">
      <w:pPr>
        <w:spacing w:line="300" w:lineRule="auto"/>
      </w:pPr>
      <w:r>
        <w:t>a)初步查明矿化的分布范围</w:t>
      </w:r>
      <w:r>
        <w:rPr>
          <w:rFonts w:hint="eastAsia"/>
        </w:rPr>
        <w:t>，</w:t>
      </w:r>
      <w:r>
        <w:t>赋存条件及空间分布规律:</w:t>
      </w:r>
    </w:p>
    <w:p w:rsidR="00744892" w:rsidRDefault="00744892" w:rsidP="00744892">
      <w:pPr>
        <w:spacing w:line="300" w:lineRule="auto"/>
      </w:pPr>
      <w:r>
        <w:t>b)大致查明矿体的形态、产状及规模</w:t>
      </w:r>
    </w:p>
    <w:p w:rsidR="00744892" w:rsidRDefault="00744892" w:rsidP="00744892">
      <w:pPr>
        <w:spacing w:line="300" w:lineRule="auto"/>
      </w:pPr>
      <w:r>
        <w:t>c)基本查明矿石类型、矿石质量、伴生元素、有益和有害组分的含量、存在形式、矿床的含矿程度(矿产的集中程度)</w:t>
      </w:r>
      <w:r>
        <w:rPr>
          <w:rFonts w:hint="eastAsia"/>
        </w:rPr>
        <w:t>；</w:t>
      </w:r>
    </w:p>
    <w:p w:rsidR="00744892" w:rsidRDefault="00744892" w:rsidP="00744892">
      <w:pPr>
        <w:spacing w:line="300" w:lineRule="auto"/>
      </w:pPr>
      <w:r>
        <w:rPr>
          <w:rFonts w:hint="eastAsia"/>
        </w:rPr>
        <w:t>d）</w:t>
      </w:r>
      <w:r>
        <w:t>矿石利用的可能性(选冶性能及开采技术条件等)</w:t>
      </w:r>
    </w:p>
    <w:p w:rsidR="00744892" w:rsidRDefault="00744892" w:rsidP="00744892">
      <w:pPr>
        <w:spacing w:line="300" w:lineRule="auto"/>
      </w:pPr>
      <w:r>
        <w:rPr>
          <w:rFonts w:hint="eastAsia"/>
        </w:rPr>
        <w:t>e</w:t>
      </w:r>
      <w:r>
        <w:t>)矿床成因等进行初步研究:</w:t>
      </w:r>
    </w:p>
    <w:p w:rsidR="00744892" w:rsidRDefault="00744892" w:rsidP="00744892">
      <w:pPr>
        <w:spacing w:line="300" w:lineRule="auto"/>
      </w:pPr>
      <w:r>
        <w:rPr>
          <w:rFonts w:hint="eastAsia"/>
        </w:rPr>
        <w:t>f）评价成矿前景，</w:t>
      </w:r>
      <w:r>
        <w:t>估算矿床工业及远景储量</w:t>
      </w:r>
      <w:r>
        <w:rPr>
          <w:rFonts w:hint="eastAsia"/>
        </w:rPr>
        <w:t>。</w:t>
      </w:r>
    </w:p>
    <w:p w:rsidR="00744892" w:rsidRDefault="00744892" w:rsidP="00744892">
      <w:pPr>
        <w:spacing w:line="300" w:lineRule="auto"/>
      </w:pPr>
      <w:r>
        <w:rPr>
          <w:rFonts w:hint="eastAsia"/>
        </w:rPr>
        <w:t>综合勘查、综合评价</w:t>
      </w:r>
    </w:p>
    <w:p w:rsidR="00744892" w:rsidRDefault="00744892" w:rsidP="00744892">
      <w:pPr>
        <w:spacing w:line="300" w:lineRule="auto"/>
        <w:ind w:leftChars="200" w:left="420"/>
      </w:pPr>
      <w:r>
        <w:rPr>
          <w:rFonts w:hint="eastAsia"/>
        </w:rPr>
        <w:t>基本查明共生、伴生矿产的种类；</w:t>
      </w:r>
    </w:p>
    <w:p w:rsidR="00744892" w:rsidRDefault="00744892" w:rsidP="00744892">
      <w:pPr>
        <w:spacing w:line="300" w:lineRule="auto"/>
        <w:ind w:leftChars="200" w:left="420"/>
      </w:pPr>
      <w:r>
        <w:rPr>
          <w:rFonts w:hint="eastAsia"/>
        </w:rPr>
        <w:t>其伴生矿产产出部位、含量、赋存状态、分布特点及与轴矿化的相互关系</w:t>
      </w:r>
    </w:p>
    <w:p w:rsidR="00744892" w:rsidRDefault="00744892" w:rsidP="00744892">
      <w:pPr>
        <w:spacing w:line="300" w:lineRule="auto"/>
        <w:ind w:leftChars="200" w:left="420"/>
      </w:pPr>
      <w:r>
        <w:rPr>
          <w:rFonts w:hint="eastAsia"/>
        </w:rPr>
        <w:t>探讨综合回收利用的可能性，</w:t>
      </w:r>
      <w:r>
        <w:t>并做出初步的综合评价。</w:t>
      </w:r>
    </w:p>
    <w:p w:rsidR="00744892" w:rsidRPr="0042009A" w:rsidRDefault="00744892" w:rsidP="00744892">
      <w:pPr>
        <w:spacing w:line="300" w:lineRule="auto"/>
        <w:rPr>
          <w:sz w:val="28"/>
          <w:szCs w:val="28"/>
        </w:rPr>
      </w:pPr>
      <w:r w:rsidRPr="0042009A">
        <w:rPr>
          <w:rFonts w:hint="eastAsia"/>
          <w:sz w:val="28"/>
          <w:szCs w:val="28"/>
        </w:rPr>
        <w:t>勘探工作</w:t>
      </w:r>
    </w:p>
    <w:p w:rsidR="00744892" w:rsidRDefault="00744892" w:rsidP="00744892">
      <w:pPr>
        <w:spacing w:line="300" w:lineRule="auto"/>
      </w:pPr>
      <w:r>
        <w:rPr>
          <w:rFonts w:hint="eastAsia"/>
        </w:rPr>
        <w:t>勘探工作目的</w:t>
      </w:r>
    </w:p>
    <w:p w:rsidR="00744892" w:rsidRDefault="00744892" w:rsidP="00744892">
      <w:pPr>
        <w:spacing w:line="300" w:lineRule="auto"/>
        <w:ind w:firstLineChars="200" w:firstLine="420"/>
      </w:pPr>
      <w:r>
        <w:rPr>
          <w:rFonts w:hint="eastAsia"/>
        </w:rPr>
        <w:t>是对勘探区加密各种取样工程</w:t>
      </w:r>
      <w:r>
        <w:t>,并通过可行性研究,为铀矿山建设设计提供依据。</w:t>
      </w:r>
    </w:p>
    <w:p w:rsidR="00744892" w:rsidRDefault="00744892" w:rsidP="00744892">
      <w:pPr>
        <w:spacing w:line="300" w:lineRule="auto"/>
      </w:pPr>
      <w:r>
        <w:rPr>
          <w:rFonts w:hint="eastAsia"/>
        </w:rPr>
        <w:t>综合勘查、综合评价</w:t>
      </w:r>
    </w:p>
    <w:p w:rsidR="00744892" w:rsidRDefault="00744892" w:rsidP="00744892">
      <w:pPr>
        <w:spacing w:line="300" w:lineRule="auto"/>
      </w:pPr>
      <w:r>
        <w:rPr>
          <w:rFonts w:hint="eastAsia"/>
        </w:rPr>
        <w:t>——详细查明有综合利用价值共生矿产的产出部位、空间分布、矿体规模、形态、产状、品位及其与铀矿化的关系；</w:t>
      </w:r>
    </w:p>
    <w:p w:rsidR="00744892" w:rsidRDefault="00744892" w:rsidP="00744892">
      <w:pPr>
        <w:spacing w:line="300" w:lineRule="auto"/>
      </w:pPr>
      <w:r>
        <w:rPr>
          <w:rFonts w:hint="eastAsia"/>
        </w:rPr>
        <w:t>——尽可能利用勘查铀矿的工程，若</w:t>
      </w:r>
      <w:r>
        <w:t>规模较大和经济价值较高</w:t>
      </w:r>
      <w:r>
        <w:rPr>
          <w:rFonts w:hint="eastAsia"/>
        </w:rPr>
        <w:t>，</w:t>
      </w:r>
      <w:r>
        <w:t>则需另行布设工程</w:t>
      </w:r>
      <w:r>
        <w:rPr>
          <w:rFonts w:hint="eastAsia"/>
        </w:rPr>
        <w:t>；</w:t>
      </w:r>
    </w:p>
    <w:p w:rsidR="00744892" w:rsidRDefault="00744892" w:rsidP="00744892">
      <w:pPr>
        <w:spacing w:line="300" w:lineRule="auto"/>
      </w:pPr>
      <w:r>
        <w:rPr>
          <w:rFonts w:hint="eastAsia"/>
        </w:rPr>
        <w:t>——详细查明能够综合利用伴生有用组分的种类、含量、赋存状态、分布、富集规律及与铀矿的依存关系；</w:t>
      </w:r>
    </w:p>
    <w:p w:rsidR="00744892" w:rsidRDefault="00744892" w:rsidP="00744892">
      <w:pPr>
        <w:spacing w:line="300" w:lineRule="auto"/>
      </w:pPr>
      <w:r>
        <w:rPr>
          <w:rFonts w:hint="eastAsia"/>
        </w:rPr>
        <w:t>——研究综合回收的途径；</w:t>
      </w:r>
    </w:p>
    <w:p w:rsidR="00744892" w:rsidRDefault="00744892" w:rsidP="00744892">
      <w:pPr>
        <w:spacing w:line="300" w:lineRule="auto"/>
      </w:pPr>
      <w:r>
        <w:rPr>
          <w:rFonts w:hint="eastAsia"/>
        </w:rPr>
        <w:t>——分别估算各自的矿产资源</w:t>
      </w:r>
      <w:r>
        <w:t>/储量。</w:t>
      </w:r>
    </w:p>
    <w:p w:rsidR="00744892" w:rsidRPr="00FB50EB" w:rsidRDefault="00744892" w:rsidP="00744892">
      <w:pPr>
        <w:spacing w:line="300" w:lineRule="auto"/>
        <w:rPr>
          <w:sz w:val="28"/>
          <w:szCs w:val="28"/>
        </w:rPr>
      </w:pPr>
      <w:r w:rsidRPr="00FB50EB">
        <w:rPr>
          <w:rFonts w:hint="eastAsia"/>
          <w:sz w:val="28"/>
          <w:szCs w:val="28"/>
        </w:rPr>
        <w:t>矿体地质研究</w:t>
      </w:r>
    </w:p>
    <w:p w:rsidR="00744892" w:rsidRDefault="00744892" w:rsidP="00744892">
      <w:pPr>
        <w:spacing w:line="300" w:lineRule="auto"/>
      </w:pPr>
      <w:r>
        <w:rPr>
          <w:rFonts w:hint="eastAsia"/>
        </w:rPr>
        <w:t>矿体研究基本内容与意义</w:t>
      </w:r>
    </w:p>
    <w:p w:rsidR="00744892" w:rsidRDefault="00744892" w:rsidP="00744892">
      <w:pPr>
        <w:spacing w:line="300" w:lineRule="auto"/>
        <w:ind w:firstLineChars="200" w:firstLine="420"/>
      </w:pPr>
      <w:r>
        <w:rPr>
          <w:rFonts w:hint="eastAsia"/>
        </w:rPr>
        <w:t>矿体地质是指矿体本身所具有的一切地质特征，</w:t>
      </w:r>
      <w:r>
        <w:t>包括矿体外部形态特征和内部结构特征两部分</w:t>
      </w:r>
    </w:p>
    <w:p w:rsidR="00744892" w:rsidRDefault="00744892" w:rsidP="00744892">
      <w:pPr>
        <w:spacing w:line="300" w:lineRule="auto"/>
      </w:pPr>
      <w:r>
        <w:rPr>
          <w:rFonts w:hint="eastAsia"/>
        </w:rPr>
        <w:t>矿体外部形态特征：</w:t>
      </w:r>
      <w:r>
        <w:t>指矿体在三维空间上所展示的外貌特征</w:t>
      </w:r>
      <w:r>
        <w:rPr>
          <w:rFonts w:hint="eastAsia"/>
        </w:rPr>
        <w:t>，</w:t>
      </w:r>
      <w:r>
        <w:t>特征标志包括</w:t>
      </w:r>
      <w:r>
        <w:rPr>
          <w:rFonts w:hint="eastAsia"/>
        </w:rPr>
        <w:t>：</w:t>
      </w:r>
      <w:r>
        <w:t>矿体的形状、产状、规模和空间分布规</w:t>
      </w:r>
      <w:r>
        <w:rPr>
          <w:rFonts w:hint="eastAsia"/>
        </w:rPr>
        <w:t>律。</w:t>
      </w:r>
    </w:p>
    <w:p w:rsidR="00744892" w:rsidRDefault="00744892" w:rsidP="00744892">
      <w:pPr>
        <w:spacing w:line="300" w:lineRule="auto"/>
      </w:pPr>
      <w:r>
        <w:rPr>
          <w:rFonts w:hint="eastAsia"/>
        </w:rPr>
        <w:t>矿体内部结构特征：</w:t>
      </w:r>
      <w:r>
        <w:t>矿石的自然类型</w:t>
      </w:r>
      <w:r>
        <w:rPr>
          <w:rFonts w:hint="eastAsia"/>
        </w:rPr>
        <w:t>，</w:t>
      </w:r>
      <w:r>
        <w:t>工业品级</w:t>
      </w:r>
      <w:r>
        <w:rPr>
          <w:rFonts w:hint="eastAsia"/>
        </w:rPr>
        <w:t>，</w:t>
      </w:r>
      <w:r>
        <w:t>夹石性质及其分布、比例</w:t>
      </w:r>
      <w:r>
        <w:rPr>
          <w:rFonts w:hint="eastAsia"/>
        </w:rPr>
        <w:t>，</w:t>
      </w:r>
      <w:r>
        <w:t>工业类型</w:t>
      </w:r>
    </w:p>
    <w:p w:rsidR="00744892" w:rsidRDefault="00744892" w:rsidP="00744892">
      <w:pPr>
        <w:spacing w:line="300" w:lineRule="auto"/>
      </w:pPr>
      <w:r>
        <w:rPr>
          <w:rFonts w:hint="eastAsia"/>
        </w:rPr>
        <w:t>以上三个特征从以下几个方面研究</w:t>
      </w:r>
      <w:r>
        <w:t>:</w:t>
      </w:r>
    </w:p>
    <w:p w:rsidR="00744892" w:rsidRDefault="00744892" w:rsidP="00744892">
      <w:pPr>
        <w:spacing w:line="300" w:lineRule="auto"/>
      </w:pPr>
      <w:r>
        <w:rPr>
          <w:rFonts w:hint="eastAsia"/>
        </w:rPr>
        <w:t>矿体变化性质：</w:t>
      </w:r>
      <w:r>
        <w:t>是矿体形态和内部结构标志的变化特点和变化规律</w:t>
      </w:r>
      <w:r>
        <w:rPr>
          <w:rFonts w:hint="eastAsia"/>
        </w:rPr>
        <w:t>；</w:t>
      </w:r>
    </w:p>
    <w:p w:rsidR="00744892" w:rsidRDefault="00744892" w:rsidP="00744892">
      <w:pPr>
        <w:spacing w:line="300" w:lineRule="auto"/>
        <w:ind w:leftChars="700" w:left="1470"/>
      </w:pPr>
      <w:r>
        <w:rPr>
          <w:rFonts w:hint="eastAsia"/>
        </w:rPr>
        <w:t>坐标性变化</w:t>
      </w:r>
      <w:r>
        <w:t>(厚度、形态)、偶然性变化(品位)</w:t>
      </w:r>
    </w:p>
    <w:p w:rsidR="00744892" w:rsidRDefault="00744892" w:rsidP="00744892">
      <w:pPr>
        <w:spacing w:line="300" w:lineRule="auto"/>
        <w:ind w:leftChars="700" w:left="1470"/>
      </w:pPr>
      <w:r>
        <w:rPr>
          <w:rFonts w:hint="eastAsia"/>
        </w:rPr>
        <w:t>区分总体变化与局部变化</w:t>
      </w:r>
    </w:p>
    <w:p w:rsidR="00744892" w:rsidRDefault="00744892" w:rsidP="00744892">
      <w:pPr>
        <w:spacing w:line="300" w:lineRule="auto"/>
      </w:pPr>
      <w:r>
        <w:rPr>
          <w:rFonts w:hint="eastAsia"/>
        </w:rPr>
        <w:t>矿体变化程度：</w:t>
      </w:r>
      <w:r>
        <w:t>是一个定量的概念。是指矿体外部形态和内部结构标志在一定距离内的变化幅度、变化速度及变化范围</w:t>
      </w:r>
      <w:r>
        <w:rPr>
          <w:rFonts w:hint="eastAsia"/>
        </w:rPr>
        <w:t>。</w:t>
      </w:r>
    </w:p>
    <w:p w:rsidR="00744892" w:rsidRDefault="00744892" w:rsidP="00744892">
      <w:pPr>
        <w:spacing w:line="300" w:lineRule="auto"/>
      </w:pPr>
      <w:r>
        <w:rPr>
          <w:rFonts w:hint="eastAsia"/>
        </w:rPr>
        <w:t>控制矿体变化的因素：</w:t>
      </w:r>
      <w:r>
        <w:t>矿体变化性质与变化程度的控制因素</w:t>
      </w:r>
    </w:p>
    <w:p w:rsidR="00744892" w:rsidRPr="00206A69" w:rsidRDefault="00744892" w:rsidP="00744892">
      <w:pPr>
        <w:spacing w:line="300" w:lineRule="auto"/>
        <w:rPr>
          <w:sz w:val="24"/>
          <w:szCs w:val="24"/>
        </w:rPr>
      </w:pPr>
      <w:r w:rsidRPr="00206A69">
        <w:rPr>
          <w:rFonts w:hint="eastAsia"/>
          <w:sz w:val="24"/>
          <w:szCs w:val="24"/>
        </w:rPr>
        <w:t>研究意义</w:t>
      </w:r>
    </w:p>
    <w:p w:rsidR="00744892" w:rsidRDefault="00744892" w:rsidP="00744892">
      <w:pPr>
        <w:spacing w:line="300" w:lineRule="auto"/>
      </w:pPr>
      <w:r>
        <w:t>1)是划分矿床勘查类型的基本依据(直接决定着矿床</w:t>
      </w:r>
      <w:r>
        <w:rPr>
          <w:rFonts w:hint="eastAsia"/>
        </w:rPr>
        <w:t>勘</w:t>
      </w:r>
      <w:r>
        <w:t>查的难易程度</w:t>
      </w:r>
      <w:r>
        <w:rPr>
          <w:rFonts w:hint="eastAsia"/>
        </w:rPr>
        <w:t>，</w:t>
      </w:r>
      <w:r>
        <w:t>勘查准确程度和</w:t>
      </w:r>
      <w:r>
        <w:rPr>
          <w:rFonts w:hint="eastAsia"/>
        </w:rPr>
        <w:t>勘</w:t>
      </w:r>
      <w:r>
        <w:t>查经济效果)</w:t>
      </w:r>
      <w:r>
        <w:rPr>
          <w:rFonts w:hint="eastAsia"/>
        </w:rPr>
        <w:t>；</w:t>
      </w:r>
    </w:p>
    <w:p w:rsidR="00744892" w:rsidRDefault="00744892" w:rsidP="00744892">
      <w:pPr>
        <w:spacing w:line="300" w:lineRule="auto"/>
      </w:pPr>
      <w:r>
        <w:t>2)对选择</w:t>
      </w:r>
      <w:r>
        <w:rPr>
          <w:rFonts w:hint="eastAsia"/>
        </w:rPr>
        <w:t>勘</w:t>
      </w:r>
      <w:r>
        <w:t>探方法和手段</w:t>
      </w:r>
      <w:r>
        <w:rPr>
          <w:rFonts w:hint="eastAsia"/>
        </w:rPr>
        <w:t>，</w:t>
      </w:r>
      <w:r>
        <w:t>指导</w:t>
      </w:r>
      <w:r>
        <w:rPr>
          <w:rFonts w:hint="eastAsia"/>
        </w:rPr>
        <w:t>勘</w:t>
      </w:r>
      <w:r>
        <w:t>查工程的布置有重大</w:t>
      </w:r>
      <w:r>
        <w:rPr>
          <w:rFonts w:hint="eastAsia"/>
        </w:rPr>
        <w:t>的</w:t>
      </w:r>
      <w:r>
        <w:t>意义(工程间距)</w:t>
      </w:r>
      <w:r>
        <w:rPr>
          <w:rFonts w:hint="eastAsia"/>
        </w:rPr>
        <w:t>；</w:t>
      </w:r>
    </w:p>
    <w:p w:rsidR="00744892" w:rsidRDefault="00744892" w:rsidP="00744892">
      <w:pPr>
        <w:spacing w:line="300" w:lineRule="auto"/>
      </w:pPr>
      <w:r>
        <w:t>3)对取样工作有指导意义</w:t>
      </w:r>
    </w:p>
    <w:p w:rsidR="00744892" w:rsidRDefault="00744892" w:rsidP="00744892">
      <w:pPr>
        <w:spacing w:line="300" w:lineRule="auto"/>
      </w:pPr>
      <w:r>
        <w:t>4)正确评价矿石开采、工艺加工性能</w:t>
      </w:r>
      <w:r>
        <w:rPr>
          <w:rFonts w:hint="eastAsia"/>
        </w:rPr>
        <w:t>，</w:t>
      </w:r>
      <w:r>
        <w:t>决定储量估算方法。</w:t>
      </w:r>
    </w:p>
    <w:p w:rsidR="00744892" w:rsidRDefault="00744892" w:rsidP="00744892">
      <w:pPr>
        <w:spacing w:line="300" w:lineRule="auto"/>
      </w:pPr>
      <w:r>
        <w:t>5)探讨成因,寻找盲矿体,扩大矿床找矿远景有指导意义</w:t>
      </w:r>
    </w:p>
    <w:p w:rsidR="00744892" w:rsidRDefault="00744892" w:rsidP="00744892">
      <w:pPr>
        <w:spacing w:line="300" w:lineRule="auto"/>
      </w:pPr>
      <w:r w:rsidRPr="00206A69">
        <w:rPr>
          <w:rFonts w:hint="eastAsia"/>
          <w:sz w:val="24"/>
          <w:szCs w:val="24"/>
        </w:rPr>
        <w:t>研究目的</w:t>
      </w:r>
      <w:r w:rsidRPr="00206A69">
        <w:rPr>
          <w:sz w:val="24"/>
          <w:szCs w:val="24"/>
        </w:rPr>
        <w:t>:</w:t>
      </w:r>
      <w:r w:rsidRPr="00206A69">
        <w:rPr>
          <w:rFonts w:hint="eastAsia"/>
          <w:szCs w:val="21"/>
        </w:rPr>
        <w:t>阐</w:t>
      </w:r>
      <w:r>
        <w:t>明矿体各种标志的变化特征或变化规律,为选择合理勘探方法及矿床的工业评价提供依据。为后</w:t>
      </w:r>
      <w:r>
        <w:rPr>
          <w:rFonts w:hint="eastAsia"/>
        </w:rPr>
        <w:t>续勘</w:t>
      </w:r>
      <w:r>
        <w:t>查</w:t>
      </w:r>
      <w:r>
        <w:rPr>
          <w:rFonts w:hint="eastAsia"/>
        </w:rPr>
        <w:t>类型的确定打基础。</w:t>
      </w:r>
    </w:p>
    <w:p w:rsidR="00744892" w:rsidRPr="00B31E1A" w:rsidRDefault="00744892" w:rsidP="00744892">
      <w:pPr>
        <w:spacing w:line="300" w:lineRule="auto"/>
        <w:ind w:leftChars="200" w:left="420"/>
        <w:rPr>
          <w:b/>
          <w:sz w:val="24"/>
          <w:szCs w:val="24"/>
        </w:rPr>
      </w:pPr>
      <w:r w:rsidRPr="00B31E1A">
        <w:rPr>
          <w:rFonts w:hint="eastAsia"/>
          <w:b/>
          <w:sz w:val="24"/>
          <w:szCs w:val="24"/>
        </w:rPr>
        <w:t>勘查类型</w:t>
      </w:r>
    </w:p>
    <w:p w:rsidR="00744892" w:rsidRDefault="00744892" w:rsidP="00744892">
      <w:pPr>
        <w:spacing w:line="300" w:lineRule="auto"/>
      </w:pPr>
      <w:r>
        <w:rPr>
          <w:rFonts w:hint="eastAsia"/>
        </w:rPr>
        <w:t>划分目的</w:t>
      </w:r>
      <w:r>
        <w:t>:</w:t>
      </w:r>
    </w:p>
    <w:p w:rsidR="00744892" w:rsidRDefault="00744892" w:rsidP="00744892">
      <w:pPr>
        <w:spacing w:line="300" w:lineRule="auto"/>
      </w:pPr>
      <w:r>
        <w:rPr>
          <w:rFonts w:hint="eastAsia"/>
        </w:rPr>
        <w:t>总结矿床勘探的实践经验</w:t>
      </w:r>
      <w:r>
        <w:t>,以便指导与其相类似矿床的勘查工作,为合理地选择勘查技术手段,确定合理的勘查研究程</w:t>
      </w:r>
      <w:r>
        <w:rPr>
          <w:rFonts w:hint="eastAsia"/>
        </w:rPr>
        <w:t>度及勘查工程的合理布置提供依据。确定勘查工程间距。</w:t>
      </w:r>
    </w:p>
    <w:p w:rsidR="00744892" w:rsidRDefault="00744892" w:rsidP="00744892">
      <w:pPr>
        <w:spacing w:line="300" w:lineRule="auto"/>
      </w:pPr>
      <w:r>
        <w:rPr>
          <w:rFonts w:hint="eastAsia"/>
        </w:rPr>
        <w:t>划分依据</w:t>
      </w:r>
    </w:p>
    <w:p w:rsidR="00744892" w:rsidRDefault="00744892" w:rsidP="00744892">
      <w:pPr>
        <w:spacing w:line="300" w:lineRule="auto"/>
      </w:pPr>
      <w:r>
        <w:rPr>
          <w:rFonts w:hint="eastAsia"/>
        </w:rPr>
        <w:t>——矿体规模</w:t>
      </w:r>
      <w:r>
        <w:t>(用主矿体的长度和宽度表示)</w:t>
      </w:r>
    </w:p>
    <w:p w:rsidR="00744892" w:rsidRDefault="00744892" w:rsidP="00744892">
      <w:pPr>
        <w:spacing w:line="300" w:lineRule="auto"/>
      </w:pPr>
      <w:r>
        <w:rPr>
          <w:rFonts w:hint="eastAsia"/>
        </w:rPr>
        <w:t>——</w:t>
      </w:r>
      <w:r>
        <w:t>矿体厚度稳定程度(用厚度变化系数表示)</w:t>
      </w:r>
    </w:p>
    <w:p w:rsidR="00744892" w:rsidRDefault="00744892" w:rsidP="00744892">
      <w:pPr>
        <w:spacing w:line="300" w:lineRule="auto"/>
      </w:pPr>
      <w:r>
        <w:rPr>
          <w:rFonts w:hint="eastAsia"/>
        </w:rPr>
        <w:t>——形态复杂程度、构造复杂程度</w:t>
      </w:r>
      <w:r>
        <w:t>(对含矿岩系和矿体的破坏程度)</w:t>
      </w:r>
    </w:p>
    <w:p w:rsidR="00744892" w:rsidRDefault="00744892" w:rsidP="00744892">
      <w:pPr>
        <w:spacing w:line="300" w:lineRule="auto"/>
      </w:pPr>
      <w:r>
        <w:rPr>
          <w:rFonts w:hint="eastAsia"/>
        </w:rPr>
        <w:t>——主要有用组分分布均匀程度</w:t>
      </w:r>
      <w:r>
        <w:t>(用矿化均匀程度和品位变化系数表达)</w:t>
      </w:r>
    </w:p>
    <w:p w:rsidR="00744892" w:rsidRDefault="00744892" w:rsidP="00744892">
      <w:pPr>
        <w:spacing w:line="300" w:lineRule="auto"/>
      </w:pPr>
      <w:r>
        <w:rPr>
          <w:rFonts w:hint="eastAsia"/>
        </w:rPr>
        <w:t>——若其他地质因素也有重大影响时</w:t>
      </w:r>
      <w:r>
        <w:t>,亦应考虑</w:t>
      </w:r>
    </w:p>
    <w:p w:rsidR="00744892" w:rsidRDefault="00744892" w:rsidP="00744892">
      <w:pPr>
        <w:spacing w:line="300" w:lineRule="auto"/>
      </w:pPr>
      <w:r>
        <w:rPr>
          <w:rFonts w:hint="eastAsia"/>
        </w:rPr>
        <w:t>矿体形态和被破坏程度分三类</w:t>
      </w:r>
      <w:r>
        <w:t>:</w:t>
      </w:r>
    </w:p>
    <w:p w:rsidR="00744892" w:rsidRDefault="00744892" w:rsidP="00744892">
      <w:pPr>
        <w:spacing w:line="300" w:lineRule="auto"/>
        <w:ind w:firstLineChars="200" w:firstLine="420"/>
      </w:pPr>
      <w:r>
        <w:rPr>
          <w:rFonts w:hint="eastAsia"/>
        </w:rPr>
        <w:t>简单：</w:t>
      </w:r>
      <w:r>
        <w:t>层状、似层状、大脉状</w:t>
      </w:r>
      <w:r>
        <w:rPr>
          <w:rFonts w:hint="eastAsia"/>
        </w:rPr>
        <w:t>，</w:t>
      </w:r>
      <w:r>
        <w:t>矿体连续性较好,基本无破坏。</w:t>
      </w:r>
    </w:p>
    <w:p w:rsidR="00744892" w:rsidRDefault="00744892" w:rsidP="00744892">
      <w:pPr>
        <w:spacing w:line="300" w:lineRule="auto"/>
        <w:ind w:firstLineChars="200" w:firstLine="420"/>
      </w:pPr>
      <w:r>
        <w:rPr>
          <w:rFonts w:hint="eastAsia"/>
        </w:rPr>
        <w:t>中等：</w:t>
      </w:r>
      <w:r>
        <w:t>似层状、大脉状、大透镜状、筒状</w:t>
      </w:r>
      <w:r>
        <w:rPr>
          <w:rFonts w:hint="eastAsia"/>
        </w:rPr>
        <w:t>，</w:t>
      </w:r>
      <w:r>
        <w:t>矿体基本连续,主要矿体产状较稳定,局部有变化,矿体被断层或脉岩错</w:t>
      </w:r>
      <w:r>
        <w:rPr>
          <w:rFonts w:hint="eastAsia"/>
        </w:rPr>
        <w:t>动</w:t>
      </w:r>
      <w:r>
        <w:t>,但错距不大</w:t>
      </w:r>
      <w:r>
        <w:rPr>
          <w:rFonts w:hint="eastAsia"/>
        </w:rPr>
        <w:t>。</w:t>
      </w:r>
    </w:p>
    <w:p w:rsidR="00744892" w:rsidRDefault="00744892" w:rsidP="00744892">
      <w:pPr>
        <w:spacing w:line="300" w:lineRule="auto"/>
        <w:ind w:firstLineChars="200" w:firstLine="420"/>
      </w:pPr>
      <w:r>
        <w:rPr>
          <w:rFonts w:hint="eastAsia"/>
        </w:rPr>
        <w:t>复杂：</w:t>
      </w:r>
      <w:r>
        <w:t>矿体呈不规则脉状、网脉状、透镜状、柱状、筒状、囊状,矿体不连续、被错动较大。</w:t>
      </w:r>
    </w:p>
    <w:p w:rsidR="00744892" w:rsidRDefault="00744892" w:rsidP="00744892">
      <w:pPr>
        <w:spacing w:line="300" w:lineRule="auto"/>
      </w:pPr>
      <w:r>
        <w:rPr>
          <w:rFonts w:hint="eastAsia"/>
        </w:rPr>
        <w:t>勘查类型划分</w:t>
      </w:r>
      <w:r>
        <w:t>:</w:t>
      </w:r>
    </w:p>
    <w:p w:rsidR="00744892" w:rsidRDefault="00744892" w:rsidP="00744892">
      <w:pPr>
        <w:spacing w:line="300" w:lineRule="auto"/>
        <w:ind w:firstLineChars="200" w:firstLine="420"/>
      </w:pPr>
      <w:r>
        <w:rPr>
          <w:rFonts w:hint="eastAsia"/>
        </w:rPr>
        <w:t>简单型</w:t>
      </w:r>
      <w:r>
        <w:t>(</w:t>
      </w:r>
      <w:r>
        <w:rPr>
          <w:rFonts w:hint="eastAsia"/>
        </w:rPr>
        <w:t>Ⅰ</w:t>
      </w:r>
      <w:r>
        <w:t>类型)</w:t>
      </w:r>
      <w:r>
        <w:rPr>
          <w:rFonts w:hint="eastAsia"/>
        </w:rPr>
        <w:t>：</w:t>
      </w:r>
      <w:r>
        <w:t>主矿体规模大</w:t>
      </w:r>
      <w:r>
        <w:rPr>
          <w:rFonts w:hint="eastAsia"/>
        </w:rPr>
        <w:t>，</w:t>
      </w:r>
      <w:r>
        <w:t>形态简单</w:t>
      </w:r>
      <w:r>
        <w:rPr>
          <w:rFonts w:hint="eastAsia"/>
        </w:rPr>
        <w:t>，</w:t>
      </w:r>
      <w:r>
        <w:t>产状稳定</w:t>
      </w:r>
      <w:r>
        <w:rPr>
          <w:rFonts w:hint="eastAsia"/>
        </w:rPr>
        <w:t>，</w:t>
      </w:r>
      <w:r>
        <w:t>矿体连续</w:t>
      </w:r>
      <w:r>
        <w:rPr>
          <w:rFonts w:hint="eastAsia"/>
        </w:rPr>
        <w:t>，</w:t>
      </w:r>
      <w:r>
        <w:t>厚度变化小</w:t>
      </w:r>
      <w:r>
        <w:rPr>
          <w:rFonts w:hint="eastAsia"/>
        </w:rPr>
        <w:t>，</w:t>
      </w:r>
      <w:r>
        <w:t>矿化均匀</w:t>
      </w:r>
      <w:r>
        <w:rPr>
          <w:rFonts w:hint="eastAsia"/>
        </w:rPr>
        <w:t>，</w:t>
      </w:r>
      <w:r>
        <w:t>构造简单</w:t>
      </w:r>
      <w:r>
        <w:rPr>
          <w:rFonts w:hint="eastAsia"/>
        </w:rPr>
        <w:t>，</w:t>
      </w:r>
      <w:r>
        <w:t>对矿体</w:t>
      </w:r>
      <w:r>
        <w:rPr>
          <w:rFonts w:hint="eastAsia"/>
        </w:rPr>
        <w:t>影响很小。</w:t>
      </w:r>
    </w:p>
    <w:p w:rsidR="00744892" w:rsidRDefault="00744892" w:rsidP="00744892">
      <w:pPr>
        <w:spacing w:line="360" w:lineRule="auto"/>
        <w:ind w:firstLineChars="200" w:firstLine="420"/>
      </w:pPr>
      <w:r>
        <w:rPr>
          <w:rFonts w:hint="eastAsia"/>
        </w:rPr>
        <w:t>中等型</w:t>
      </w:r>
      <w:r>
        <w:t>(Ⅱ类型)</w:t>
      </w:r>
      <w:r>
        <w:rPr>
          <w:rFonts w:hint="eastAsia"/>
        </w:rPr>
        <w:t>：</w:t>
      </w:r>
      <w:r>
        <w:t>主矿体规模中等</w:t>
      </w:r>
      <w:r>
        <w:rPr>
          <w:rFonts w:hint="eastAsia"/>
        </w:rPr>
        <w:t>，</w:t>
      </w:r>
      <w:r>
        <w:t>形态较简单</w:t>
      </w:r>
      <w:r>
        <w:rPr>
          <w:rFonts w:hint="eastAsia"/>
        </w:rPr>
        <w:t>，</w:t>
      </w:r>
      <w:r>
        <w:t>产状较稳定</w:t>
      </w:r>
      <w:r>
        <w:rPr>
          <w:rFonts w:hint="eastAsia"/>
        </w:rPr>
        <w:t>，</w:t>
      </w:r>
      <w:r>
        <w:t>局部有变化</w:t>
      </w:r>
      <w:r>
        <w:rPr>
          <w:rFonts w:hint="eastAsia"/>
        </w:rPr>
        <w:t>，</w:t>
      </w:r>
      <w:r>
        <w:t>主矿体基本连续</w:t>
      </w:r>
      <w:r>
        <w:rPr>
          <w:rFonts w:hint="eastAsia"/>
        </w:rPr>
        <w:t>，</w:t>
      </w:r>
      <w:r>
        <w:t>矿化较均匀</w:t>
      </w:r>
      <w:r>
        <w:rPr>
          <w:rFonts w:hint="eastAsia"/>
        </w:rPr>
        <w:t>，</w:t>
      </w:r>
      <w:r>
        <w:t>矿</w:t>
      </w:r>
      <w:r>
        <w:rPr>
          <w:rFonts w:hint="eastAsia"/>
        </w:rPr>
        <w:t>体有错动，</w:t>
      </w:r>
      <w:r>
        <w:t>但错距小。</w:t>
      </w:r>
    </w:p>
    <w:p w:rsidR="00744892" w:rsidRDefault="00744892" w:rsidP="00744892">
      <w:pPr>
        <w:spacing w:line="300" w:lineRule="auto"/>
        <w:ind w:firstLineChars="200" w:firstLine="420"/>
      </w:pPr>
      <w:r>
        <w:rPr>
          <w:rFonts w:hint="eastAsia"/>
        </w:rPr>
        <w:t>复杂型</w:t>
      </w:r>
      <w:r>
        <w:t>(Ⅲ类型)</w:t>
      </w:r>
      <w:r>
        <w:rPr>
          <w:rFonts w:hint="eastAsia"/>
        </w:rPr>
        <w:t>：</w:t>
      </w:r>
      <w:r>
        <w:t>矿体规模小</w:t>
      </w:r>
      <w:r>
        <w:rPr>
          <w:rFonts w:hint="eastAsia"/>
        </w:rPr>
        <w:t>，</w:t>
      </w:r>
      <w:r>
        <w:t>形态复杂</w:t>
      </w:r>
      <w:r>
        <w:rPr>
          <w:rFonts w:hint="eastAsia"/>
        </w:rPr>
        <w:t>，</w:t>
      </w:r>
      <w:r>
        <w:t>产状变化较大</w:t>
      </w:r>
      <w:r>
        <w:rPr>
          <w:rFonts w:hint="eastAsia"/>
        </w:rPr>
        <w:t>，</w:t>
      </w:r>
      <w:r>
        <w:t>矿化不均匀</w:t>
      </w:r>
      <w:r>
        <w:rPr>
          <w:rFonts w:hint="eastAsia"/>
        </w:rPr>
        <w:t>，</w:t>
      </w:r>
      <w:r>
        <w:t>矿体连续性差或被构造破坏严重。</w:t>
      </w:r>
    </w:p>
    <w:p w:rsidR="00744892" w:rsidRDefault="00744892" w:rsidP="00744892">
      <w:pPr>
        <w:spacing w:line="300" w:lineRule="auto"/>
        <w:ind w:leftChars="300" w:left="630"/>
      </w:pPr>
      <w:r>
        <w:rPr>
          <w:rFonts w:hint="eastAsia"/>
        </w:rPr>
        <w:t>勘查程度</w:t>
      </w:r>
    </w:p>
    <w:p w:rsidR="00744892" w:rsidRDefault="00744892" w:rsidP="00744892">
      <w:pPr>
        <w:spacing w:line="300" w:lineRule="auto"/>
        <w:ind w:firstLineChars="200" w:firstLine="420"/>
      </w:pPr>
      <w:r>
        <w:rPr>
          <w:rFonts w:hint="eastAsia"/>
        </w:rPr>
        <w:t>是矿床地质勘探程度的简称。是指矿山设计与建设前，</w:t>
      </w:r>
      <w:r>
        <w:t>对整个矿床的地质和开采技术条件控制研究程度</w:t>
      </w:r>
      <w:r>
        <w:rPr>
          <w:rFonts w:hint="eastAsia"/>
        </w:rPr>
        <w:t>。实质上是包括勘探工程控制程度与地质研究程度的综合。</w:t>
      </w:r>
    </w:p>
    <w:p w:rsidR="00744892" w:rsidRDefault="00744892" w:rsidP="00744892">
      <w:pPr>
        <w:spacing w:line="300" w:lineRule="auto"/>
      </w:pPr>
      <w:r>
        <w:rPr>
          <w:rFonts w:hint="eastAsia"/>
        </w:rPr>
        <w:t>各勘查阶段控制程度基本要求</w:t>
      </w:r>
    </w:p>
    <w:p w:rsidR="00744892" w:rsidRDefault="00744892" w:rsidP="00744892">
      <w:pPr>
        <w:spacing w:line="300" w:lineRule="auto"/>
        <w:ind w:firstLineChars="200" w:firstLine="420"/>
      </w:pPr>
      <w:r>
        <w:rPr>
          <w:rFonts w:hint="eastAsia"/>
        </w:rPr>
        <w:t>预查阶段：</w:t>
      </w:r>
      <w:r>
        <w:t>对发现的矿体或异常矿化区</w:t>
      </w:r>
      <w:r>
        <w:rPr>
          <w:rFonts w:hint="eastAsia"/>
        </w:rPr>
        <w:t>，</w:t>
      </w:r>
      <w:r>
        <w:t>可用少量槽探、浅井工程</w:t>
      </w:r>
      <w:r>
        <w:rPr>
          <w:rFonts w:hint="eastAsia"/>
        </w:rPr>
        <w:t>，</w:t>
      </w:r>
      <w:r>
        <w:t>极少量钻探工程验证。</w:t>
      </w:r>
    </w:p>
    <w:p w:rsidR="00744892" w:rsidRDefault="00744892" w:rsidP="00744892">
      <w:pPr>
        <w:spacing w:line="300" w:lineRule="auto"/>
        <w:ind w:firstLineChars="200" w:firstLine="420"/>
      </w:pPr>
      <w:r>
        <w:rPr>
          <w:rFonts w:hint="eastAsia"/>
        </w:rPr>
        <w:t>普查阶段：</w:t>
      </w:r>
      <w:r>
        <w:t>除大致查明矿体地质特征外</w:t>
      </w:r>
      <w:r>
        <w:rPr>
          <w:rFonts w:hint="eastAsia"/>
        </w:rPr>
        <w:t>，</w:t>
      </w:r>
      <w:r>
        <w:t>地表应有系统工程控制</w:t>
      </w:r>
      <w:r>
        <w:rPr>
          <w:rFonts w:hint="eastAsia"/>
        </w:rPr>
        <w:t>，</w:t>
      </w:r>
      <w:r>
        <w:t>深部用有限的取样工程控制</w:t>
      </w:r>
      <w:r>
        <w:rPr>
          <w:rFonts w:hint="eastAsia"/>
        </w:rPr>
        <w:t>。</w:t>
      </w:r>
    </w:p>
    <w:p w:rsidR="00744892" w:rsidRDefault="00744892" w:rsidP="00744892">
      <w:pPr>
        <w:spacing w:line="300" w:lineRule="auto"/>
        <w:ind w:firstLineChars="200" w:firstLine="420"/>
      </w:pPr>
      <w:r>
        <w:rPr>
          <w:rFonts w:hint="eastAsia"/>
        </w:rPr>
        <w:t>详查阶段：</w:t>
      </w:r>
      <w:r>
        <w:t>应基本控制矿体的分布范围。矿体出露地表的边界及延伸应有系统工程控制。</w:t>
      </w:r>
    </w:p>
    <w:p w:rsidR="00744892" w:rsidRDefault="00744892" w:rsidP="00744892">
      <w:pPr>
        <w:spacing w:line="300" w:lineRule="auto"/>
        <w:ind w:firstLineChars="200" w:firstLine="420"/>
      </w:pPr>
      <w:r>
        <w:rPr>
          <w:rFonts w:hint="eastAsia"/>
        </w:rPr>
        <w:t>勘探阶段：</w:t>
      </w:r>
      <w:r>
        <w:t>对主要矿体应在详查控制的基础上进一步加密控制并加以圈定。对底板起伏较大的矿体、破碎矿体及影响开</w:t>
      </w:r>
      <w:r>
        <w:rPr>
          <w:rFonts w:hint="eastAsia"/>
        </w:rPr>
        <w:t>采的构造、岩脉、岩溶等应控制其产状和规模。对与主矿体或主要矿体能同时开采的周围小矿体应适当加密控制。对适宜地下开采的矿床</w:t>
      </w:r>
      <w:r>
        <w:t>,要注重控制主要矿体的两端、上下的界线和延伸情况。对适宜露天开采的矿床要注重系统控制矿体</w:t>
      </w:r>
      <w:r>
        <w:rPr>
          <w:rFonts w:hint="eastAsia"/>
        </w:rPr>
        <w:t>四周的边界和采场底部矿体的边界。</w:t>
      </w:r>
    </w:p>
    <w:p w:rsidR="00744892" w:rsidRDefault="00744892" w:rsidP="00744892">
      <w:pPr>
        <w:spacing w:line="300" w:lineRule="auto"/>
      </w:pPr>
      <w:r w:rsidRPr="00601BDC">
        <w:rPr>
          <w:rFonts w:hint="eastAsia"/>
          <w:sz w:val="24"/>
          <w:szCs w:val="24"/>
        </w:rPr>
        <w:t>勘查网度</w:t>
      </w:r>
      <w:r>
        <w:t>(勘查工程间距或勘查工程密度)</w:t>
      </w:r>
      <w:r>
        <w:rPr>
          <w:rFonts w:hint="eastAsia"/>
        </w:rPr>
        <w:t>：</w:t>
      </w:r>
      <w:r>
        <w:t>指每个揭穿矿体的勘查工程所控制的矿体面积。通常以工程沿矿体走</w:t>
      </w:r>
      <w:r>
        <w:rPr>
          <w:rFonts w:hint="eastAsia"/>
        </w:rPr>
        <w:t>向和沿倾斜方向的实际距离的乘积来表示，</w:t>
      </w:r>
      <w:r>
        <w:t>如200X100~50</w:t>
      </w:r>
    </w:p>
    <w:p w:rsidR="00744892" w:rsidRDefault="00744892" w:rsidP="00744892">
      <w:pPr>
        <w:spacing w:line="300" w:lineRule="auto"/>
        <w:rPr>
          <w:b/>
          <w:sz w:val="28"/>
          <w:szCs w:val="28"/>
        </w:rPr>
      </w:pPr>
      <w:r w:rsidRPr="00600224">
        <w:rPr>
          <w:rFonts w:hint="eastAsia"/>
          <w:b/>
          <w:sz w:val="28"/>
          <w:szCs w:val="28"/>
        </w:rPr>
        <w:t>勘查技术手段</w:t>
      </w:r>
    </w:p>
    <w:tbl>
      <w:tblPr>
        <w:tblStyle w:val="a3"/>
        <w:tblW w:w="0" w:type="auto"/>
        <w:tblLook w:val="04A0" w:firstRow="1" w:lastRow="0" w:firstColumn="1" w:lastColumn="0" w:noHBand="0" w:noVBand="1"/>
      </w:tblPr>
      <w:tblGrid>
        <w:gridCol w:w="2526"/>
        <w:gridCol w:w="636"/>
        <w:gridCol w:w="1056"/>
        <w:gridCol w:w="3366"/>
      </w:tblGrid>
      <w:tr w:rsidR="00744892" w:rsidTr="004001FD">
        <w:tc>
          <w:tcPr>
            <w:tcW w:w="0" w:type="auto"/>
            <w:vMerge w:val="restart"/>
            <w:vAlign w:val="center"/>
          </w:tcPr>
          <w:p w:rsidR="00744892" w:rsidRDefault="00744892" w:rsidP="004001FD">
            <w:pPr>
              <w:spacing w:line="300" w:lineRule="auto"/>
              <w:jc w:val="center"/>
            </w:pPr>
            <w:r>
              <w:rPr>
                <w:rFonts w:hint="eastAsia"/>
              </w:rPr>
              <w:t>探矿工程</w:t>
            </w:r>
          </w:p>
          <w:p w:rsidR="00744892" w:rsidRDefault="00744892" w:rsidP="004001FD">
            <w:pPr>
              <w:spacing w:line="300" w:lineRule="auto"/>
              <w:jc w:val="center"/>
              <w:rPr>
                <w:b/>
                <w:sz w:val="28"/>
                <w:szCs w:val="28"/>
              </w:rPr>
            </w:pPr>
          </w:p>
        </w:tc>
        <w:tc>
          <w:tcPr>
            <w:tcW w:w="0" w:type="auto"/>
            <w:vMerge w:val="restart"/>
            <w:vAlign w:val="center"/>
          </w:tcPr>
          <w:p w:rsidR="00744892" w:rsidRDefault="00744892" w:rsidP="004001FD">
            <w:pPr>
              <w:spacing w:line="300" w:lineRule="auto"/>
              <w:jc w:val="center"/>
            </w:pPr>
            <w:r>
              <w:rPr>
                <w:rFonts w:hint="eastAsia"/>
              </w:rPr>
              <w:t>坑探</w:t>
            </w:r>
          </w:p>
          <w:p w:rsidR="00744892" w:rsidRDefault="00744892" w:rsidP="004001FD">
            <w:pPr>
              <w:spacing w:line="300" w:lineRule="auto"/>
              <w:jc w:val="center"/>
              <w:rPr>
                <w:b/>
                <w:sz w:val="28"/>
                <w:szCs w:val="28"/>
              </w:rPr>
            </w:pPr>
          </w:p>
        </w:tc>
        <w:tc>
          <w:tcPr>
            <w:tcW w:w="0" w:type="auto"/>
            <w:vAlign w:val="center"/>
          </w:tcPr>
          <w:p w:rsidR="00744892" w:rsidRDefault="00744892" w:rsidP="004001FD">
            <w:pPr>
              <w:spacing w:line="300" w:lineRule="auto"/>
              <w:jc w:val="center"/>
              <w:rPr>
                <w:b/>
                <w:sz w:val="28"/>
                <w:szCs w:val="28"/>
              </w:rPr>
            </w:pPr>
            <w:r>
              <w:rPr>
                <w:rFonts w:hint="eastAsia"/>
              </w:rPr>
              <w:t>轻型工程</w:t>
            </w:r>
          </w:p>
        </w:tc>
        <w:tc>
          <w:tcPr>
            <w:tcW w:w="0" w:type="auto"/>
            <w:vAlign w:val="center"/>
          </w:tcPr>
          <w:p w:rsidR="00744892" w:rsidRDefault="00744892" w:rsidP="004001FD">
            <w:pPr>
              <w:spacing w:line="300" w:lineRule="auto"/>
              <w:jc w:val="center"/>
              <w:rPr>
                <w:b/>
                <w:sz w:val="28"/>
                <w:szCs w:val="28"/>
              </w:rPr>
            </w:pPr>
            <w:r>
              <w:t>剥土</w:t>
            </w:r>
            <w:r>
              <w:rPr>
                <w:rFonts w:hint="eastAsia"/>
              </w:rPr>
              <w:t>、</w:t>
            </w:r>
            <w:r>
              <w:t>探槽、和浅井</w:t>
            </w:r>
            <w:r>
              <w:rPr>
                <w:rFonts w:hint="eastAsia"/>
              </w:rPr>
              <w:t>（</w:t>
            </w:r>
            <w:r>
              <w:t>地表坑道</w:t>
            </w:r>
            <w:r>
              <w:rPr>
                <w:rFonts w:hint="eastAsia"/>
              </w:rPr>
              <w:t>）</w:t>
            </w:r>
          </w:p>
        </w:tc>
      </w:tr>
      <w:tr w:rsidR="00744892" w:rsidTr="004001FD">
        <w:tc>
          <w:tcPr>
            <w:tcW w:w="0" w:type="auto"/>
            <w:vMerge/>
            <w:vAlign w:val="center"/>
          </w:tcPr>
          <w:p w:rsidR="00744892" w:rsidRDefault="00744892" w:rsidP="004001FD">
            <w:pPr>
              <w:spacing w:line="300" w:lineRule="auto"/>
              <w:jc w:val="center"/>
              <w:rPr>
                <w:b/>
                <w:sz w:val="28"/>
                <w:szCs w:val="28"/>
              </w:rPr>
            </w:pPr>
          </w:p>
        </w:tc>
        <w:tc>
          <w:tcPr>
            <w:tcW w:w="0" w:type="auto"/>
            <w:vMerge/>
            <w:vAlign w:val="center"/>
          </w:tcPr>
          <w:p w:rsidR="00744892" w:rsidRDefault="00744892" w:rsidP="004001FD">
            <w:pPr>
              <w:spacing w:line="300" w:lineRule="auto"/>
              <w:jc w:val="center"/>
              <w:rPr>
                <w:b/>
                <w:sz w:val="28"/>
                <w:szCs w:val="28"/>
              </w:rPr>
            </w:pPr>
          </w:p>
        </w:tc>
        <w:tc>
          <w:tcPr>
            <w:tcW w:w="0" w:type="auto"/>
            <w:vAlign w:val="center"/>
          </w:tcPr>
          <w:p w:rsidR="00744892" w:rsidRDefault="00744892" w:rsidP="004001FD">
            <w:pPr>
              <w:spacing w:line="300" w:lineRule="auto"/>
              <w:jc w:val="center"/>
              <w:rPr>
                <w:b/>
                <w:sz w:val="28"/>
                <w:szCs w:val="28"/>
              </w:rPr>
            </w:pPr>
            <w:r>
              <w:rPr>
                <w:rFonts w:hint="eastAsia"/>
              </w:rPr>
              <w:t>重型工程</w:t>
            </w:r>
          </w:p>
        </w:tc>
        <w:tc>
          <w:tcPr>
            <w:tcW w:w="0" w:type="auto"/>
            <w:vAlign w:val="center"/>
          </w:tcPr>
          <w:p w:rsidR="00744892" w:rsidRDefault="00744892" w:rsidP="004001FD">
            <w:pPr>
              <w:spacing w:line="300" w:lineRule="auto"/>
              <w:jc w:val="center"/>
            </w:pPr>
            <w:r>
              <w:t>平巷、竖井。(地下坑道)</w:t>
            </w:r>
          </w:p>
          <w:p w:rsidR="00744892" w:rsidRPr="00D37168" w:rsidRDefault="00744892" w:rsidP="004001FD">
            <w:pPr>
              <w:spacing w:line="300" w:lineRule="auto"/>
              <w:jc w:val="center"/>
              <w:rPr>
                <w:b/>
                <w:sz w:val="28"/>
                <w:szCs w:val="28"/>
              </w:rPr>
            </w:pPr>
          </w:p>
        </w:tc>
      </w:tr>
      <w:tr w:rsidR="00744892" w:rsidTr="004001FD">
        <w:tc>
          <w:tcPr>
            <w:tcW w:w="0" w:type="auto"/>
            <w:vMerge/>
            <w:vAlign w:val="center"/>
          </w:tcPr>
          <w:p w:rsidR="00744892" w:rsidRDefault="00744892" w:rsidP="004001FD">
            <w:pPr>
              <w:spacing w:line="300" w:lineRule="auto"/>
              <w:jc w:val="center"/>
              <w:rPr>
                <w:b/>
                <w:sz w:val="28"/>
                <w:szCs w:val="28"/>
              </w:rPr>
            </w:pPr>
          </w:p>
        </w:tc>
        <w:tc>
          <w:tcPr>
            <w:tcW w:w="0" w:type="auto"/>
            <w:vAlign w:val="center"/>
          </w:tcPr>
          <w:p w:rsidR="00744892" w:rsidRDefault="00744892" w:rsidP="004001FD">
            <w:pPr>
              <w:spacing w:line="300" w:lineRule="auto"/>
              <w:jc w:val="center"/>
            </w:pPr>
            <w:r>
              <w:rPr>
                <w:rFonts w:hint="eastAsia"/>
              </w:rPr>
              <w:t>钻探</w:t>
            </w:r>
          </w:p>
          <w:p w:rsidR="00744892" w:rsidRDefault="00744892" w:rsidP="004001FD">
            <w:pPr>
              <w:spacing w:line="300" w:lineRule="auto"/>
              <w:jc w:val="center"/>
              <w:rPr>
                <w:b/>
                <w:sz w:val="28"/>
                <w:szCs w:val="28"/>
              </w:rPr>
            </w:pPr>
          </w:p>
        </w:tc>
        <w:tc>
          <w:tcPr>
            <w:tcW w:w="0" w:type="auto"/>
            <w:gridSpan w:val="2"/>
            <w:vAlign w:val="center"/>
          </w:tcPr>
          <w:p w:rsidR="00744892" w:rsidRDefault="00744892" w:rsidP="004001FD">
            <w:pPr>
              <w:spacing w:line="300" w:lineRule="auto"/>
              <w:jc w:val="center"/>
              <w:rPr>
                <w:b/>
                <w:sz w:val="28"/>
                <w:szCs w:val="28"/>
              </w:rPr>
            </w:pPr>
          </w:p>
        </w:tc>
      </w:tr>
      <w:tr w:rsidR="00744892" w:rsidTr="004001FD">
        <w:tc>
          <w:tcPr>
            <w:tcW w:w="0" w:type="auto"/>
            <w:vAlign w:val="center"/>
          </w:tcPr>
          <w:p w:rsidR="00744892" w:rsidRDefault="00744892" w:rsidP="004001FD">
            <w:pPr>
              <w:spacing w:line="300" w:lineRule="auto"/>
              <w:ind w:leftChars="200" w:left="420"/>
            </w:pPr>
            <w:r>
              <w:rPr>
                <w:rFonts w:hint="eastAsia"/>
              </w:rPr>
              <w:t>地、物、化技术方法</w:t>
            </w:r>
          </w:p>
          <w:p w:rsidR="00744892" w:rsidRDefault="00744892" w:rsidP="004001FD">
            <w:pPr>
              <w:spacing w:line="300" w:lineRule="auto"/>
              <w:jc w:val="center"/>
              <w:rPr>
                <w:b/>
                <w:sz w:val="28"/>
                <w:szCs w:val="28"/>
              </w:rPr>
            </w:pPr>
          </w:p>
        </w:tc>
        <w:tc>
          <w:tcPr>
            <w:tcW w:w="0" w:type="auto"/>
            <w:gridSpan w:val="3"/>
            <w:vAlign w:val="center"/>
          </w:tcPr>
          <w:p w:rsidR="00744892" w:rsidRDefault="00744892" w:rsidP="004001FD">
            <w:pPr>
              <w:spacing w:line="300" w:lineRule="auto"/>
              <w:jc w:val="center"/>
              <w:rPr>
                <w:b/>
                <w:sz w:val="28"/>
                <w:szCs w:val="28"/>
              </w:rPr>
            </w:pPr>
          </w:p>
        </w:tc>
      </w:tr>
    </w:tbl>
    <w:p w:rsidR="00744892" w:rsidRDefault="00744892" w:rsidP="009972FD">
      <w:pPr>
        <w:spacing w:line="300" w:lineRule="auto"/>
        <w:rPr>
          <w:sz w:val="24"/>
          <w:szCs w:val="24"/>
        </w:rPr>
      </w:pPr>
    </w:p>
    <w:p w:rsidR="009972FD" w:rsidRPr="009972FD" w:rsidRDefault="009972FD" w:rsidP="009972FD">
      <w:pPr>
        <w:spacing w:line="300" w:lineRule="auto"/>
        <w:rPr>
          <w:sz w:val="24"/>
          <w:szCs w:val="24"/>
        </w:rPr>
      </w:pPr>
      <w:r w:rsidRPr="009972FD">
        <w:rPr>
          <w:rFonts w:hint="eastAsia"/>
          <w:sz w:val="24"/>
          <w:szCs w:val="24"/>
        </w:rPr>
        <w:t>地表坑探工程</w:t>
      </w:r>
    </w:p>
    <w:p w:rsidR="009972FD" w:rsidRDefault="009972FD" w:rsidP="009972FD">
      <w:pPr>
        <w:spacing w:line="300" w:lineRule="auto"/>
        <w:ind w:leftChars="100" w:left="210"/>
      </w:pPr>
      <w:r>
        <w:rPr>
          <w:rFonts w:hint="eastAsia"/>
        </w:rPr>
        <w:t>剥土</w:t>
      </w:r>
      <w:r>
        <w:t>(BT):</w:t>
      </w:r>
      <w:r w:rsidRPr="002C56D0">
        <w:rPr>
          <w:rFonts w:hint="eastAsia"/>
        </w:rPr>
        <w:t xml:space="preserve"> </w:t>
      </w:r>
      <w:r>
        <w:rPr>
          <w:rFonts w:hint="eastAsia"/>
        </w:rPr>
        <w:t>在地表清除矿体上浮土的一种工程。</w:t>
      </w:r>
    </w:p>
    <w:p w:rsidR="009972FD" w:rsidRDefault="009972FD" w:rsidP="009972FD">
      <w:pPr>
        <w:spacing w:line="300" w:lineRule="auto"/>
        <w:ind w:leftChars="100" w:left="210"/>
      </w:pPr>
      <w:r>
        <w:rPr>
          <w:rFonts w:hint="eastAsia"/>
        </w:rPr>
        <w:t>探槽</w:t>
      </w:r>
      <w:r>
        <w:t>(TC):在地表挖掘的一种槽行坑道</w:t>
      </w:r>
      <w:r>
        <w:rPr>
          <w:rFonts w:hint="eastAsia"/>
        </w:rPr>
        <w:t>。</w:t>
      </w:r>
    </w:p>
    <w:p w:rsidR="009972FD" w:rsidRDefault="009972FD" w:rsidP="009972FD">
      <w:pPr>
        <w:spacing w:line="300" w:lineRule="auto"/>
        <w:ind w:leftChars="100" w:left="210"/>
      </w:pPr>
      <w:r>
        <w:rPr>
          <w:rFonts w:hint="eastAsia"/>
        </w:rPr>
        <w:t>浅井</w:t>
      </w:r>
      <w:r>
        <w:t>(Q):指从地表向下掘进的一种深度和断面都较小,铅垂方向的地质勘查坑道</w:t>
      </w:r>
      <w:r>
        <w:rPr>
          <w:rFonts w:hint="eastAsia"/>
        </w:rPr>
        <w:t>。</w:t>
      </w:r>
    </w:p>
    <w:p w:rsidR="009972FD" w:rsidRDefault="009972FD" w:rsidP="009972FD">
      <w:pPr>
        <w:spacing w:line="300" w:lineRule="auto"/>
      </w:pPr>
      <w:r>
        <w:rPr>
          <w:rFonts w:hint="eastAsia"/>
        </w:rPr>
        <w:t>地下坑道工程</w:t>
      </w:r>
    </w:p>
    <w:p w:rsidR="009972FD" w:rsidRDefault="009972FD" w:rsidP="009972FD">
      <w:pPr>
        <w:spacing w:line="300" w:lineRule="auto"/>
        <w:ind w:leftChars="100" w:left="210"/>
      </w:pPr>
      <w:r>
        <w:rPr>
          <w:rFonts w:hint="eastAsia"/>
        </w:rPr>
        <w:t>平巷</w:t>
      </w:r>
      <w:r>
        <w:t>(PD):在地表有直接出口的水平巷道</w:t>
      </w:r>
    </w:p>
    <w:p w:rsidR="009972FD" w:rsidRDefault="009972FD" w:rsidP="009972FD">
      <w:pPr>
        <w:spacing w:line="300" w:lineRule="auto"/>
        <w:ind w:leftChars="100" w:left="210"/>
      </w:pPr>
      <w:r>
        <w:rPr>
          <w:rFonts w:hint="eastAsia"/>
        </w:rPr>
        <w:t>竖井</w:t>
      </w:r>
      <w:r>
        <w:t>:指在地表有直接出口的垂直坑探工程</w:t>
      </w:r>
    </w:p>
    <w:p w:rsidR="009972FD" w:rsidRDefault="009972FD" w:rsidP="009972FD">
      <w:pPr>
        <w:spacing w:line="300" w:lineRule="auto"/>
        <w:ind w:leftChars="100" w:left="210"/>
      </w:pPr>
      <w:r>
        <w:rPr>
          <w:rFonts w:hint="eastAsia"/>
        </w:rPr>
        <w:t>斜井</w:t>
      </w:r>
      <w:r>
        <w:t>:指在地表有直接出口的倾斜坑探工程</w:t>
      </w:r>
    </w:p>
    <w:p w:rsidR="009972FD" w:rsidRDefault="009972FD" w:rsidP="009972FD">
      <w:pPr>
        <w:spacing w:line="300" w:lineRule="auto"/>
        <w:ind w:leftChars="100" w:left="210"/>
      </w:pPr>
      <w:r>
        <w:rPr>
          <w:rFonts w:hint="eastAsia"/>
        </w:rPr>
        <w:t>沿脉</w:t>
      </w:r>
      <w:r>
        <w:t>:指无地表直接出口,沿着脉体走向或平行矿体平均走向掘进的水平坑道。</w:t>
      </w:r>
    </w:p>
    <w:p w:rsidR="009972FD" w:rsidRDefault="009972FD" w:rsidP="009972FD">
      <w:pPr>
        <w:spacing w:line="300" w:lineRule="auto"/>
        <w:ind w:leftChars="100" w:left="210"/>
      </w:pPr>
      <w:r>
        <w:rPr>
          <w:rFonts w:hint="eastAsia"/>
        </w:rPr>
        <w:t>穿脉</w:t>
      </w:r>
      <w:r>
        <w:t>:是指垂直矿体走向掘进并切穿矿体整个厚度的水平坑道,在地表无直接出口</w:t>
      </w:r>
    </w:p>
    <w:p w:rsidR="009972FD" w:rsidRDefault="009972FD" w:rsidP="009972FD">
      <w:pPr>
        <w:spacing w:line="300" w:lineRule="auto"/>
      </w:pPr>
      <w:r>
        <w:rPr>
          <w:rFonts w:hint="eastAsia"/>
        </w:rPr>
        <w:t>————</w:t>
      </w:r>
      <w:r>
        <w:t>沿脉、穿脉、石门或平巷相配合,对矿体所构成</w:t>
      </w:r>
      <w:r>
        <w:rPr>
          <w:rFonts w:hint="eastAsia"/>
        </w:rPr>
        <w:t>的</w:t>
      </w:r>
      <w:r>
        <w:t>水平坑探断面→称为中段</w:t>
      </w:r>
    </w:p>
    <w:p w:rsidR="009972FD" w:rsidRDefault="009972FD" w:rsidP="009972FD">
      <w:pPr>
        <w:spacing w:line="300" w:lineRule="auto"/>
        <w:ind w:leftChars="100" w:left="210"/>
      </w:pPr>
      <w:r>
        <w:rPr>
          <w:rFonts w:hint="eastAsia"/>
        </w:rPr>
        <w:t>暗井、天井</w:t>
      </w:r>
      <w:r>
        <w:t>:自地下水平坑道</w:t>
      </w:r>
      <w:r>
        <w:rPr>
          <w:rFonts w:hint="eastAsia"/>
        </w:rPr>
        <w:t>掘</w:t>
      </w:r>
      <w:r>
        <w:t>进的铅直探井</w:t>
      </w:r>
    </w:p>
    <w:p w:rsidR="009972FD" w:rsidRDefault="009972FD" w:rsidP="009972FD">
      <w:pPr>
        <w:spacing w:line="300" w:lineRule="auto"/>
        <w:ind w:leftChars="600" w:left="1260"/>
      </w:pPr>
      <w:r>
        <w:rPr>
          <w:rFonts w:hint="eastAsia"/>
        </w:rPr>
        <w:t>向上的铅直探井→天井</w:t>
      </w:r>
    </w:p>
    <w:p w:rsidR="009972FD" w:rsidRDefault="009972FD" w:rsidP="009972FD">
      <w:pPr>
        <w:spacing w:line="300" w:lineRule="auto"/>
        <w:ind w:leftChars="600" w:left="1260"/>
      </w:pPr>
      <w:r>
        <w:rPr>
          <w:rFonts w:hint="eastAsia"/>
        </w:rPr>
        <w:t>向下的铅直探井→暗井</w:t>
      </w:r>
    </w:p>
    <w:p w:rsidR="009972FD" w:rsidRDefault="009972FD" w:rsidP="009972FD">
      <w:pPr>
        <w:spacing w:line="300" w:lineRule="auto"/>
      </w:pPr>
      <w:r>
        <w:rPr>
          <w:rFonts w:hint="eastAsia"/>
        </w:rPr>
        <w:t>上山、下山</w:t>
      </w:r>
      <w:r>
        <w:t>:自水平坑道沿矿体倾斜方向掘进的坑道</w:t>
      </w:r>
      <w:r>
        <w:rPr>
          <w:rFonts w:hint="eastAsia"/>
        </w:rPr>
        <w:t>，</w:t>
      </w:r>
      <w:r>
        <w:t>向下者为下山、向上者为上山</w:t>
      </w:r>
      <w:r>
        <w:rPr>
          <w:rFonts w:hint="eastAsia"/>
        </w:rPr>
        <w:t>。</w:t>
      </w:r>
    </w:p>
    <w:p w:rsidR="009972FD" w:rsidRDefault="009972FD" w:rsidP="009972FD">
      <w:pPr>
        <w:spacing w:line="300" w:lineRule="auto"/>
      </w:pPr>
      <w:r>
        <w:rPr>
          <w:rFonts w:hint="eastAsia"/>
        </w:rPr>
        <w:t>钻探工程</w:t>
      </w:r>
    </w:p>
    <w:p w:rsidR="009972FD" w:rsidRDefault="009972FD" w:rsidP="009972FD">
      <w:pPr>
        <w:spacing w:line="300" w:lineRule="auto"/>
      </w:pPr>
      <w:r>
        <w:rPr>
          <w:rFonts w:hint="eastAsia"/>
        </w:rPr>
        <w:t>普查孔、勘查孔、水文地质孔、物探参地孔、柱浸试验孔。</w:t>
      </w:r>
    </w:p>
    <w:p w:rsidR="009972FD" w:rsidRPr="00231E7A" w:rsidRDefault="009972FD" w:rsidP="009972FD">
      <w:pPr>
        <w:spacing w:line="300" w:lineRule="auto"/>
        <w:rPr>
          <w:b/>
          <w:sz w:val="28"/>
          <w:szCs w:val="28"/>
        </w:rPr>
      </w:pPr>
      <w:r w:rsidRPr="00231E7A">
        <w:rPr>
          <w:rFonts w:hint="eastAsia"/>
          <w:b/>
          <w:sz w:val="28"/>
          <w:szCs w:val="28"/>
        </w:rPr>
        <w:t>勘查工程设计</w:t>
      </w:r>
    </w:p>
    <w:p w:rsidR="009972FD" w:rsidRDefault="009972FD" w:rsidP="009972FD">
      <w:pPr>
        <w:spacing w:line="300" w:lineRule="auto"/>
      </w:pPr>
      <w:r>
        <w:rPr>
          <w:rFonts w:hint="eastAsia"/>
        </w:rPr>
        <w:t>一</w:t>
      </w:r>
      <w:r>
        <w:t>)勘探线</w:t>
      </w:r>
      <w:r>
        <w:rPr>
          <w:rFonts w:hint="eastAsia"/>
        </w:rPr>
        <w:t>：</w:t>
      </w:r>
      <w:r>
        <w:t>指一组基本垂直于矿体走向或平均走向的铅垂面(勘查剖面)在地表的投影线</w:t>
      </w:r>
      <w:r>
        <w:rPr>
          <w:rFonts w:hint="eastAsia"/>
        </w:rPr>
        <w:t>。</w:t>
      </w:r>
    </w:p>
    <w:p w:rsidR="009972FD" w:rsidRDefault="009972FD" w:rsidP="009972FD">
      <w:pPr>
        <w:spacing w:line="300" w:lineRule="auto"/>
      </w:pPr>
      <w:r>
        <w:rPr>
          <w:rFonts w:hint="eastAsia"/>
        </w:rPr>
        <w:t>把一系列勘查工程布置在勘查线上</w:t>
      </w:r>
      <w:r>
        <w:t>,并在勘查线剖面内按一定间距向下揭露矿体,这种布置形</w:t>
      </w:r>
      <w:r>
        <w:rPr>
          <w:rFonts w:hint="eastAsia"/>
        </w:rPr>
        <w:t>式</w:t>
      </w:r>
      <w:r>
        <w:t>称</w:t>
      </w:r>
      <w:r>
        <w:rPr>
          <w:rFonts w:hint="eastAsia"/>
        </w:rPr>
        <w:t>之。</w:t>
      </w:r>
    </w:p>
    <w:p w:rsidR="009972FD" w:rsidRDefault="009972FD" w:rsidP="009972FD">
      <w:pPr>
        <w:spacing w:line="300" w:lineRule="auto"/>
      </w:pPr>
      <w:r>
        <w:rPr>
          <w:rFonts w:hint="eastAsia"/>
        </w:rPr>
        <w:t>适用范围</w:t>
      </w:r>
      <w:r>
        <w:t>:</w:t>
      </w:r>
    </w:p>
    <w:p w:rsidR="009972FD" w:rsidRDefault="009972FD" w:rsidP="009972FD">
      <w:pPr>
        <w:spacing w:line="300" w:lineRule="auto"/>
      </w:pPr>
      <w:r>
        <w:rPr>
          <w:rFonts w:hint="eastAsia"/>
        </w:rPr>
        <w:t>一般适用两个方向延长</w:t>
      </w:r>
      <w:r>
        <w:t>(走向、倾向)</w:t>
      </w:r>
      <w:r>
        <w:rPr>
          <w:rFonts w:hint="eastAsia"/>
        </w:rPr>
        <w:t>，</w:t>
      </w:r>
      <w:r>
        <w:t>产状中等或较缓的层状、似层状</w:t>
      </w:r>
      <w:r>
        <w:rPr>
          <w:rFonts w:hint="eastAsia"/>
        </w:rPr>
        <w:t>，</w:t>
      </w:r>
      <w:r>
        <w:t>脉状矿体等</w:t>
      </w:r>
      <w:r>
        <w:rPr>
          <w:rFonts w:hint="eastAsia"/>
        </w:rPr>
        <w:t>；</w:t>
      </w:r>
      <w:r>
        <w:t>或适用沿走向廷伸稳定且大,</w:t>
      </w:r>
      <w:r>
        <w:rPr>
          <w:rFonts w:hint="eastAsia"/>
        </w:rPr>
        <w:t>矿体形态、品位规律性变化的矿体</w:t>
      </w:r>
      <w:r>
        <w:t>,产状明显。</w:t>
      </w:r>
    </w:p>
    <w:p w:rsidR="009972FD" w:rsidRDefault="009972FD" w:rsidP="009972FD">
      <w:pPr>
        <w:spacing w:line="300" w:lineRule="auto"/>
      </w:pPr>
      <w:r>
        <w:rPr>
          <w:rFonts w:hint="eastAsia"/>
        </w:rPr>
        <w:t>方式</w:t>
      </w:r>
    </w:p>
    <w:p w:rsidR="009972FD" w:rsidRDefault="009972FD" w:rsidP="009972FD">
      <w:pPr>
        <w:spacing w:line="300" w:lineRule="auto"/>
      </w:pPr>
      <w:r>
        <w:rPr>
          <w:rFonts w:hint="eastAsia"/>
        </w:rPr>
        <w:t>先画勘查基线，</w:t>
      </w:r>
      <w:r>
        <w:t>后按勘查间距画出各条勘查线并设计勘查工程。勘查工程通常布置在矿体上盘</w:t>
      </w:r>
      <w:r>
        <w:rPr>
          <w:rFonts w:hint="eastAsia"/>
        </w:rPr>
        <w:t>。</w:t>
      </w:r>
    </w:p>
    <w:p w:rsidR="009972FD" w:rsidRDefault="009972FD" w:rsidP="009972FD">
      <w:pPr>
        <w:spacing w:line="300" w:lineRule="auto"/>
      </w:pPr>
      <w:r>
        <w:t>5)矿体走向变化较大(稳定变化)且超过30</w:t>
      </w:r>
      <w:r>
        <w:rPr>
          <w:rFonts w:hint="eastAsia"/>
        </w:rPr>
        <w:t>°</w:t>
      </w:r>
      <w:r>
        <w:t>时,应分段布置</w:t>
      </w:r>
      <w:r>
        <w:rPr>
          <w:rFonts w:hint="eastAsia"/>
        </w:rPr>
        <w:t>。</w:t>
      </w:r>
    </w:p>
    <w:p w:rsidR="009972FD" w:rsidRDefault="009972FD" w:rsidP="009972FD">
      <w:pPr>
        <w:spacing w:line="300" w:lineRule="auto"/>
      </w:pPr>
      <w:r>
        <w:t>6)最先几排勘查线应布置在矿体或矿化带的中间</w:t>
      </w:r>
      <w:r>
        <w:rPr>
          <w:rFonts w:hint="eastAsia"/>
        </w:rPr>
        <w:t>，</w:t>
      </w:r>
      <w:r>
        <w:t>后向外扩展</w:t>
      </w:r>
      <w:r>
        <w:rPr>
          <w:rFonts w:hint="eastAsia"/>
        </w:rPr>
        <w:t>。</w:t>
      </w:r>
    </w:p>
    <w:p w:rsidR="009972FD" w:rsidRDefault="009972FD" w:rsidP="009972FD">
      <w:pPr>
        <w:spacing w:line="300" w:lineRule="auto"/>
      </w:pPr>
      <w:r>
        <w:rPr>
          <w:rFonts w:hint="eastAsia"/>
        </w:rPr>
        <w:t>二</w:t>
      </w:r>
      <w:r>
        <w:t>)勘查网:指</w:t>
      </w:r>
      <w:r>
        <w:rPr>
          <w:rFonts w:hint="eastAsia"/>
        </w:rPr>
        <w:t>勘</w:t>
      </w:r>
      <w:r>
        <w:t>查工程布置在两组不同方向勒查线的交点上,构成网状的工程布置方式</w:t>
      </w:r>
    </w:p>
    <w:p w:rsidR="009972FD" w:rsidRDefault="009972FD" w:rsidP="009972FD">
      <w:pPr>
        <w:spacing w:line="300" w:lineRule="auto"/>
      </w:pPr>
      <w:r>
        <w:rPr>
          <w:rFonts w:hint="eastAsia"/>
        </w:rPr>
        <w:t>三</w:t>
      </w:r>
      <w:r>
        <w:t>)水平勘查</w:t>
      </w:r>
    </w:p>
    <w:p w:rsidR="009972FD" w:rsidRDefault="009972FD" w:rsidP="009972FD">
      <w:pPr>
        <w:spacing w:line="300" w:lineRule="auto"/>
      </w:pPr>
      <w:r>
        <w:rPr>
          <w:rFonts w:hint="eastAsia"/>
        </w:rPr>
        <w:t>主要指用水平</w:t>
      </w:r>
      <w:r>
        <w:t>(勘查)坑道(沿、穿、石、平巷等)相互联系,沿不同深度的平面揭露和圈定矿体,构成若干层不同标</w:t>
      </w:r>
      <w:r>
        <w:rPr>
          <w:rFonts w:hint="eastAsia"/>
        </w:rPr>
        <w:t>高的水平勘查剖面</w:t>
      </w:r>
      <w:r>
        <w:t>,这种布置形式称之</w:t>
      </w:r>
      <w:r>
        <w:rPr>
          <w:rFonts w:hint="eastAsia"/>
        </w:rPr>
        <w:t>。</w:t>
      </w:r>
    </w:p>
    <w:p w:rsidR="009972FD" w:rsidRDefault="009972FD" w:rsidP="009972FD">
      <w:pPr>
        <w:spacing w:line="300" w:lineRule="auto"/>
      </w:pPr>
      <w:r>
        <w:rPr>
          <w:rFonts w:hint="eastAsia"/>
        </w:rPr>
        <w:t>有时结合竖井、钻探。</w:t>
      </w:r>
    </w:p>
    <w:p w:rsidR="009972FD" w:rsidRDefault="009972FD" w:rsidP="009972FD">
      <w:pPr>
        <w:spacing w:line="300" w:lineRule="auto"/>
      </w:pPr>
      <w:r>
        <w:rPr>
          <w:rFonts w:hint="eastAsia"/>
        </w:rPr>
        <w:t>适用范围</w:t>
      </w:r>
      <w:r>
        <w:t>:主要适用于陡倾斜的筒状、柱状或管状矿体。</w:t>
      </w:r>
    </w:p>
    <w:p w:rsidR="009972FD" w:rsidRPr="0022795C" w:rsidRDefault="009972FD" w:rsidP="009972FD">
      <w:pPr>
        <w:spacing w:line="300" w:lineRule="auto"/>
        <w:rPr>
          <w:sz w:val="28"/>
          <w:szCs w:val="28"/>
        </w:rPr>
      </w:pPr>
      <w:r w:rsidRPr="0022795C">
        <w:rPr>
          <w:rFonts w:hint="eastAsia"/>
          <w:sz w:val="28"/>
          <w:szCs w:val="28"/>
        </w:rPr>
        <w:t>矿体取样与质量评定</w:t>
      </w:r>
    </w:p>
    <w:p w:rsidR="009972FD" w:rsidRDefault="009972FD" w:rsidP="009972FD">
      <w:pPr>
        <w:spacing w:line="300" w:lineRule="auto"/>
      </w:pPr>
      <w:r>
        <w:rPr>
          <w:rFonts w:hint="eastAsia"/>
        </w:rPr>
        <w:t>据取样目的，</w:t>
      </w:r>
      <w:r>
        <w:t>分</w:t>
      </w:r>
      <w:r>
        <w:rPr>
          <w:rFonts w:hint="eastAsia"/>
        </w:rPr>
        <w:t>：</w:t>
      </w:r>
      <w:r>
        <w:t>化学取样、岩矿鉴定取样、加工技术取样、开采技术取样、物理取样</w:t>
      </w:r>
      <w:r>
        <w:rPr>
          <w:rFonts w:hint="eastAsia"/>
        </w:rPr>
        <w:t>。</w:t>
      </w:r>
    </w:p>
    <w:p w:rsidR="009972FD" w:rsidRDefault="009972FD" w:rsidP="009972FD">
      <w:pPr>
        <w:spacing w:line="300" w:lineRule="auto"/>
      </w:pPr>
      <w:r>
        <w:rPr>
          <w:rFonts w:hint="eastAsia"/>
        </w:rPr>
        <w:t>各类样品目的和任务：</w:t>
      </w:r>
    </w:p>
    <w:p w:rsidR="009972FD" w:rsidRDefault="009972FD" w:rsidP="009972FD">
      <w:pPr>
        <w:spacing w:line="300" w:lineRule="auto"/>
      </w:pPr>
      <w:r>
        <w:t>1.岩矿鉴定样品</w:t>
      </w:r>
      <w:r>
        <w:rPr>
          <w:rFonts w:hint="eastAsia"/>
        </w:rPr>
        <w:t>：</w:t>
      </w:r>
      <w:r>
        <w:t>通过显微镜、电子探针、电镜扫描、包体测温等手段</w:t>
      </w:r>
      <w:r>
        <w:rPr>
          <w:rFonts w:hint="eastAsia"/>
        </w:rPr>
        <w:t>，</w:t>
      </w:r>
      <w:r>
        <w:t>研究和查明矿石和围岩的矿物成分、化学成分,</w:t>
      </w:r>
      <w:r>
        <w:rPr>
          <w:rFonts w:hint="eastAsia"/>
        </w:rPr>
        <w:t>主要组分的存在形式</w:t>
      </w:r>
      <w:r>
        <w:t>,矿石结构构造,矿物共生组合和生成序列,近矿围岩蚀变等,还包括矿物形态、粒度、硬度、磁</w:t>
      </w:r>
      <w:r>
        <w:rPr>
          <w:rFonts w:hint="eastAsia"/>
        </w:rPr>
        <w:t>性、电性等</w:t>
      </w:r>
      <w:r>
        <w:t>:</w:t>
      </w:r>
    </w:p>
    <w:p w:rsidR="009972FD" w:rsidRPr="009972FD" w:rsidRDefault="009972FD" w:rsidP="00297CBC">
      <w:pPr>
        <w:spacing w:line="300" w:lineRule="auto"/>
      </w:pPr>
    </w:p>
    <w:p w:rsidR="009A03B4" w:rsidRDefault="009A03B4" w:rsidP="00297CBC">
      <w:pPr>
        <w:spacing w:line="300" w:lineRule="auto"/>
      </w:pPr>
      <w:r>
        <w:rPr>
          <w:rFonts w:hint="eastAsia"/>
        </w:rPr>
        <w:t>目的</w:t>
      </w:r>
      <w:r>
        <w:t>:研究矿床成因、矿石特征、自然类型、加工技术条件</w:t>
      </w:r>
    </w:p>
    <w:p w:rsidR="009A03B4" w:rsidRDefault="009A03B4" w:rsidP="00297CBC">
      <w:pPr>
        <w:spacing w:line="300" w:lineRule="auto"/>
      </w:pPr>
      <w:r>
        <w:t>2.分析取样:确定有用组分,伴生组分,有益有害组分及之间相互关系,U、Ra、Th、K</w:t>
      </w:r>
      <w:r>
        <w:rPr>
          <w:rFonts w:hint="eastAsia"/>
        </w:rPr>
        <w:t>，</w:t>
      </w:r>
      <w:r>
        <w:t>Ra/U、Th、Rn的影响、射气</w:t>
      </w:r>
      <w:r>
        <w:rPr>
          <w:rFonts w:hint="eastAsia"/>
        </w:rPr>
        <w:t>系数</w:t>
      </w:r>
      <w:r>
        <w:t>(</w:t>
      </w:r>
      <w:r>
        <w:rPr>
          <w:rFonts w:hint="eastAsia"/>
        </w:rPr>
        <w:t>氡</w:t>
      </w:r>
      <w:r>
        <w:t>子体扩散)</w:t>
      </w:r>
    </w:p>
    <w:p w:rsidR="009A03B4" w:rsidRDefault="009A03B4" w:rsidP="00297CBC">
      <w:pPr>
        <w:spacing w:line="300" w:lineRule="auto"/>
      </w:pPr>
      <w:r>
        <w:t>3.加工技术样品:确定矿石的工业类型,对矿石的选冶性能进行试验研究,开发利用的可能性作出评价,即进行选冶</w:t>
      </w:r>
    </w:p>
    <w:p w:rsidR="009A03B4" w:rsidRDefault="009A03B4" w:rsidP="00297CBC">
      <w:pPr>
        <w:spacing w:line="300" w:lineRule="auto"/>
      </w:pPr>
      <w:r>
        <w:rPr>
          <w:rFonts w:hint="eastAsia"/>
        </w:rPr>
        <w:t>和水冶试验</w:t>
      </w:r>
    </w:p>
    <w:p w:rsidR="009A03B4" w:rsidRDefault="009A03B4" w:rsidP="00297CBC">
      <w:pPr>
        <w:spacing w:line="300" w:lineRule="auto"/>
      </w:pPr>
      <w:r>
        <w:t>4.开采技术取样:测定矿石和围岩的某些物理机械性能(密度、湿度、孔隙度、块度、松散系数、抗压抗剪强度等)</w:t>
      </w:r>
    </w:p>
    <w:p w:rsidR="009A03B4" w:rsidRDefault="009A03B4" w:rsidP="00297CBC">
      <w:pPr>
        <w:spacing w:line="300" w:lineRule="auto"/>
      </w:pPr>
      <w:r>
        <w:rPr>
          <w:rFonts w:hint="eastAsia"/>
        </w:rPr>
        <w:t>取样方法</w:t>
      </w:r>
      <w:r w:rsidR="006219A3">
        <w:rPr>
          <w:rFonts w:hint="eastAsia"/>
        </w:rPr>
        <w:t>——</w:t>
      </w:r>
      <w:r>
        <w:rPr>
          <w:rFonts w:hint="eastAsia"/>
        </w:rPr>
        <w:t>刻槽法</w:t>
      </w:r>
      <w:r>
        <w:t>:一般是沿矿体厚度方向按一定断面规格和长度凿一条长槽,把从槽中凿下的全部矿石或岩石作为</w:t>
      </w:r>
      <w:r>
        <w:rPr>
          <w:rFonts w:hint="eastAsia"/>
        </w:rPr>
        <w:t>样品</w:t>
      </w:r>
    </w:p>
    <w:p w:rsidR="009A03B4" w:rsidRDefault="009A03B4" w:rsidP="00297CBC">
      <w:pPr>
        <w:spacing w:line="300" w:lineRule="auto"/>
      </w:pPr>
      <w:r>
        <w:rPr>
          <w:rFonts w:hint="eastAsia"/>
        </w:rPr>
        <w:t>取样方法</w:t>
      </w:r>
      <w:r w:rsidR="006219A3">
        <w:rPr>
          <w:rFonts w:hint="eastAsia"/>
        </w:rPr>
        <w:t>——</w:t>
      </w:r>
      <w:r>
        <w:rPr>
          <w:rFonts w:hint="eastAsia"/>
        </w:rPr>
        <w:t>剥层法</w:t>
      </w:r>
      <w:r w:rsidR="006219A3">
        <w:rPr>
          <w:rFonts w:hint="eastAsia"/>
        </w:rPr>
        <w:t>：</w:t>
      </w:r>
      <w:r>
        <w:rPr>
          <w:rFonts w:hint="eastAsia"/>
        </w:rPr>
        <w:t>在矿体揭露面上</w:t>
      </w:r>
      <w:r>
        <w:t>,按一定深度凿取一薄层矿石作为样品的取样方法。</w:t>
      </w:r>
    </w:p>
    <w:p w:rsidR="009A03B4" w:rsidRDefault="009A03B4" w:rsidP="00297CBC">
      <w:pPr>
        <w:spacing w:line="300" w:lineRule="auto"/>
      </w:pPr>
      <w:r>
        <w:rPr>
          <w:rFonts w:hint="eastAsia"/>
        </w:rPr>
        <w:t>取样方法</w:t>
      </w:r>
      <w:r w:rsidR="006219A3">
        <w:rPr>
          <w:rFonts w:hint="eastAsia"/>
        </w:rPr>
        <w:t>——</w:t>
      </w:r>
      <w:r>
        <w:rPr>
          <w:rFonts w:hint="eastAsia"/>
        </w:rPr>
        <w:t>方格法</w:t>
      </w:r>
      <w:r w:rsidR="006219A3">
        <w:rPr>
          <w:rFonts w:hint="eastAsia"/>
        </w:rPr>
        <w:t>：</w:t>
      </w:r>
      <w:r>
        <w:rPr>
          <w:rFonts w:hint="eastAsia"/>
        </w:rPr>
        <w:t>在矿体出露部分划分一定网格</w:t>
      </w:r>
      <w:r>
        <w:t>(或铺以绳网)</w:t>
      </w:r>
      <w:r w:rsidR="006219A3">
        <w:rPr>
          <w:rFonts w:hint="eastAsia"/>
        </w:rPr>
        <w:t>，</w:t>
      </w:r>
      <w:r>
        <w:t>然后在网格交点上均匀凿取一定数量和大小一致的</w:t>
      </w:r>
      <w:r>
        <w:rPr>
          <w:rFonts w:hint="eastAsia"/>
        </w:rPr>
        <w:t>矿石块</w:t>
      </w:r>
      <w:r>
        <w:t>,将其合</w:t>
      </w:r>
      <w:r w:rsidR="006219A3">
        <w:rPr>
          <w:rFonts w:hint="eastAsia"/>
        </w:rPr>
        <w:t>并</w:t>
      </w:r>
      <w:r>
        <w:t>成一个样品的采样方法</w:t>
      </w:r>
    </w:p>
    <w:p w:rsidR="009A03B4" w:rsidRDefault="009A03B4" w:rsidP="00297CBC">
      <w:pPr>
        <w:spacing w:line="300" w:lineRule="auto"/>
      </w:pPr>
      <w:r>
        <w:rPr>
          <w:rFonts w:hint="eastAsia"/>
        </w:rPr>
        <w:t>取样</w:t>
      </w:r>
      <w:r w:rsidR="006219A3">
        <w:rPr>
          <w:rFonts w:hint="eastAsia"/>
        </w:rPr>
        <w:t>方</w:t>
      </w:r>
      <w:r>
        <w:rPr>
          <w:rFonts w:hint="eastAsia"/>
        </w:rPr>
        <w:t>法</w:t>
      </w:r>
      <w:r w:rsidR="006219A3">
        <w:rPr>
          <w:rFonts w:hint="eastAsia"/>
        </w:rPr>
        <w:t>——</w:t>
      </w:r>
      <w:r>
        <w:rPr>
          <w:rFonts w:hint="eastAsia"/>
        </w:rPr>
        <w:t>全巷法</w:t>
      </w:r>
    </w:p>
    <w:p w:rsidR="009A03B4" w:rsidRDefault="009A03B4" w:rsidP="00297CBC">
      <w:pPr>
        <w:spacing w:line="300" w:lineRule="auto"/>
      </w:pPr>
      <w:r>
        <w:rPr>
          <w:rFonts w:hint="eastAsia"/>
        </w:rPr>
        <w:t>取样方法</w:t>
      </w:r>
      <w:r w:rsidR="006219A3">
        <w:rPr>
          <w:rFonts w:hint="eastAsia"/>
        </w:rPr>
        <w:t>——</w:t>
      </w:r>
      <w:r>
        <w:rPr>
          <w:rFonts w:hint="eastAsia"/>
        </w:rPr>
        <w:t>劈半法</w:t>
      </w:r>
    </w:p>
    <w:p w:rsidR="009A03B4" w:rsidRDefault="009A03B4" w:rsidP="00297CBC">
      <w:pPr>
        <w:spacing w:line="300" w:lineRule="auto"/>
      </w:pPr>
      <w:r>
        <w:rPr>
          <w:rFonts w:hint="eastAsia"/>
        </w:rPr>
        <w:t>取样方法</w:t>
      </w:r>
      <w:r w:rsidR="006219A3">
        <w:rPr>
          <w:rFonts w:hint="eastAsia"/>
        </w:rPr>
        <w:t>——</w:t>
      </w:r>
      <w:r>
        <w:rPr>
          <w:rFonts w:hint="eastAsia"/>
        </w:rPr>
        <w:t>辐射取样</w:t>
      </w:r>
    </w:p>
    <w:p w:rsidR="009A03B4" w:rsidRPr="006219A3" w:rsidRDefault="009A03B4" w:rsidP="00297CBC">
      <w:pPr>
        <w:spacing w:line="300" w:lineRule="auto"/>
        <w:jc w:val="center"/>
        <w:rPr>
          <w:b/>
        </w:rPr>
      </w:pPr>
      <w:r w:rsidRPr="006219A3">
        <w:rPr>
          <w:rFonts w:hint="eastAsia"/>
          <w:b/>
        </w:rPr>
        <w:t>矿产资源分类体系与储量计算</w:t>
      </w:r>
    </w:p>
    <w:p w:rsidR="009A03B4" w:rsidRDefault="009A03B4" w:rsidP="00297CBC">
      <w:pPr>
        <w:spacing w:line="300" w:lineRule="auto"/>
      </w:pPr>
      <w:r>
        <w:rPr>
          <w:rFonts w:hint="eastAsia"/>
        </w:rPr>
        <w:t>分类依据</w:t>
      </w:r>
    </w:p>
    <w:p w:rsidR="009A03B4" w:rsidRDefault="006219A3" w:rsidP="00297CBC">
      <w:pPr>
        <w:spacing w:line="300" w:lineRule="auto"/>
      </w:pPr>
      <w:r>
        <w:rPr>
          <w:rFonts w:hint="eastAsia"/>
        </w:rPr>
        <w:t>1、</w:t>
      </w:r>
      <w:r w:rsidR="009A03B4">
        <w:rPr>
          <w:rFonts w:hint="eastAsia"/>
        </w:rPr>
        <w:t>地质可靠程度</w:t>
      </w:r>
      <w:r w:rsidR="009A03B4">
        <w:t>:主要指可度量的工程控制程度。</w:t>
      </w:r>
    </w:p>
    <w:p w:rsidR="009A03B4" w:rsidRDefault="009A03B4" w:rsidP="00297CBC">
      <w:pPr>
        <w:spacing w:line="300" w:lineRule="auto"/>
        <w:ind w:leftChars="200" w:left="420"/>
      </w:pPr>
      <w:r>
        <w:t>i)矿体外部形态要素(形状、产状、空间位置)的控制与研究程度:</w:t>
      </w:r>
    </w:p>
    <w:p w:rsidR="009A03B4" w:rsidRDefault="009A03B4" w:rsidP="00297CBC">
      <w:pPr>
        <w:spacing w:line="300" w:lineRule="auto"/>
        <w:ind w:leftChars="200" w:left="420"/>
      </w:pPr>
      <w:r>
        <w:rPr>
          <w:rFonts w:hint="eastAsia"/>
        </w:rPr>
        <w:t>ⅱ</w:t>
      </w:r>
      <w:r>
        <w:t>)矿体内部结构要素(矿石类型、品级、品位变化及夹石种类、产出特征、分布)的控制和研究程度</w:t>
      </w:r>
    </w:p>
    <w:p w:rsidR="009A03B4" w:rsidRDefault="009A03B4" w:rsidP="00297CBC">
      <w:pPr>
        <w:spacing w:line="300" w:lineRule="auto"/>
        <w:ind w:leftChars="200" w:left="420"/>
      </w:pPr>
      <w:r>
        <w:rPr>
          <w:rFonts w:hint="eastAsia"/>
        </w:rPr>
        <w:t>ⅲ</w:t>
      </w:r>
      <w:r>
        <w:t>i)对影响和破坏矿体的地质构造因素的控制和研究程度</w:t>
      </w:r>
    </w:p>
    <w:p w:rsidR="009A03B4" w:rsidRDefault="009A03B4" w:rsidP="00297CBC">
      <w:pPr>
        <w:spacing w:line="300" w:lineRule="auto"/>
      </w:pPr>
      <w:r>
        <w:t>2可行性(技术经济)研究程度</w:t>
      </w:r>
    </w:p>
    <w:p w:rsidR="009A03B4" w:rsidRDefault="009A03B4" w:rsidP="00297CBC">
      <w:pPr>
        <w:spacing w:line="300" w:lineRule="auto"/>
      </w:pPr>
      <w:r>
        <w:t>3开发经济意义</w:t>
      </w:r>
    </w:p>
    <w:p w:rsidR="009A03B4" w:rsidRDefault="009A03B4" w:rsidP="00297CBC">
      <w:pPr>
        <w:spacing w:line="300" w:lineRule="auto"/>
      </w:pPr>
      <w:r>
        <w:rPr>
          <w:rFonts w:hint="eastAsia"/>
        </w:rPr>
        <w:t>分类方案</w:t>
      </w:r>
    </w:p>
    <w:p w:rsidR="009A03B4" w:rsidRDefault="009A03B4" w:rsidP="00297CBC">
      <w:pPr>
        <w:spacing w:line="300" w:lineRule="auto"/>
      </w:pPr>
      <w:r>
        <w:rPr>
          <w:rFonts w:hint="eastAsia"/>
        </w:rPr>
        <w:t>按地质</w:t>
      </w:r>
      <w:r w:rsidR="00964CB1">
        <w:rPr>
          <w:rFonts w:hint="eastAsia"/>
        </w:rPr>
        <w:t>勘</w:t>
      </w:r>
      <w:r>
        <w:rPr>
          <w:rFonts w:hint="eastAsia"/>
        </w:rPr>
        <w:t>查可靠程度分为</w:t>
      </w:r>
      <w:r>
        <w:t>:查明矿产资源和潜在矿产资源两大类别</w:t>
      </w:r>
    </w:p>
    <w:p w:rsidR="009A03B4" w:rsidRDefault="009A03B4" w:rsidP="00297CBC">
      <w:pPr>
        <w:spacing w:line="300" w:lineRule="auto"/>
      </w:pPr>
      <w:r>
        <w:rPr>
          <w:rFonts w:hint="eastAsia"/>
        </w:rPr>
        <w:t>查明矿产资源</w:t>
      </w:r>
      <w:r>
        <w:t>:指经</w:t>
      </w:r>
      <w:r w:rsidR="00964CB1">
        <w:rPr>
          <w:rFonts w:hint="eastAsia"/>
        </w:rPr>
        <w:t>勘</w:t>
      </w:r>
      <w:r>
        <w:t>查工作已发现的固体矿产资源的总和,其形态、位置、产状、规模、品位、质量、数量已经查明</w:t>
      </w:r>
    </w:p>
    <w:p w:rsidR="009A03B4" w:rsidRDefault="009A03B4" w:rsidP="00297CBC">
      <w:pPr>
        <w:spacing w:beforeLines="100" w:before="312" w:line="300" w:lineRule="auto"/>
      </w:pPr>
      <w:r>
        <w:rPr>
          <w:rFonts w:hint="eastAsia"/>
        </w:rPr>
        <w:t>潜在矿产资源</w:t>
      </w:r>
      <w:r>
        <w:t>:指对矿化潜力较大的地区经过预查得出的结果,有足够的数据并能与地质特征相似的</w:t>
      </w:r>
      <w:bookmarkStart w:id="0" w:name="_GoBack"/>
      <w:bookmarkEnd w:id="0"/>
      <w:r>
        <w:t>已知矿床类型类比</w:t>
      </w:r>
      <w:r>
        <w:rPr>
          <w:rFonts w:hint="eastAsia"/>
        </w:rPr>
        <w:t>的那部分资源量</w:t>
      </w:r>
    </w:p>
    <w:p w:rsidR="009A03B4" w:rsidRDefault="009A03B4" w:rsidP="00297CBC">
      <w:pPr>
        <w:spacing w:beforeLines="100" w:before="312" w:line="300" w:lineRule="auto"/>
      </w:pPr>
      <w:r>
        <w:rPr>
          <w:rFonts w:hint="eastAsia"/>
        </w:rPr>
        <w:t>根据地质可靠程度将查明的矿产资源进一步划分为推断的资源、控制的资源和探明的资源。</w:t>
      </w:r>
    </w:p>
    <w:p w:rsidR="009A03B4" w:rsidRDefault="009A03B4" w:rsidP="00297CBC">
      <w:pPr>
        <w:spacing w:line="300" w:lineRule="auto"/>
      </w:pPr>
      <w:r>
        <w:rPr>
          <w:rFonts w:hint="eastAsia"/>
        </w:rPr>
        <w:t>潜在矿产资源称之为预测的资源。</w:t>
      </w:r>
    </w:p>
    <w:p w:rsidR="009A03B4" w:rsidRPr="00964CB1" w:rsidRDefault="009A03B4" w:rsidP="00297CBC">
      <w:pPr>
        <w:spacing w:line="300" w:lineRule="auto"/>
        <w:rPr>
          <w:b/>
        </w:rPr>
      </w:pPr>
      <w:r w:rsidRPr="00964CB1">
        <w:rPr>
          <w:rFonts w:hint="eastAsia"/>
          <w:b/>
        </w:rPr>
        <w:t>查明的矿产资源分为以下三种</w:t>
      </w:r>
      <w:r w:rsidRPr="00964CB1">
        <w:rPr>
          <w:b/>
        </w:rPr>
        <w:t>:</w:t>
      </w:r>
    </w:p>
    <w:p w:rsidR="009A03B4" w:rsidRDefault="009A03B4" w:rsidP="00297CBC">
      <w:pPr>
        <w:spacing w:line="300" w:lineRule="auto"/>
        <w:ind w:firstLineChars="200" w:firstLine="420"/>
      </w:pPr>
      <w:r w:rsidRPr="00DE545B">
        <w:rPr>
          <w:rFonts w:hint="eastAsia"/>
          <w:b/>
        </w:rPr>
        <w:t>推断的</w:t>
      </w:r>
      <w:r w:rsidR="00DE545B" w:rsidRPr="00DE545B">
        <w:rPr>
          <w:rFonts w:hint="eastAsia"/>
          <w:b/>
        </w:rPr>
        <w:t>：</w:t>
      </w:r>
      <w:r>
        <w:t>指对普查区按照普查的精度大致查明矿产的地质特征以及矿体(矿点)的展布特征、品位、质量,也包括自地质</w:t>
      </w:r>
      <w:r>
        <w:rPr>
          <w:rFonts w:hint="eastAsia"/>
        </w:rPr>
        <w:t>可靠程度较高的基础储量或资源量外推的部分</w:t>
      </w:r>
      <w:r w:rsidR="00A456F5">
        <w:rPr>
          <w:rFonts w:hint="eastAsia"/>
        </w:rPr>
        <w:t>。</w:t>
      </w:r>
      <w:r>
        <w:t>由于信息有限,不确定因素多,矿体(点)的连续性是推断的,其数量的</w:t>
      </w:r>
      <w:r>
        <w:rPr>
          <w:rFonts w:hint="eastAsia"/>
        </w:rPr>
        <w:t>估算所依据的数据有限</w:t>
      </w:r>
      <w:r>
        <w:t>,可信度较低。</w:t>
      </w:r>
    </w:p>
    <w:p w:rsidR="009A03B4" w:rsidRDefault="009A03B4" w:rsidP="00297CBC">
      <w:pPr>
        <w:spacing w:line="300" w:lineRule="auto"/>
        <w:ind w:firstLineChars="200" w:firstLine="420"/>
      </w:pPr>
      <w:r w:rsidRPr="00DE545B">
        <w:rPr>
          <w:rFonts w:hint="eastAsia"/>
          <w:b/>
        </w:rPr>
        <w:t>控制的</w:t>
      </w:r>
      <w:r w:rsidR="00DE545B" w:rsidRPr="00DE545B">
        <w:rPr>
          <w:rFonts w:hint="eastAsia"/>
          <w:b/>
        </w:rPr>
        <w:t>：</w:t>
      </w:r>
      <w:r>
        <w:t>是指在矿区的一定范围依照详查的精度,基本查明矿床的主要地质特征,矿体的形态、产状、规模已基本圈</w:t>
      </w:r>
      <w:r>
        <w:rPr>
          <w:rFonts w:hint="eastAsia"/>
        </w:rPr>
        <w:t>定</w:t>
      </w:r>
      <w:r>
        <w:t>,矿石质量、品位已基本查明,矿体的连续性及开采技术条件基本确定,其数量的估算所依据的数据较多,可信度较</w:t>
      </w:r>
      <w:r>
        <w:rPr>
          <w:rFonts w:hint="eastAsia"/>
        </w:rPr>
        <w:t>高</w:t>
      </w:r>
    </w:p>
    <w:p w:rsidR="009A03B4" w:rsidRDefault="009A03B4" w:rsidP="00297CBC">
      <w:pPr>
        <w:spacing w:line="300" w:lineRule="auto"/>
        <w:ind w:firstLineChars="200" w:firstLine="420"/>
      </w:pPr>
      <w:r w:rsidRPr="00DE545B">
        <w:rPr>
          <w:rFonts w:hint="eastAsia"/>
          <w:b/>
        </w:rPr>
        <w:t>探明的</w:t>
      </w:r>
      <w:r w:rsidR="00DE545B" w:rsidRPr="00DE545B">
        <w:rPr>
          <w:rFonts w:hint="eastAsia"/>
          <w:b/>
        </w:rPr>
        <w:t>：</w:t>
      </w:r>
      <w:r>
        <w:t>指在矿区的勘查范围依照</w:t>
      </w:r>
      <w:r w:rsidR="00A456F5">
        <w:rPr>
          <w:rFonts w:hint="eastAsia"/>
        </w:rPr>
        <w:t>勘</w:t>
      </w:r>
      <w:r>
        <w:t>查的精度,详细查明矿床的地质特征,矿体的形态、产状、规模已经圈定,矿石</w:t>
      </w:r>
      <w:r>
        <w:rPr>
          <w:rFonts w:hint="eastAsia"/>
        </w:rPr>
        <w:t>质量、品位</w:t>
      </w:r>
      <w:r>
        <w:t>,矿体的连续性及开采技术条件均已详细查明,其数量的估算所依据的数据详尽,可信度高</w:t>
      </w:r>
    </w:p>
    <w:p w:rsidR="009A03B4" w:rsidRPr="003B364C" w:rsidRDefault="009A03B4" w:rsidP="002F36EF">
      <w:pPr>
        <w:spacing w:beforeLines="50" w:before="156" w:line="300" w:lineRule="auto"/>
        <w:ind w:firstLineChars="200" w:firstLine="480"/>
        <w:rPr>
          <w:sz w:val="24"/>
          <w:szCs w:val="24"/>
        </w:rPr>
      </w:pPr>
      <w:r w:rsidRPr="003B364C">
        <w:rPr>
          <w:rFonts w:hint="eastAsia"/>
          <w:sz w:val="24"/>
          <w:szCs w:val="24"/>
        </w:rPr>
        <w:t>分类方案</w:t>
      </w:r>
    </w:p>
    <w:p w:rsidR="009A03B4" w:rsidRDefault="009A03B4" w:rsidP="00297CBC">
      <w:pPr>
        <w:spacing w:line="300" w:lineRule="auto"/>
      </w:pPr>
      <w:r>
        <w:rPr>
          <w:rFonts w:hint="eastAsia"/>
        </w:rPr>
        <w:t>依据可行性评价分为</w:t>
      </w:r>
      <w:r w:rsidR="00DE545B">
        <w:rPr>
          <w:rFonts w:hint="eastAsia"/>
        </w:rPr>
        <w:t>：</w:t>
      </w:r>
      <w:r>
        <w:t>概略研究、预可行性研究、可行性研究三个阶段</w:t>
      </w:r>
    </w:p>
    <w:p w:rsidR="009A03B4" w:rsidRDefault="009A03B4" w:rsidP="00DE545B">
      <w:pPr>
        <w:spacing w:line="300" w:lineRule="auto"/>
        <w:ind w:firstLineChars="200" w:firstLine="420"/>
      </w:pPr>
      <w:r w:rsidRPr="00A456F5">
        <w:rPr>
          <w:rFonts w:hint="eastAsia"/>
          <w:b/>
        </w:rPr>
        <w:t>可行性研究</w:t>
      </w:r>
      <w:r w:rsidR="00DE545B">
        <w:rPr>
          <w:rFonts w:hint="eastAsia"/>
          <w:b/>
        </w:rPr>
        <w:t>：</w:t>
      </w:r>
      <w:r>
        <w:t>是指对矿床开发经济意义的详细评价,其结果可以详细评价拟建项目的技术经济可靠性</w:t>
      </w:r>
      <w:r w:rsidR="00DE545B">
        <w:rPr>
          <w:rFonts w:hint="eastAsia"/>
        </w:rPr>
        <w:t>，</w:t>
      </w:r>
      <w:r>
        <w:t>可作为投资决策</w:t>
      </w:r>
      <w:r>
        <w:rPr>
          <w:rFonts w:hint="eastAsia"/>
        </w:rPr>
        <w:t>的依据。所采用的成本数据精确度高</w:t>
      </w:r>
      <w:r>
        <w:t>,通常依据勘探所获的储量数及相应的加工选冶性能试验结果</w:t>
      </w:r>
      <w:r w:rsidR="002F36EF">
        <w:rPr>
          <w:rFonts w:hint="eastAsia"/>
        </w:rPr>
        <w:t>，</w:t>
      </w:r>
      <w:r>
        <w:t>其成本和设备报价</w:t>
      </w:r>
      <w:r>
        <w:rPr>
          <w:rFonts w:hint="eastAsia"/>
        </w:rPr>
        <w:t>所需各项参数是当时的市场价格</w:t>
      </w:r>
      <w:r w:rsidR="002F36EF">
        <w:rPr>
          <w:rFonts w:hint="eastAsia"/>
        </w:rPr>
        <w:t>，</w:t>
      </w:r>
      <w:r>
        <w:t>并</w:t>
      </w:r>
      <w:r>
        <w:rPr>
          <w:rFonts w:hint="eastAsia"/>
        </w:rPr>
        <w:t>充分考虑了地质、工程、环境、法律和政府的经济政策等各种因素的影响</w:t>
      </w:r>
      <w:r>
        <w:t>,具有很强的时效性</w:t>
      </w:r>
      <w:r w:rsidR="00A456F5">
        <w:rPr>
          <w:rFonts w:hint="eastAsia"/>
        </w:rPr>
        <w:t>。</w:t>
      </w:r>
    </w:p>
    <w:p w:rsidR="00643E7D" w:rsidRDefault="009A03B4" w:rsidP="002F36EF">
      <w:pPr>
        <w:spacing w:line="300" w:lineRule="auto"/>
        <w:ind w:firstLineChars="200" w:firstLine="420"/>
        <w:rPr>
          <w:rFonts w:ascii="新宋体" w:eastAsia="新宋体" w:hAnsi="新宋体" w:cs="新宋体"/>
          <w:sz w:val="19"/>
        </w:rPr>
      </w:pPr>
      <w:r w:rsidRPr="00A456F5">
        <w:rPr>
          <w:rFonts w:hint="eastAsia"/>
          <w:b/>
        </w:rPr>
        <w:t>预可行性研究</w:t>
      </w:r>
      <w:r w:rsidR="002F36EF">
        <w:rPr>
          <w:rFonts w:hint="eastAsia"/>
          <w:b/>
        </w:rPr>
        <w:t>：</w:t>
      </w:r>
      <w:r>
        <w:t>指对矿床开发经济意义的初步评价</w:t>
      </w:r>
      <w:r w:rsidR="002F36EF">
        <w:rPr>
          <w:rFonts w:hint="eastAsia"/>
        </w:rPr>
        <w:t>。</w:t>
      </w:r>
      <w:r>
        <w:t>其结果可以为该矿床是否进行</w:t>
      </w:r>
      <w:r w:rsidR="00A456F5">
        <w:rPr>
          <w:rFonts w:hint="eastAsia"/>
        </w:rPr>
        <w:t>勘</w:t>
      </w:r>
      <w:r>
        <w:t>探或可行性研究提供决策依据</w:t>
      </w:r>
      <w:r w:rsidR="002F36EF">
        <w:rPr>
          <w:rFonts w:hint="eastAsia"/>
        </w:rPr>
        <w:t>。</w:t>
      </w:r>
      <w:r w:rsidR="00643E7D">
        <w:rPr>
          <w:rFonts w:hint="eastAsia"/>
        </w:rPr>
        <w:t>通</w:t>
      </w:r>
      <w:r w:rsidR="00643E7D">
        <w:rPr>
          <w:rFonts w:ascii="新宋体" w:eastAsia="新宋体" w:hAnsi="新宋体" w:cs="新宋体"/>
          <w:sz w:val="20"/>
        </w:rPr>
        <w:t>常应有详查或勘探后采用参考工业指标求得的矿产资源</w:t>
      </w:r>
      <w:r w:rsidR="002F36EF">
        <w:rPr>
          <w:rFonts w:ascii="新宋体" w:eastAsia="新宋体" w:hAnsi="新宋体" w:cs="新宋体" w:hint="eastAsia"/>
          <w:sz w:val="20"/>
        </w:rPr>
        <w:t>/储量</w:t>
      </w:r>
      <w:r w:rsidR="00643E7D">
        <w:rPr>
          <w:rFonts w:ascii="新宋体" w:eastAsia="新宋体" w:hAnsi="新宋体" w:cs="新宋体"/>
          <w:sz w:val="20"/>
        </w:rPr>
        <w:t>数</w:t>
      </w:r>
      <w:r w:rsidR="002F36EF">
        <w:rPr>
          <w:rFonts w:ascii="新宋体" w:eastAsia="新宋体" w:hAnsi="新宋体" w:cs="新宋体" w:hint="eastAsia"/>
          <w:sz w:val="20"/>
        </w:rPr>
        <w:t>,</w:t>
      </w:r>
      <w:r w:rsidR="00643E7D">
        <w:rPr>
          <w:rFonts w:ascii="新宋体" w:eastAsia="新宋体" w:hAnsi="新宋体" w:cs="新宋体"/>
          <w:sz w:val="20"/>
        </w:rPr>
        <w:t>实验室规模的加工选冶试验资料,以及通过价目表或</w:t>
      </w:r>
      <w:r w:rsidR="00643E7D">
        <w:rPr>
          <w:rFonts w:ascii="新宋体" w:eastAsia="新宋体" w:hAnsi="新宋体" w:cs="新宋体"/>
          <w:sz w:val="19"/>
        </w:rPr>
        <w:t>类似矿山开采对比所获数据估算的成本。</w:t>
      </w:r>
    </w:p>
    <w:p w:rsidR="00643E7D" w:rsidRPr="00643E7D" w:rsidRDefault="00643E7D" w:rsidP="002F36EF">
      <w:pPr>
        <w:spacing w:line="300" w:lineRule="auto"/>
        <w:ind w:firstLineChars="200" w:firstLine="402"/>
        <w:rPr>
          <w:rFonts w:ascii="新宋体" w:eastAsia="新宋体" w:hAnsi="新宋体" w:cs="新宋体"/>
          <w:sz w:val="20"/>
        </w:rPr>
      </w:pPr>
      <w:r w:rsidRPr="002F36EF">
        <w:rPr>
          <w:rFonts w:ascii="新宋体" w:eastAsia="新宋体" w:hAnsi="新宋体" w:cs="新宋体" w:hint="eastAsia"/>
          <w:b/>
          <w:sz w:val="20"/>
        </w:rPr>
        <w:t>概</w:t>
      </w:r>
      <w:r w:rsidRPr="002F36EF">
        <w:rPr>
          <w:rFonts w:ascii="新宋体" w:eastAsia="新宋体" w:hAnsi="新宋体" w:cs="新宋体"/>
          <w:b/>
          <w:sz w:val="20"/>
        </w:rPr>
        <w:t>略研究:</w:t>
      </w:r>
      <w:r>
        <w:rPr>
          <w:rFonts w:ascii="新宋体" w:eastAsia="新宋体" w:hAnsi="新宋体" w:cs="新宋体"/>
          <w:sz w:val="20"/>
        </w:rPr>
        <w:t>指对矿床开发经济意义的概略评价</w:t>
      </w:r>
      <w:r w:rsidR="002F36EF">
        <w:rPr>
          <w:rFonts w:ascii="新宋体" w:eastAsia="新宋体" w:hAnsi="新宋体" w:cs="新宋体" w:hint="eastAsia"/>
          <w:sz w:val="20"/>
        </w:rPr>
        <w:t>。</w:t>
      </w:r>
      <w:r>
        <w:rPr>
          <w:rFonts w:ascii="新宋体" w:eastAsia="新宋体" w:hAnsi="新宋体" w:cs="新宋体"/>
          <w:sz w:val="20"/>
        </w:rPr>
        <w:t>所采用的矿石品位、矿体厚度、埋藏深度等指标通常是我国矿山几十年</w:t>
      </w:r>
    </w:p>
    <w:p w:rsidR="00643E7D" w:rsidRDefault="00643E7D" w:rsidP="00297CBC">
      <w:pPr>
        <w:spacing w:line="300" w:lineRule="auto"/>
        <w:rPr>
          <w:rFonts w:ascii="新宋体" w:eastAsia="新宋体" w:hAnsi="新宋体" w:cs="新宋体"/>
          <w:sz w:val="20"/>
        </w:rPr>
      </w:pPr>
      <w:r>
        <w:rPr>
          <w:rFonts w:ascii="新宋体" w:eastAsia="新宋体" w:hAnsi="新宋体" w:cs="新宋体"/>
          <w:sz w:val="20"/>
        </w:rPr>
        <w:t>来的经验数据,采矿成本是根据同类矿山生产估计的</w:t>
      </w:r>
      <w:r w:rsidR="002F36EF">
        <w:rPr>
          <w:rFonts w:ascii="新宋体" w:eastAsia="新宋体" w:hAnsi="新宋体" w:cs="新宋体" w:hint="eastAsia"/>
          <w:sz w:val="20"/>
        </w:rPr>
        <w:t>。</w:t>
      </w:r>
      <w:r>
        <w:rPr>
          <w:rFonts w:ascii="新宋体" w:eastAsia="新宋体" w:hAnsi="新宋体" w:cs="新宋体"/>
          <w:sz w:val="20"/>
        </w:rPr>
        <w:t>目的是为了由此确定投资机会。所估算的资源量只具内蕴经济意</w:t>
      </w:r>
      <w:r w:rsidR="002F36EF">
        <w:rPr>
          <w:rFonts w:ascii="新宋体" w:eastAsia="新宋体" w:hAnsi="新宋体" w:cs="新宋体" w:hint="eastAsia"/>
          <w:sz w:val="20"/>
        </w:rPr>
        <w:t>义。</w:t>
      </w:r>
    </w:p>
    <w:p w:rsidR="008F182D" w:rsidRDefault="008F182D" w:rsidP="002F36EF">
      <w:pPr>
        <w:spacing w:line="300" w:lineRule="auto"/>
        <w:ind w:firstLineChars="200" w:firstLine="480"/>
        <w:rPr>
          <w:rFonts w:ascii="新宋体" w:eastAsia="新宋体" w:hAnsi="新宋体" w:cs="新宋体"/>
        </w:rPr>
      </w:pPr>
      <w:r>
        <w:rPr>
          <w:rFonts w:ascii="新宋体" w:eastAsia="新宋体" w:hAnsi="新宋体" w:cs="新宋体"/>
          <w:sz w:val="24"/>
        </w:rPr>
        <w:t>分类方案</w:t>
      </w:r>
    </w:p>
    <w:p w:rsidR="008F182D" w:rsidRDefault="008F182D" w:rsidP="00297CBC">
      <w:pPr>
        <w:spacing w:line="300" w:lineRule="auto"/>
        <w:rPr>
          <w:rFonts w:ascii="新宋体" w:eastAsia="新宋体" w:hAnsi="新宋体" w:cs="新宋体"/>
          <w:sz w:val="22"/>
        </w:rPr>
      </w:pPr>
      <w:r>
        <w:rPr>
          <w:rFonts w:ascii="新宋体" w:eastAsia="新宋体" w:hAnsi="新宋体" w:cs="新宋体"/>
          <w:sz w:val="22"/>
        </w:rPr>
        <w:t>按照经济意义划分,将查明矿产资源又可分为经济的、边际经济的、次边际经济的和内蕴经济的。</w:t>
      </w:r>
    </w:p>
    <w:p w:rsidR="008F182D" w:rsidRDefault="008F182D" w:rsidP="003B364C">
      <w:pPr>
        <w:spacing w:line="300" w:lineRule="auto"/>
        <w:ind w:firstLineChars="200" w:firstLine="442"/>
        <w:rPr>
          <w:rFonts w:ascii="新宋体" w:eastAsia="新宋体" w:hAnsi="新宋体" w:cs="新宋体"/>
          <w:sz w:val="22"/>
        </w:rPr>
      </w:pPr>
      <w:r w:rsidRPr="003B364C">
        <w:rPr>
          <w:rFonts w:ascii="新宋体" w:eastAsia="新宋体" w:hAnsi="新宋体" w:cs="新宋体"/>
          <w:b/>
          <w:sz w:val="22"/>
        </w:rPr>
        <w:t>经济的</w:t>
      </w:r>
      <w:r>
        <w:rPr>
          <w:rFonts w:ascii="新宋体" w:eastAsia="新宋体" w:hAnsi="新宋体" w:cs="新宋体"/>
          <w:sz w:val="22"/>
        </w:rPr>
        <w:t>是指矿产的数量和质量是依据符合市场价格确定的生产指标计算的。在可行性研究或预可行性研</w:t>
      </w:r>
      <w:r>
        <w:rPr>
          <w:rFonts w:ascii="新宋体" w:eastAsia="新宋体" w:hAnsi="新宋体" w:cs="新宋体"/>
          <w:sz w:val="24"/>
        </w:rPr>
        <w:t>究当时(阶段)的市场条件下开采,技术上可行,经济上合理,环境等其它条件允许,即每年开采矿产</w:t>
      </w:r>
      <w:r>
        <w:rPr>
          <w:rFonts w:ascii="新宋体" w:eastAsia="新宋体" w:hAnsi="新宋体" w:cs="新宋体"/>
          <w:sz w:val="22"/>
        </w:rPr>
        <w:t>品的平均价值足以满足投资回报的要求。或在政府补贴或其它扶持措施条件下,开发是可能的</w:t>
      </w:r>
    </w:p>
    <w:p w:rsidR="008F182D" w:rsidRDefault="008F182D" w:rsidP="003B364C">
      <w:pPr>
        <w:spacing w:line="300" w:lineRule="auto"/>
        <w:ind w:firstLineChars="200" w:firstLine="462"/>
        <w:rPr>
          <w:rFonts w:ascii="新宋体" w:eastAsia="新宋体" w:hAnsi="新宋体" w:cs="新宋体"/>
          <w:sz w:val="22"/>
        </w:rPr>
      </w:pPr>
      <w:r w:rsidRPr="003B364C">
        <w:rPr>
          <w:rFonts w:ascii="新宋体" w:eastAsia="新宋体" w:hAnsi="新宋体" w:cs="新宋体"/>
          <w:b/>
          <w:sz w:val="23"/>
        </w:rPr>
        <w:t>边际经济的</w:t>
      </w:r>
      <w:r>
        <w:rPr>
          <w:rFonts w:ascii="新宋体" w:eastAsia="新宋体" w:hAnsi="新宋体" w:cs="新宋体"/>
          <w:sz w:val="23"/>
        </w:rPr>
        <w:t>是指在可行性研究或预可行性研究当时,其开采是不经济的,但接近盈亏边界,只有将来由</w:t>
      </w:r>
      <w:r>
        <w:rPr>
          <w:rFonts w:ascii="新宋体" w:eastAsia="新宋体" w:hAnsi="新宋体" w:cs="新宋体"/>
          <w:sz w:val="22"/>
        </w:rPr>
        <w:t>于技术、经济、环</w:t>
      </w:r>
      <w:r w:rsidRPr="00DB5301">
        <w:rPr>
          <w:rFonts w:ascii="新宋体" w:eastAsia="新宋体" w:hAnsi="新宋体" w:cs="新宋体"/>
          <w:szCs w:val="21"/>
        </w:rPr>
        <w:t>境</w:t>
      </w:r>
      <w:r>
        <w:rPr>
          <w:rFonts w:ascii="新宋体" w:eastAsia="新宋体" w:hAnsi="新宋体" w:cs="新宋体"/>
          <w:sz w:val="22"/>
        </w:rPr>
        <w:t>等条件的改善或政府给予其它扶持的条件下可变成经济的</w:t>
      </w:r>
    </w:p>
    <w:p w:rsidR="003B364C" w:rsidRDefault="003B364C" w:rsidP="003B364C">
      <w:pPr>
        <w:spacing w:line="300" w:lineRule="auto"/>
        <w:ind w:firstLineChars="200" w:firstLine="442"/>
        <w:rPr>
          <w:rFonts w:ascii="新宋体" w:eastAsia="新宋体" w:hAnsi="新宋体" w:cs="新宋体"/>
          <w:sz w:val="22"/>
        </w:rPr>
      </w:pPr>
      <w:r>
        <w:rPr>
          <w:rFonts w:ascii="新宋体" w:eastAsia="新宋体" w:hAnsi="新宋体" w:cs="新宋体" w:hint="eastAsia"/>
          <w:b/>
          <w:sz w:val="22"/>
        </w:rPr>
        <w:t>次</w:t>
      </w:r>
      <w:r w:rsidRPr="003B364C">
        <w:rPr>
          <w:rFonts w:ascii="新宋体" w:eastAsia="新宋体" w:hAnsi="新宋体" w:cs="新宋体"/>
          <w:b/>
          <w:sz w:val="22"/>
        </w:rPr>
        <w:t>边际经济的</w:t>
      </w:r>
      <w:r>
        <w:rPr>
          <w:rFonts w:ascii="新宋体" w:eastAsia="新宋体" w:hAnsi="新宋体" w:cs="新宋体"/>
          <w:sz w:val="22"/>
        </w:rPr>
        <w:t>是指在可行性或预可行性研究当时,开采是不经济的或技支术上不可行,需大幅度提高矿产品价格或技术进步,降低成本后方能变成经济的。</w:t>
      </w:r>
    </w:p>
    <w:p w:rsidR="003B364C" w:rsidRDefault="003B364C" w:rsidP="003B364C">
      <w:pPr>
        <w:spacing w:line="300" w:lineRule="auto"/>
        <w:ind w:firstLineChars="200" w:firstLine="442"/>
        <w:rPr>
          <w:rFonts w:ascii="新宋体" w:eastAsia="新宋体" w:hAnsi="新宋体" w:cs="新宋体"/>
          <w:sz w:val="23"/>
        </w:rPr>
      </w:pPr>
      <w:r w:rsidRPr="003B364C">
        <w:rPr>
          <w:rFonts w:ascii="新宋体" w:eastAsia="新宋体" w:hAnsi="新宋体" w:cs="新宋体"/>
          <w:b/>
          <w:sz w:val="22"/>
        </w:rPr>
        <w:t>内蕴经济的</w:t>
      </w:r>
      <w:r>
        <w:rPr>
          <w:rFonts w:ascii="新宋体" w:eastAsia="新宋体" w:hAnsi="新宋体" w:cs="新宋体"/>
          <w:sz w:val="22"/>
        </w:rPr>
        <w:t>是指仅通过概略研究做了相应的投资机会评价,未做预可行性研究或可行性研究。由于不确</w:t>
      </w:r>
      <w:r>
        <w:rPr>
          <w:rFonts w:ascii="新宋体" w:eastAsia="新宋体" w:hAnsi="新宋体" w:cs="新宋体"/>
          <w:sz w:val="23"/>
        </w:rPr>
        <w:t>定性因素多,无法区分其是经济的、边际经济的,还是次边际经济的。</w:t>
      </w:r>
    </w:p>
    <w:p w:rsidR="003B364C" w:rsidRPr="003B364C" w:rsidRDefault="003B364C" w:rsidP="00297CBC">
      <w:pPr>
        <w:spacing w:line="300" w:lineRule="auto"/>
        <w:rPr>
          <w:rFonts w:ascii="新宋体" w:eastAsia="新宋体" w:hAnsi="新宋体" w:cs="新宋体"/>
          <w:sz w:val="22"/>
        </w:rPr>
      </w:pPr>
    </w:p>
    <w:p w:rsidR="008F182D" w:rsidRDefault="008F182D" w:rsidP="00420B48">
      <w:pPr>
        <w:spacing w:line="300" w:lineRule="auto"/>
        <w:ind w:firstLineChars="200" w:firstLine="560"/>
        <w:rPr>
          <w:rFonts w:ascii="新宋体" w:eastAsia="新宋体" w:hAnsi="新宋体" w:cs="新宋体"/>
          <w:sz w:val="28"/>
        </w:rPr>
      </w:pPr>
      <w:r>
        <w:rPr>
          <w:rFonts w:ascii="新宋体" w:eastAsia="新宋体" w:hAnsi="新宋体" w:cs="新宋体"/>
          <w:sz w:val="28"/>
        </w:rPr>
        <w:t>分类体系</w:t>
      </w:r>
    </w:p>
    <w:p w:rsidR="008F182D" w:rsidRDefault="008F182D" w:rsidP="00297CBC">
      <w:pPr>
        <w:spacing w:line="300" w:lineRule="auto"/>
        <w:rPr>
          <w:rFonts w:ascii="新宋体" w:eastAsia="新宋体" w:hAnsi="新宋体" w:cs="新宋体"/>
          <w:sz w:val="20"/>
        </w:rPr>
      </w:pPr>
      <w:r>
        <w:rPr>
          <w:rFonts w:ascii="新宋体" w:eastAsia="新宋体" w:hAnsi="新宋体" w:cs="新宋体"/>
          <w:sz w:val="20"/>
        </w:rPr>
        <w:t>将地质可靠程度、经济意义和可行性评价阶段作为分类的三维轴,则查明的矿产资源可以得到不同矿产的资源和储量组合</w:t>
      </w:r>
      <w:r w:rsidR="00420B48">
        <w:rPr>
          <w:rFonts w:ascii="新宋体" w:eastAsia="新宋体" w:hAnsi="新宋体" w:cs="新宋体" w:hint="eastAsia"/>
          <w:sz w:val="20"/>
        </w:rPr>
        <w:t>，</w:t>
      </w:r>
      <w:r>
        <w:rPr>
          <w:rFonts w:ascii="新宋体" w:eastAsia="新宋体" w:hAnsi="新宋体" w:cs="新宋体"/>
          <w:sz w:val="20"/>
        </w:rPr>
        <w:t>总体上将矿产资源分为储量、基础储量和资源量三大类</w:t>
      </w:r>
    </w:p>
    <w:p w:rsidR="00492472" w:rsidRDefault="00492472" w:rsidP="008F182D">
      <w:pPr>
        <w:jc w:val="center"/>
        <w:rPr>
          <w:rFonts w:ascii="新宋体" w:eastAsia="新宋体" w:hAnsi="新宋体" w:cs="新宋体"/>
          <w:sz w:val="22"/>
        </w:rPr>
      </w:pPr>
    </w:p>
    <w:p w:rsidR="00492472" w:rsidRDefault="00492472" w:rsidP="00492472">
      <w:pPr>
        <w:jc w:val="center"/>
        <w:rPr>
          <w:rFonts w:ascii="新宋体" w:eastAsia="新宋体" w:hAnsi="新宋体" w:cs="新宋体"/>
          <w:sz w:val="22"/>
        </w:rPr>
      </w:pPr>
      <w:r>
        <w:rPr>
          <w:rFonts w:ascii="新宋体" w:eastAsia="新宋体" w:hAnsi="新宋体" w:cs="新宋体"/>
          <w:sz w:val="22"/>
        </w:rPr>
        <w:t>表:固体矿产资源/储量分类表与勘查各阶段对比</w:t>
      </w:r>
    </w:p>
    <w:p w:rsidR="00492472" w:rsidRPr="00492472" w:rsidRDefault="00492472" w:rsidP="008F182D">
      <w:pPr>
        <w:jc w:val="center"/>
        <w:rPr>
          <w:rFonts w:ascii="新宋体" w:eastAsia="新宋体" w:hAnsi="新宋体" w:cs="新宋体"/>
          <w:sz w:val="22"/>
        </w:rPr>
      </w:pPr>
    </w:p>
    <w:tbl>
      <w:tblPr>
        <w:tblStyle w:val="a3"/>
        <w:tblW w:w="5000" w:type="pct"/>
        <w:jc w:val="center"/>
        <w:tblLook w:val="04A0" w:firstRow="1" w:lastRow="0" w:firstColumn="1" w:lastColumn="0" w:noHBand="0" w:noVBand="1"/>
      </w:tblPr>
      <w:tblGrid>
        <w:gridCol w:w="2192"/>
        <w:gridCol w:w="3764"/>
        <w:gridCol w:w="2817"/>
        <w:gridCol w:w="3442"/>
        <w:gridCol w:w="2515"/>
        <w:gridCol w:w="3109"/>
        <w:gridCol w:w="2545"/>
        <w:gridCol w:w="2417"/>
        <w:gridCol w:w="15"/>
        <w:gridCol w:w="2791"/>
      </w:tblGrid>
      <w:tr w:rsidR="0091641F" w:rsidTr="008B7A38">
        <w:trPr>
          <w:trHeight w:val="454"/>
          <w:jc w:val="center"/>
        </w:trPr>
        <w:tc>
          <w:tcPr>
            <w:tcW w:w="1163" w:type="pct"/>
            <w:gridSpan w:val="2"/>
            <w:vMerge w:val="restart"/>
            <w:vAlign w:val="center"/>
          </w:tcPr>
          <w:p w:rsidR="00160107" w:rsidRDefault="00160107" w:rsidP="0091641F">
            <w:pPr>
              <w:jc w:val="center"/>
            </w:pPr>
            <w:r>
              <w:rPr>
                <w:rFonts w:hint="eastAsia"/>
              </w:rPr>
              <w:t>地质可靠程度</w:t>
            </w:r>
          </w:p>
        </w:tc>
        <w:tc>
          <w:tcPr>
            <w:tcW w:w="3292" w:type="pct"/>
            <w:gridSpan w:val="7"/>
            <w:vAlign w:val="center"/>
          </w:tcPr>
          <w:p w:rsidR="00160107" w:rsidRDefault="00160107" w:rsidP="0091641F">
            <w:pPr>
              <w:jc w:val="center"/>
            </w:pPr>
            <w:r>
              <w:rPr>
                <w:rFonts w:hint="eastAsia"/>
              </w:rPr>
              <w:t>查明资源</w:t>
            </w:r>
          </w:p>
        </w:tc>
        <w:tc>
          <w:tcPr>
            <w:tcW w:w="545" w:type="pct"/>
            <w:vAlign w:val="center"/>
          </w:tcPr>
          <w:p w:rsidR="00160107" w:rsidRDefault="00160107" w:rsidP="0091641F">
            <w:pPr>
              <w:jc w:val="center"/>
            </w:pPr>
            <w:r>
              <w:rPr>
                <w:rFonts w:hint="eastAsia"/>
              </w:rPr>
              <w:t>潜在资源</w:t>
            </w:r>
          </w:p>
        </w:tc>
      </w:tr>
      <w:tr w:rsidR="0091641F" w:rsidTr="008B7A38">
        <w:trPr>
          <w:trHeight w:val="454"/>
          <w:jc w:val="center"/>
        </w:trPr>
        <w:tc>
          <w:tcPr>
            <w:tcW w:w="1163" w:type="pct"/>
            <w:gridSpan w:val="2"/>
            <w:vMerge/>
            <w:tcBorders>
              <w:bottom w:val="single" w:sz="4" w:space="0" w:color="auto"/>
            </w:tcBorders>
            <w:vAlign w:val="center"/>
          </w:tcPr>
          <w:p w:rsidR="00160107" w:rsidRDefault="00160107" w:rsidP="0091641F">
            <w:pPr>
              <w:jc w:val="center"/>
            </w:pPr>
          </w:p>
        </w:tc>
        <w:tc>
          <w:tcPr>
            <w:tcW w:w="1713" w:type="pct"/>
            <w:gridSpan w:val="3"/>
            <w:vAlign w:val="center"/>
          </w:tcPr>
          <w:p w:rsidR="00160107" w:rsidRDefault="00160107" w:rsidP="0091641F">
            <w:pPr>
              <w:jc w:val="center"/>
            </w:pPr>
            <w:r>
              <w:rPr>
                <w:rFonts w:hint="eastAsia"/>
              </w:rPr>
              <w:t>探明的（001）</w:t>
            </w:r>
          </w:p>
        </w:tc>
        <w:tc>
          <w:tcPr>
            <w:tcW w:w="1104" w:type="pct"/>
            <w:gridSpan w:val="2"/>
            <w:vAlign w:val="center"/>
          </w:tcPr>
          <w:p w:rsidR="00160107" w:rsidRDefault="00160107" w:rsidP="0091641F">
            <w:pPr>
              <w:jc w:val="center"/>
            </w:pPr>
            <w:r>
              <w:rPr>
                <w:rFonts w:hint="eastAsia"/>
              </w:rPr>
              <w:t>控制的（002）</w:t>
            </w:r>
          </w:p>
        </w:tc>
        <w:tc>
          <w:tcPr>
            <w:tcW w:w="472" w:type="pct"/>
            <w:vAlign w:val="center"/>
          </w:tcPr>
          <w:p w:rsidR="00160107" w:rsidRDefault="00160107" w:rsidP="0091641F">
            <w:pPr>
              <w:jc w:val="center"/>
            </w:pPr>
            <w:r>
              <w:rPr>
                <w:rFonts w:hint="eastAsia"/>
              </w:rPr>
              <w:t>推断的</w:t>
            </w:r>
          </w:p>
          <w:p w:rsidR="00160107" w:rsidRDefault="00160107" w:rsidP="0091641F">
            <w:pPr>
              <w:jc w:val="center"/>
            </w:pPr>
            <w:r>
              <w:rPr>
                <w:rFonts w:hint="eastAsia"/>
              </w:rPr>
              <w:t>（003）</w:t>
            </w:r>
          </w:p>
        </w:tc>
        <w:tc>
          <w:tcPr>
            <w:tcW w:w="548" w:type="pct"/>
            <w:gridSpan w:val="2"/>
            <w:vAlign w:val="center"/>
          </w:tcPr>
          <w:p w:rsidR="00160107" w:rsidRDefault="00160107" w:rsidP="0091641F">
            <w:pPr>
              <w:jc w:val="center"/>
            </w:pPr>
            <w:r>
              <w:rPr>
                <w:rFonts w:hint="eastAsia"/>
              </w:rPr>
              <w:t>预测的</w:t>
            </w:r>
          </w:p>
          <w:p w:rsidR="00160107" w:rsidRDefault="00160107" w:rsidP="0091641F">
            <w:pPr>
              <w:jc w:val="center"/>
            </w:pPr>
            <w:r>
              <w:rPr>
                <w:rFonts w:hint="eastAsia"/>
              </w:rPr>
              <w:t>（004）</w:t>
            </w:r>
          </w:p>
        </w:tc>
      </w:tr>
      <w:tr w:rsidR="0091641F" w:rsidTr="008B7A38">
        <w:trPr>
          <w:trHeight w:val="634"/>
          <w:jc w:val="center"/>
        </w:trPr>
        <w:tc>
          <w:tcPr>
            <w:tcW w:w="1163" w:type="pct"/>
            <w:gridSpan w:val="2"/>
            <w:tcBorders>
              <w:tl2br w:val="single" w:sz="4" w:space="0" w:color="auto"/>
            </w:tcBorders>
            <w:vAlign w:val="bottom"/>
          </w:tcPr>
          <w:p w:rsidR="00CE7BFC" w:rsidRDefault="0046068B" w:rsidP="0046068B">
            <w:pPr>
              <w:ind w:leftChars="600" w:left="1260"/>
            </w:pPr>
            <w:r>
              <w:rPr>
                <w:rFonts w:hint="eastAsia"/>
              </w:rPr>
              <w:t>可</w:t>
            </w:r>
            <w:r w:rsidR="00CE7BFC">
              <w:rPr>
                <w:rFonts w:hint="eastAsia"/>
              </w:rPr>
              <w:t>研程度</w:t>
            </w:r>
          </w:p>
          <w:p w:rsidR="0046068B" w:rsidRDefault="0046068B" w:rsidP="0046068B"/>
          <w:p w:rsidR="00CE7BFC" w:rsidRDefault="00CE7BFC" w:rsidP="0046068B">
            <w:r>
              <w:rPr>
                <w:rFonts w:hint="eastAsia"/>
              </w:rPr>
              <w:t>经济意义</w:t>
            </w:r>
          </w:p>
        </w:tc>
        <w:tc>
          <w:tcPr>
            <w:tcW w:w="550" w:type="pct"/>
            <w:vAlign w:val="center"/>
          </w:tcPr>
          <w:p w:rsidR="00CE7BFC" w:rsidRDefault="00CE7BFC" w:rsidP="0091641F">
            <w:pPr>
              <w:jc w:val="center"/>
            </w:pPr>
            <w:r>
              <w:rPr>
                <w:rFonts w:hint="eastAsia"/>
              </w:rPr>
              <w:t>可行性研究</w:t>
            </w:r>
          </w:p>
          <w:p w:rsidR="00CE7BFC" w:rsidRDefault="00CE7BFC" w:rsidP="0091641F">
            <w:pPr>
              <w:jc w:val="center"/>
            </w:pPr>
            <w:r>
              <w:rPr>
                <w:rFonts w:hint="eastAsia"/>
              </w:rPr>
              <w:t>（010）</w:t>
            </w:r>
          </w:p>
        </w:tc>
        <w:tc>
          <w:tcPr>
            <w:tcW w:w="672" w:type="pct"/>
            <w:vAlign w:val="center"/>
          </w:tcPr>
          <w:p w:rsidR="00CE7BFC" w:rsidRDefault="00CE7BFC" w:rsidP="0091641F">
            <w:pPr>
              <w:jc w:val="center"/>
            </w:pPr>
            <w:r>
              <w:rPr>
                <w:rFonts w:hint="eastAsia"/>
              </w:rPr>
              <w:t>预可行性研究</w:t>
            </w:r>
          </w:p>
          <w:p w:rsidR="00CE7BFC" w:rsidRDefault="00CE7BFC" w:rsidP="0091641F">
            <w:pPr>
              <w:jc w:val="center"/>
            </w:pPr>
            <w:r>
              <w:rPr>
                <w:rFonts w:hint="eastAsia"/>
              </w:rPr>
              <w:t>（020）</w:t>
            </w:r>
          </w:p>
        </w:tc>
        <w:tc>
          <w:tcPr>
            <w:tcW w:w="491" w:type="pct"/>
            <w:vAlign w:val="center"/>
          </w:tcPr>
          <w:p w:rsidR="00CE7BFC" w:rsidRDefault="00CE7BFC" w:rsidP="0091641F">
            <w:pPr>
              <w:jc w:val="center"/>
            </w:pPr>
            <w:r>
              <w:rPr>
                <w:rFonts w:hint="eastAsia"/>
              </w:rPr>
              <w:t>概略研究</w:t>
            </w:r>
          </w:p>
          <w:p w:rsidR="00CE7BFC" w:rsidRDefault="00CE7BFC" w:rsidP="0091641F">
            <w:pPr>
              <w:jc w:val="center"/>
            </w:pPr>
            <w:r>
              <w:rPr>
                <w:rFonts w:hint="eastAsia"/>
              </w:rPr>
              <w:t>（030）</w:t>
            </w:r>
          </w:p>
        </w:tc>
        <w:tc>
          <w:tcPr>
            <w:tcW w:w="607" w:type="pct"/>
            <w:vAlign w:val="center"/>
          </w:tcPr>
          <w:p w:rsidR="00CE7BFC" w:rsidRDefault="00CE7BFC" w:rsidP="0091641F">
            <w:pPr>
              <w:jc w:val="center"/>
            </w:pPr>
            <w:r>
              <w:rPr>
                <w:rFonts w:hint="eastAsia"/>
              </w:rPr>
              <w:t>预可行性研究</w:t>
            </w:r>
          </w:p>
          <w:p w:rsidR="00CE7BFC" w:rsidRDefault="00CE7BFC" w:rsidP="0091641F">
            <w:pPr>
              <w:jc w:val="center"/>
            </w:pPr>
            <w:r>
              <w:rPr>
                <w:rFonts w:hint="eastAsia"/>
              </w:rPr>
              <w:t>（020）</w:t>
            </w:r>
          </w:p>
        </w:tc>
        <w:tc>
          <w:tcPr>
            <w:tcW w:w="497" w:type="pct"/>
            <w:vAlign w:val="center"/>
          </w:tcPr>
          <w:p w:rsidR="00CE7BFC" w:rsidRDefault="00CE7BFC" w:rsidP="0091641F">
            <w:pPr>
              <w:jc w:val="center"/>
            </w:pPr>
            <w:r>
              <w:rPr>
                <w:rFonts w:hint="eastAsia"/>
              </w:rPr>
              <w:t>概略研究</w:t>
            </w:r>
          </w:p>
          <w:p w:rsidR="00CE7BFC" w:rsidRDefault="00CE7BFC" w:rsidP="0091641F">
            <w:pPr>
              <w:jc w:val="center"/>
            </w:pPr>
            <w:r>
              <w:rPr>
                <w:rFonts w:hint="eastAsia"/>
              </w:rPr>
              <w:t>（030）</w:t>
            </w:r>
          </w:p>
        </w:tc>
        <w:tc>
          <w:tcPr>
            <w:tcW w:w="472" w:type="pct"/>
            <w:vAlign w:val="center"/>
          </w:tcPr>
          <w:p w:rsidR="00CE7BFC" w:rsidRDefault="00CE7BFC" w:rsidP="0091641F">
            <w:pPr>
              <w:jc w:val="center"/>
            </w:pPr>
            <w:r>
              <w:rPr>
                <w:rFonts w:hint="eastAsia"/>
              </w:rPr>
              <w:t>概略研究</w:t>
            </w:r>
          </w:p>
          <w:p w:rsidR="00CE7BFC" w:rsidRDefault="00CE7BFC" w:rsidP="0091641F">
            <w:pPr>
              <w:jc w:val="center"/>
            </w:pPr>
            <w:r>
              <w:rPr>
                <w:rFonts w:hint="eastAsia"/>
              </w:rPr>
              <w:t>（030）</w:t>
            </w:r>
          </w:p>
        </w:tc>
        <w:tc>
          <w:tcPr>
            <w:tcW w:w="548" w:type="pct"/>
            <w:gridSpan w:val="2"/>
            <w:vAlign w:val="center"/>
          </w:tcPr>
          <w:p w:rsidR="00CE7BFC" w:rsidRDefault="00CE7BFC" w:rsidP="0091641F">
            <w:pPr>
              <w:jc w:val="center"/>
            </w:pPr>
            <w:r>
              <w:rPr>
                <w:rFonts w:hint="eastAsia"/>
              </w:rPr>
              <w:t>概略研究</w:t>
            </w:r>
          </w:p>
          <w:p w:rsidR="00CE7BFC" w:rsidRDefault="00CE7BFC" w:rsidP="0091641F">
            <w:pPr>
              <w:jc w:val="center"/>
            </w:pPr>
            <w:r>
              <w:rPr>
                <w:rFonts w:hint="eastAsia"/>
              </w:rPr>
              <w:t>（030）</w:t>
            </w:r>
          </w:p>
        </w:tc>
      </w:tr>
      <w:tr w:rsidR="0091641F" w:rsidTr="008B7A38">
        <w:trPr>
          <w:trHeight w:val="454"/>
          <w:jc w:val="center"/>
        </w:trPr>
        <w:tc>
          <w:tcPr>
            <w:tcW w:w="428" w:type="pct"/>
            <w:vMerge w:val="restart"/>
            <w:vAlign w:val="center"/>
          </w:tcPr>
          <w:p w:rsidR="0091641F" w:rsidRDefault="0091641F" w:rsidP="0091641F">
            <w:pPr>
              <w:jc w:val="center"/>
            </w:pPr>
            <w:r>
              <w:rPr>
                <w:rFonts w:hint="eastAsia"/>
              </w:rPr>
              <w:t>经济的</w:t>
            </w:r>
          </w:p>
          <w:p w:rsidR="0091641F" w:rsidRDefault="0091641F" w:rsidP="0091641F">
            <w:pPr>
              <w:jc w:val="center"/>
            </w:pPr>
            <w:r>
              <w:rPr>
                <w:rFonts w:hint="eastAsia"/>
              </w:rPr>
              <w:t>（100）</w:t>
            </w:r>
          </w:p>
        </w:tc>
        <w:tc>
          <w:tcPr>
            <w:tcW w:w="735" w:type="pct"/>
            <w:vAlign w:val="center"/>
          </w:tcPr>
          <w:p w:rsidR="0091641F" w:rsidRDefault="0091641F" w:rsidP="0091641F">
            <w:pPr>
              <w:jc w:val="center"/>
            </w:pPr>
            <w:r>
              <w:rPr>
                <w:rFonts w:hint="eastAsia"/>
              </w:rPr>
              <w:t>扣除设计采矿损失</w:t>
            </w:r>
          </w:p>
        </w:tc>
        <w:tc>
          <w:tcPr>
            <w:tcW w:w="550" w:type="pct"/>
            <w:shd w:val="clear" w:color="auto" w:fill="2E74B5" w:themeFill="accent1" w:themeFillShade="BF"/>
            <w:vAlign w:val="center"/>
          </w:tcPr>
          <w:p w:rsidR="0091641F" w:rsidRDefault="0091641F" w:rsidP="0091641F">
            <w:pPr>
              <w:jc w:val="center"/>
            </w:pPr>
            <w:r>
              <w:rPr>
                <w:rFonts w:hint="eastAsia"/>
              </w:rPr>
              <w:t>可采储量</w:t>
            </w:r>
          </w:p>
          <w:p w:rsidR="0091641F" w:rsidRDefault="0091641F" w:rsidP="0091641F">
            <w:pPr>
              <w:jc w:val="center"/>
            </w:pPr>
            <w:r>
              <w:rPr>
                <w:rFonts w:hint="eastAsia"/>
              </w:rPr>
              <w:t>（111）</w:t>
            </w:r>
          </w:p>
        </w:tc>
        <w:tc>
          <w:tcPr>
            <w:tcW w:w="672" w:type="pct"/>
            <w:shd w:val="clear" w:color="auto" w:fill="2E74B5" w:themeFill="accent1" w:themeFillShade="BF"/>
            <w:vAlign w:val="center"/>
          </w:tcPr>
          <w:p w:rsidR="0091641F" w:rsidRDefault="0091641F" w:rsidP="0091641F">
            <w:pPr>
              <w:jc w:val="center"/>
            </w:pPr>
            <w:r>
              <w:rPr>
                <w:rFonts w:hint="eastAsia"/>
              </w:rPr>
              <w:t>预可采储量</w:t>
            </w:r>
          </w:p>
          <w:p w:rsidR="0091641F" w:rsidRDefault="0091641F" w:rsidP="0091641F">
            <w:pPr>
              <w:jc w:val="center"/>
            </w:pPr>
            <w:r>
              <w:rPr>
                <w:rFonts w:hint="eastAsia"/>
              </w:rPr>
              <w:t>（121）</w:t>
            </w:r>
          </w:p>
        </w:tc>
        <w:tc>
          <w:tcPr>
            <w:tcW w:w="491" w:type="pct"/>
            <w:vMerge w:val="restart"/>
            <w:vAlign w:val="center"/>
          </w:tcPr>
          <w:p w:rsidR="0091641F" w:rsidRDefault="0091641F" w:rsidP="0091641F">
            <w:pPr>
              <w:jc w:val="center"/>
            </w:pPr>
          </w:p>
        </w:tc>
        <w:tc>
          <w:tcPr>
            <w:tcW w:w="607" w:type="pct"/>
            <w:shd w:val="clear" w:color="auto" w:fill="2E74B5" w:themeFill="accent1" w:themeFillShade="BF"/>
            <w:vAlign w:val="center"/>
          </w:tcPr>
          <w:p w:rsidR="0091641F" w:rsidRDefault="0091641F" w:rsidP="0091641F">
            <w:pPr>
              <w:jc w:val="center"/>
            </w:pPr>
            <w:r>
              <w:rPr>
                <w:rFonts w:hint="eastAsia"/>
              </w:rPr>
              <w:t>预可采储量</w:t>
            </w:r>
          </w:p>
          <w:p w:rsidR="0091641F" w:rsidRDefault="0091641F" w:rsidP="0091641F">
            <w:pPr>
              <w:jc w:val="center"/>
            </w:pPr>
            <w:r>
              <w:rPr>
                <w:rFonts w:hint="eastAsia"/>
              </w:rPr>
              <w:t>（122）</w:t>
            </w:r>
          </w:p>
        </w:tc>
        <w:tc>
          <w:tcPr>
            <w:tcW w:w="497" w:type="pct"/>
            <w:vMerge w:val="restart"/>
            <w:vAlign w:val="center"/>
          </w:tcPr>
          <w:p w:rsidR="0091641F" w:rsidRDefault="0091641F" w:rsidP="0091641F">
            <w:pPr>
              <w:jc w:val="center"/>
            </w:pPr>
          </w:p>
        </w:tc>
        <w:tc>
          <w:tcPr>
            <w:tcW w:w="472" w:type="pct"/>
            <w:vMerge w:val="restart"/>
            <w:vAlign w:val="center"/>
          </w:tcPr>
          <w:p w:rsidR="0091641F" w:rsidRDefault="0091641F" w:rsidP="0091641F">
            <w:pPr>
              <w:jc w:val="center"/>
            </w:pPr>
          </w:p>
        </w:tc>
        <w:tc>
          <w:tcPr>
            <w:tcW w:w="548" w:type="pct"/>
            <w:gridSpan w:val="2"/>
            <w:vMerge w:val="restart"/>
            <w:vAlign w:val="center"/>
          </w:tcPr>
          <w:p w:rsidR="0091641F" w:rsidRDefault="0091641F" w:rsidP="0091641F">
            <w:pPr>
              <w:jc w:val="center"/>
            </w:pPr>
          </w:p>
        </w:tc>
      </w:tr>
      <w:tr w:rsidR="0091641F" w:rsidTr="008B7A38">
        <w:trPr>
          <w:trHeight w:val="454"/>
          <w:jc w:val="center"/>
        </w:trPr>
        <w:tc>
          <w:tcPr>
            <w:tcW w:w="428" w:type="pct"/>
            <w:vMerge/>
            <w:vAlign w:val="center"/>
          </w:tcPr>
          <w:p w:rsidR="0091641F" w:rsidRDefault="0091641F" w:rsidP="0091641F">
            <w:pPr>
              <w:jc w:val="center"/>
            </w:pPr>
          </w:p>
        </w:tc>
        <w:tc>
          <w:tcPr>
            <w:tcW w:w="735" w:type="pct"/>
            <w:vAlign w:val="center"/>
          </w:tcPr>
          <w:p w:rsidR="0091641F" w:rsidRDefault="0091641F" w:rsidP="0091641F">
            <w:pPr>
              <w:jc w:val="center"/>
            </w:pPr>
            <w:r>
              <w:rPr>
                <w:rFonts w:hint="eastAsia"/>
              </w:rPr>
              <w:t>未扣除设计采矿损失</w:t>
            </w:r>
          </w:p>
          <w:p w:rsidR="0091641F" w:rsidRDefault="0091641F" w:rsidP="0091641F">
            <w:pPr>
              <w:jc w:val="center"/>
            </w:pPr>
            <w:r>
              <w:rPr>
                <w:rFonts w:hint="eastAsia"/>
              </w:rPr>
              <w:t>（b）</w:t>
            </w:r>
          </w:p>
        </w:tc>
        <w:tc>
          <w:tcPr>
            <w:tcW w:w="550" w:type="pct"/>
            <w:shd w:val="clear" w:color="auto" w:fill="70AD47" w:themeFill="accent6"/>
            <w:vAlign w:val="center"/>
          </w:tcPr>
          <w:p w:rsidR="0091641F" w:rsidRDefault="0091641F" w:rsidP="0091641F">
            <w:pPr>
              <w:jc w:val="center"/>
            </w:pPr>
            <w:r>
              <w:rPr>
                <w:rFonts w:hint="eastAsia"/>
              </w:rPr>
              <w:t>基础储量</w:t>
            </w:r>
          </w:p>
          <w:p w:rsidR="0091641F" w:rsidRDefault="0091641F" w:rsidP="0091641F">
            <w:pPr>
              <w:jc w:val="center"/>
            </w:pPr>
            <w:r>
              <w:rPr>
                <w:rFonts w:hint="eastAsia"/>
              </w:rPr>
              <w:t>（111b）</w:t>
            </w:r>
          </w:p>
        </w:tc>
        <w:tc>
          <w:tcPr>
            <w:tcW w:w="672" w:type="pct"/>
            <w:shd w:val="clear" w:color="auto" w:fill="70AD47" w:themeFill="accent6"/>
            <w:vAlign w:val="center"/>
          </w:tcPr>
          <w:p w:rsidR="0091641F" w:rsidRDefault="0091641F" w:rsidP="0091641F">
            <w:pPr>
              <w:jc w:val="center"/>
            </w:pPr>
            <w:r>
              <w:rPr>
                <w:rFonts w:hint="eastAsia"/>
              </w:rPr>
              <w:t>基础储量</w:t>
            </w:r>
          </w:p>
          <w:p w:rsidR="0091641F" w:rsidRDefault="0091641F" w:rsidP="0091641F">
            <w:pPr>
              <w:jc w:val="center"/>
            </w:pPr>
            <w:r>
              <w:rPr>
                <w:rFonts w:hint="eastAsia"/>
              </w:rPr>
              <w:t>（121）</w:t>
            </w:r>
          </w:p>
        </w:tc>
        <w:tc>
          <w:tcPr>
            <w:tcW w:w="491" w:type="pct"/>
            <w:vMerge/>
            <w:vAlign w:val="center"/>
          </w:tcPr>
          <w:p w:rsidR="0091641F" w:rsidRDefault="0091641F" w:rsidP="0091641F">
            <w:pPr>
              <w:jc w:val="center"/>
            </w:pPr>
          </w:p>
        </w:tc>
        <w:tc>
          <w:tcPr>
            <w:tcW w:w="607" w:type="pct"/>
            <w:shd w:val="clear" w:color="auto" w:fill="70AD47" w:themeFill="accent6"/>
            <w:vAlign w:val="center"/>
          </w:tcPr>
          <w:p w:rsidR="0091641F" w:rsidRDefault="0091641F" w:rsidP="0091641F">
            <w:pPr>
              <w:jc w:val="center"/>
            </w:pPr>
            <w:r>
              <w:rPr>
                <w:rFonts w:hint="eastAsia"/>
              </w:rPr>
              <w:t>基础储量</w:t>
            </w:r>
          </w:p>
          <w:p w:rsidR="0091641F" w:rsidRDefault="0091641F" w:rsidP="0091641F">
            <w:pPr>
              <w:jc w:val="center"/>
            </w:pPr>
            <w:r>
              <w:rPr>
                <w:rFonts w:hint="eastAsia"/>
              </w:rPr>
              <w:t>（122b）</w:t>
            </w:r>
          </w:p>
        </w:tc>
        <w:tc>
          <w:tcPr>
            <w:tcW w:w="497" w:type="pct"/>
            <w:vMerge/>
            <w:vAlign w:val="center"/>
          </w:tcPr>
          <w:p w:rsidR="0091641F" w:rsidRDefault="0091641F" w:rsidP="0091641F">
            <w:pPr>
              <w:jc w:val="center"/>
            </w:pPr>
          </w:p>
        </w:tc>
        <w:tc>
          <w:tcPr>
            <w:tcW w:w="472" w:type="pct"/>
            <w:vMerge/>
            <w:vAlign w:val="center"/>
          </w:tcPr>
          <w:p w:rsidR="0091641F" w:rsidRDefault="0091641F" w:rsidP="0091641F">
            <w:pPr>
              <w:jc w:val="center"/>
            </w:pPr>
          </w:p>
        </w:tc>
        <w:tc>
          <w:tcPr>
            <w:tcW w:w="548" w:type="pct"/>
            <w:gridSpan w:val="2"/>
            <w:vMerge/>
            <w:vAlign w:val="center"/>
          </w:tcPr>
          <w:p w:rsidR="0091641F" w:rsidRDefault="0091641F" w:rsidP="0091641F">
            <w:pPr>
              <w:jc w:val="center"/>
            </w:pPr>
          </w:p>
        </w:tc>
      </w:tr>
      <w:tr w:rsidR="0091641F" w:rsidTr="008B7A38">
        <w:trPr>
          <w:trHeight w:val="454"/>
          <w:jc w:val="center"/>
        </w:trPr>
        <w:tc>
          <w:tcPr>
            <w:tcW w:w="1163" w:type="pct"/>
            <w:gridSpan w:val="2"/>
            <w:vAlign w:val="center"/>
          </w:tcPr>
          <w:p w:rsidR="0091641F" w:rsidRDefault="0091641F" w:rsidP="0091641F">
            <w:pPr>
              <w:jc w:val="center"/>
            </w:pPr>
            <w:r>
              <w:rPr>
                <w:rFonts w:hint="eastAsia"/>
              </w:rPr>
              <w:t>边界经济的</w:t>
            </w:r>
          </w:p>
          <w:p w:rsidR="0091641F" w:rsidRDefault="0091641F" w:rsidP="0091641F">
            <w:pPr>
              <w:jc w:val="center"/>
            </w:pPr>
            <w:r>
              <w:rPr>
                <w:rFonts w:hint="eastAsia"/>
              </w:rPr>
              <w:t>（2</w:t>
            </w:r>
            <w:r>
              <w:t>M</w:t>
            </w:r>
            <w:r>
              <w:rPr>
                <w:rFonts w:hint="eastAsia"/>
              </w:rPr>
              <w:t>00）</w:t>
            </w:r>
          </w:p>
        </w:tc>
        <w:tc>
          <w:tcPr>
            <w:tcW w:w="550" w:type="pct"/>
            <w:shd w:val="clear" w:color="auto" w:fill="C5E0B3" w:themeFill="accent6" w:themeFillTint="66"/>
            <w:vAlign w:val="center"/>
          </w:tcPr>
          <w:p w:rsidR="0091641F" w:rsidRDefault="0091641F" w:rsidP="0091641F">
            <w:pPr>
              <w:jc w:val="center"/>
            </w:pPr>
            <w:r>
              <w:rPr>
                <w:rFonts w:hint="eastAsia"/>
              </w:rPr>
              <w:t>基础储量（2</w:t>
            </w:r>
            <w:r>
              <w:t>M</w:t>
            </w:r>
            <w:r>
              <w:rPr>
                <w:rFonts w:hint="eastAsia"/>
              </w:rPr>
              <w:t>11）</w:t>
            </w:r>
          </w:p>
        </w:tc>
        <w:tc>
          <w:tcPr>
            <w:tcW w:w="672" w:type="pct"/>
            <w:shd w:val="clear" w:color="auto" w:fill="C5E0B3" w:themeFill="accent6" w:themeFillTint="66"/>
            <w:vAlign w:val="center"/>
          </w:tcPr>
          <w:p w:rsidR="0091641F" w:rsidRDefault="0091641F" w:rsidP="0091641F">
            <w:pPr>
              <w:jc w:val="center"/>
            </w:pPr>
            <w:r>
              <w:rPr>
                <w:rFonts w:hint="eastAsia"/>
              </w:rPr>
              <w:t>基础储量</w:t>
            </w:r>
          </w:p>
          <w:p w:rsidR="0091641F" w:rsidRDefault="0091641F" w:rsidP="0091641F">
            <w:pPr>
              <w:jc w:val="center"/>
            </w:pPr>
            <w:r>
              <w:rPr>
                <w:rFonts w:hint="eastAsia"/>
              </w:rPr>
              <w:t>2</w:t>
            </w:r>
            <w:r>
              <w:t>M</w:t>
            </w:r>
            <w:r>
              <w:rPr>
                <w:rFonts w:hint="eastAsia"/>
              </w:rPr>
              <w:t>21）</w:t>
            </w:r>
          </w:p>
        </w:tc>
        <w:tc>
          <w:tcPr>
            <w:tcW w:w="491" w:type="pct"/>
            <w:vMerge/>
            <w:vAlign w:val="center"/>
          </w:tcPr>
          <w:p w:rsidR="0091641F" w:rsidRDefault="0091641F" w:rsidP="0091641F">
            <w:pPr>
              <w:jc w:val="center"/>
            </w:pPr>
          </w:p>
        </w:tc>
        <w:tc>
          <w:tcPr>
            <w:tcW w:w="607" w:type="pct"/>
            <w:shd w:val="clear" w:color="auto" w:fill="C5E0B3" w:themeFill="accent6" w:themeFillTint="66"/>
            <w:vAlign w:val="center"/>
          </w:tcPr>
          <w:p w:rsidR="0091641F" w:rsidRDefault="0091641F" w:rsidP="0091641F">
            <w:pPr>
              <w:jc w:val="center"/>
            </w:pPr>
            <w:r>
              <w:rPr>
                <w:rFonts w:hint="eastAsia"/>
              </w:rPr>
              <w:t>基础储量</w:t>
            </w:r>
          </w:p>
          <w:p w:rsidR="0091641F" w:rsidRDefault="0091641F" w:rsidP="0091641F">
            <w:pPr>
              <w:jc w:val="center"/>
            </w:pPr>
            <w:r>
              <w:rPr>
                <w:rFonts w:hint="eastAsia"/>
              </w:rPr>
              <w:t>（2</w:t>
            </w:r>
            <w:r>
              <w:t>M</w:t>
            </w:r>
            <w:r>
              <w:rPr>
                <w:rFonts w:hint="eastAsia"/>
              </w:rPr>
              <w:t>22）</w:t>
            </w:r>
          </w:p>
        </w:tc>
        <w:tc>
          <w:tcPr>
            <w:tcW w:w="497" w:type="pct"/>
            <w:vMerge/>
            <w:vAlign w:val="center"/>
          </w:tcPr>
          <w:p w:rsidR="0091641F" w:rsidRDefault="0091641F" w:rsidP="0091641F">
            <w:pPr>
              <w:jc w:val="center"/>
            </w:pPr>
          </w:p>
        </w:tc>
        <w:tc>
          <w:tcPr>
            <w:tcW w:w="472" w:type="pct"/>
            <w:vMerge/>
            <w:vAlign w:val="center"/>
          </w:tcPr>
          <w:p w:rsidR="0091641F" w:rsidRDefault="0091641F" w:rsidP="0091641F">
            <w:pPr>
              <w:jc w:val="center"/>
            </w:pPr>
          </w:p>
        </w:tc>
        <w:tc>
          <w:tcPr>
            <w:tcW w:w="548" w:type="pct"/>
            <w:gridSpan w:val="2"/>
            <w:vMerge/>
            <w:vAlign w:val="center"/>
          </w:tcPr>
          <w:p w:rsidR="0091641F" w:rsidRDefault="0091641F" w:rsidP="0091641F">
            <w:pPr>
              <w:jc w:val="center"/>
            </w:pPr>
          </w:p>
        </w:tc>
      </w:tr>
      <w:tr w:rsidR="0091641F" w:rsidTr="008B7A38">
        <w:trPr>
          <w:trHeight w:val="454"/>
          <w:jc w:val="center"/>
        </w:trPr>
        <w:tc>
          <w:tcPr>
            <w:tcW w:w="1163" w:type="pct"/>
            <w:gridSpan w:val="2"/>
            <w:vAlign w:val="center"/>
          </w:tcPr>
          <w:p w:rsidR="0091641F" w:rsidRDefault="0091641F" w:rsidP="0091641F">
            <w:pPr>
              <w:jc w:val="center"/>
            </w:pPr>
            <w:r>
              <w:rPr>
                <w:rFonts w:hint="eastAsia"/>
              </w:rPr>
              <w:t>次边界经济的</w:t>
            </w:r>
          </w:p>
          <w:p w:rsidR="0091641F" w:rsidRDefault="0091641F" w:rsidP="0091641F">
            <w:pPr>
              <w:jc w:val="center"/>
            </w:pPr>
            <w:r>
              <w:rPr>
                <w:rFonts w:hint="eastAsia"/>
              </w:rPr>
              <w:t>（2</w:t>
            </w:r>
            <w:r>
              <w:t>S</w:t>
            </w:r>
            <w:r>
              <w:rPr>
                <w:rFonts w:hint="eastAsia"/>
              </w:rPr>
              <w:t>00）</w:t>
            </w:r>
          </w:p>
        </w:tc>
        <w:tc>
          <w:tcPr>
            <w:tcW w:w="550" w:type="pct"/>
            <w:shd w:val="clear" w:color="auto" w:fill="FFC000" w:themeFill="accent4"/>
            <w:vAlign w:val="center"/>
          </w:tcPr>
          <w:p w:rsidR="0091641F" w:rsidRDefault="0091641F" w:rsidP="0091641F">
            <w:pPr>
              <w:jc w:val="center"/>
            </w:pPr>
            <w:r>
              <w:rPr>
                <w:rFonts w:hint="eastAsia"/>
              </w:rPr>
              <w:t>资源量</w:t>
            </w:r>
          </w:p>
          <w:p w:rsidR="0091641F" w:rsidRDefault="0091641F" w:rsidP="0091641F">
            <w:pPr>
              <w:jc w:val="center"/>
            </w:pPr>
            <w:r>
              <w:rPr>
                <w:rFonts w:hint="eastAsia"/>
              </w:rPr>
              <w:t>（2</w:t>
            </w:r>
            <w:r>
              <w:t>S</w:t>
            </w:r>
            <w:r>
              <w:rPr>
                <w:rFonts w:hint="eastAsia"/>
              </w:rPr>
              <w:t>11）</w:t>
            </w:r>
          </w:p>
        </w:tc>
        <w:tc>
          <w:tcPr>
            <w:tcW w:w="672" w:type="pct"/>
            <w:shd w:val="clear" w:color="auto" w:fill="FFC000" w:themeFill="accent4"/>
            <w:vAlign w:val="center"/>
          </w:tcPr>
          <w:p w:rsidR="0091641F" w:rsidRDefault="0091641F" w:rsidP="0091641F">
            <w:pPr>
              <w:jc w:val="center"/>
            </w:pPr>
            <w:r>
              <w:rPr>
                <w:rFonts w:hint="eastAsia"/>
              </w:rPr>
              <w:t>资源量</w:t>
            </w:r>
          </w:p>
          <w:p w:rsidR="0091641F" w:rsidRDefault="0091641F" w:rsidP="0091641F">
            <w:pPr>
              <w:jc w:val="center"/>
            </w:pPr>
            <w:r>
              <w:rPr>
                <w:rFonts w:hint="eastAsia"/>
              </w:rPr>
              <w:t>（2</w:t>
            </w:r>
            <w:r>
              <w:t>S</w:t>
            </w:r>
            <w:r>
              <w:rPr>
                <w:rFonts w:hint="eastAsia"/>
              </w:rPr>
              <w:t>21）</w:t>
            </w:r>
          </w:p>
        </w:tc>
        <w:tc>
          <w:tcPr>
            <w:tcW w:w="491" w:type="pct"/>
            <w:vMerge/>
            <w:vAlign w:val="center"/>
          </w:tcPr>
          <w:p w:rsidR="0091641F" w:rsidRDefault="0091641F" w:rsidP="0091641F">
            <w:pPr>
              <w:jc w:val="center"/>
            </w:pPr>
          </w:p>
        </w:tc>
        <w:tc>
          <w:tcPr>
            <w:tcW w:w="607" w:type="pct"/>
            <w:shd w:val="clear" w:color="auto" w:fill="FFC000" w:themeFill="accent4"/>
            <w:vAlign w:val="center"/>
          </w:tcPr>
          <w:p w:rsidR="0091641F" w:rsidRDefault="0091641F" w:rsidP="0091641F">
            <w:pPr>
              <w:jc w:val="center"/>
            </w:pPr>
            <w:r>
              <w:rPr>
                <w:rFonts w:hint="eastAsia"/>
              </w:rPr>
              <w:t>资源量</w:t>
            </w:r>
          </w:p>
          <w:p w:rsidR="0091641F" w:rsidRDefault="0091641F" w:rsidP="0091641F">
            <w:pPr>
              <w:jc w:val="center"/>
            </w:pPr>
            <w:r>
              <w:rPr>
                <w:rFonts w:hint="eastAsia"/>
              </w:rPr>
              <w:t>（2</w:t>
            </w:r>
            <w:r>
              <w:t>S</w:t>
            </w:r>
            <w:r>
              <w:rPr>
                <w:rFonts w:hint="eastAsia"/>
              </w:rPr>
              <w:t>22）</w:t>
            </w:r>
          </w:p>
        </w:tc>
        <w:tc>
          <w:tcPr>
            <w:tcW w:w="497" w:type="pct"/>
            <w:vMerge/>
            <w:vAlign w:val="center"/>
          </w:tcPr>
          <w:p w:rsidR="0091641F" w:rsidRDefault="0091641F" w:rsidP="0091641F">
            <w:pPr>
              <w:jc w:val="center"/>
            </w:pPr>
          </w:p>
        </w:tc>
        <w:tc>
          <w:tcPr>
            <w:tcW w:w="472" w:type="pct"/>
            <w:vMerge/>
            <w:vAlign w:val="center"/>
          </w:tcPr>
          <w:p w:rsidR="0091641F" w:rsidRDefault="0091641F" w:rsidP="0091641F">
            <w:pPr>
              <w:jc w:val="center"/>
            </w:pPr>
          </w:p>
        </w:tc>
        <w:tc>
          <w:tcPr>
            <w:tcW w:w="548" w:type="pct"/>
            <w:gridSpan w:val="2"/>
            <w:vMerge/>
            <w:vAlign w:val="center"/>
          </w:tcPr>
          <w:p w:rsidR="0091641F" w:rsidRDefault="0091641F" w:rsidP="0091641F">
            <w:pPr>
              <w:jc w:val="center"/>
            </w:pPr>
          </w:p>
        </w:tc>
      </w:tr>
      <w:tr w:rsidR="0091641F" w:rsidTr="008B7A38">
        <w:trPr>
          <w:trHeight w:val="454"/>
          <w:jc w:val="center"/>
        </w:trPr>
        <w:tc>
          <w:tcPr>
            <w:tcW w:w="1163" w:type="pct"/>
            <w:gridSpan w:val="2"/>
            <w:vAlign w:val="center"/>
          </w:tcPr>
          <w:p w:rsidR="0091641F" w:rsidRDefault="0091641F" w:rsidP="0091641F">
            <w:pPr>
              <w:jc w:val="center"/>
            </w:pPr>
            <w:r>
              <w:rPr>
                <w:rFonts w:hint="eastAsia"/>
              </w:rPr>
              <w:t>内蕴经济的</w:t>
            </w:r>
          </w:p>
          <w:p w:rsidR="0091641F" w:rsidRDefault="0091641F" w:rsidP="0091641F">
            <w:pPr>
              <w:jc w:val="center"/>
            </w:pPr>
            <w:r>
              <w:rPr>
                <w:rFonts w:hint="eastAsia"/>
              </w:rPr>
              <w:t>（300）</w:t>
            </w:r>
          </w:p>
        </w:tc>
        <w:tc>
          <w:tcPr>
            <w:tcW w:w="1222" w:type="pct"/>
            <w:gridSpan w:val="2"/>
            <w:vAlign w:val="center"/>
          </w:tcPr>
          <w:p w:rsidR="0091641F" w:rsidRDefault="0091641F" w:rsidP="0091641F">
            <w:pPr>
              <w:jc w:val="center"/>
            </w:pPr>
          </w:p>
        </w:tc>
        <w:tc>
          <w:tcPr>
            <w:tcW w:w="491" w:type="pct"/>
            <w:shd w:val="clear" w:color="auto" w:fill="FFE599" w:themeFill="accent4" w:themeFillTint="66"/>
            <w:vAlign w:val="center"/>
          </w:tcPr>
          <w:p w:rsidR="0091641F" w:rsidRDefault="0091641F" w:rsidP="0091641F">
            <w:pPr>
              <w:jc w:val="center"/>
            </w:pPr>
            <w:r>
              <w:rPr>
                <w:rFonts w:hint="eastAsia"/>
              </w:rPr>
              <w:t>资源量</w:t>
            </w:r>
          </w:p>
          <w:p w:rsidR="0091641F" w:rsidRDefault="0091641F" w:rsidP="0091641F">
            <w:pPr>
              <w:jc w:val="center"/>
            </w:pPr>
            <w:r>
              <w:rPr>
                <w:rFonts w:hint="eastAsia"/>
              </w:rPr>
              <w:t>（331）</w:t>
            </w:r>
          </w:p>
        </w:tc>
        <w:tc>
          <w:tcPr>
            <w:tcW w:w="607" w:type="pct"/>
            <w:vAlign w:val="center"/>
          </w:tcPr>
          <w:p w:rsidR="0091641F" w:rsidRDefault="0091641F" w:rsidP="0091641F">
            <w:pPr>
              <w:jc w:val="center"/>
            </w:pPr>
          </w:p>
        </w:tc>
        <w:tc>
          <w:tcPr>
            <w:tcW w:w="497" w:type="pct"/>
            <w:shd w:val="clear" w:color="auto" w:fill="FFE599" w:themeFill="accent4" w:themeFillTint="66"/>
            <w:vAlign w:val="center"/>
          </w:tcPr>
          <w:p w:rsidR="0091641F" w:rsidRDefault="0091641F" w:rsidP="0091641F">
            <w:pPr>
              <w:jc w:val="center"/>
            </w:pPr>
            <w:r>
              <w:rPr>
                <w:rFonts w:hint="eastAsia"/>
              </w:rPr>
              <w:t>资源量</w:t>
            </w:r>
          </w:p>
          <w:p w:rsidR="0091641F" w:rsidRDefault="0091641F" w:rsidP="0091641F">
            <w:pPr>
              <w:jc w:val="center"/>
            </w:pPr>
            <w:r>
              <w:rPr>
                <w:rFonts w:hint="eastAsia"/>
              </w:rPr>
              <w:t>（332）</w:t>
            </w:r>
          </w:p>
        </w:tc>
        <w:tc>
          <w:tcPr>
            <w:tcW w:w="472" w:type="pct"/>
            <w:shd w:val="clear" w:color="auto" w:fill="FFE599" w:themeFill="accent4" w:themeFillTint="66"/>
            <w:vAlign w:val="center"/>
          </w:tcPr>
          <w:p w:rsidR="0091641F" w:rsidRDefault="0091641F" w:rsidP="0091641F">
            <w:pPr>
              <w:jc w:val="center"/>
            </w:pPr>
            <w:r>
              <w:rPr>
                <w:rFonts w:hint="eastAsia"/>
              </w:rPr>
              <w:t>资源量</w:t>
            </w:r>
          </w:p>
          <w:p w:rsidR="0091641F" w:rsidRDefault="0091641F" w:rsidP="0091641F">
            <w:pPr>
              <w:jc w:val="center"/>
            </w:pPr>
            <w:r>
              <w:rPr>
                <w:rFonts w:hint="eastAsia"/>
              </w:rPr>
              <w:t>（333）</w:t>
            </w:r>
          </w:p>
        </w:tc>
        <w:tc>
          <w:tcPr>
            <w:tcW w:w="548" w:type="pct"/>
            <w:gridSpan w:val="2"/>
            <w:shd w:val="clear" w:color="auto" w:fill="FFE599" w:themeFill="accent4" w:themeFillTint="66"/>
            <w:vAlign w:val="center"/>
          </w:tcPr>
          <w:p w:rsidR="0091641F" w:rsidRDefault="0091641F" w:rsidP="0091641F">
            <w:pPr>
              <w:jc w:val="center"/>
            </w:pPr>
            <w:r>
              <w:rPr>
                <w:rFonts w:hint="eastAsia"/>
              </w:rPr>
              <w:t>预测的</w:t>
            </w:r>
          </w:p>
          <w:p w:rsidR="0091641F" w:rsidRDefault="0091641F" w:rsidP="0091641F">
            <w:pPr>
              <w:jc w:val="center"/>
            </w:pPr>
            <w:r>
              <w:rPr>
                <w:rFonts w:hint="eastAsia"/>
              </w:rPr>
              <w:t>（334）？</w:t>
            </w:r>
          </w:p>
        </w:tc>
      </w:tr>
      <w:tr w:rsidR="0091641F" w:rsidTr="008B7A38">
        <w:trPr>
          <w:trHeight w:val="454"/>
          <w:jc w:val="center"/>
        </w:trPr>
        <w:tc>
          <w:tcPr>
            <w:tcW w:w="1163" w:type="pct"/>
            <w:gridSpan w:val="2"/>
            <w:vAlign w:val="center"/>
          </w:tcPr>
          <w:p w:rsidR="003B1689" w:rsidRDefault="003B1689" w:rsidP="0091641F">
            <w:pPr>
              <w:jc w:val="center"/>
            </w:pPr>
            <w:r>
              <w:rPr>
                <w:rFonts w:hint="eastAsia"/>
              </w:rPr>
              <w:t>相当于原储量级别</w:t>
            </w:r>
          </w:p>
        </w:tc>
        <w:tc>
          <w:tcPr>
            <w:tcW w:w="1713" w:type="pct"/>
            <w:gridSpan w:val="3"/>
            <w:vAlign w:val="center"/>
          </w:tcPr>
          <w:p w:rsidR="003B1689" w:rsidRDefault="003B1689" w:rsidP="0091641F">
            <w:pPr>
              <w:jc w:val="center"/>
            </w:pPr>
            <w:r>
              <w:rPr>
                <w:rFonts w:hint="eastAsia"/>
              </w:rPr>
              <w:t>B</w:t>
            </w:r>
          </w:p>
        </w:tc>
        <w:tc>
          <w:tcPr>
            <w:tcW w:w="1104" w:type="pct"/>
            <w:gridSpan w:val="2"/>
            <w:vAlign w:val="center"/>
          </w:tcPr>
          <w:p w:rsidR="003B1689" w:rsidRDefault="003B1689" w:rsidP="0091641F">
            <w:pPr>
              <w:jc w:val="center"/>
            </w:pPr>
            <w:r>
              <w:rPr>
                <w:rFonts w:hint="eastAsia"/>
              </w:rPr>
              <w:t>C</w:t>
            </w:r>
          </w:p>
        </w:tc>
        <w:tc>
          <w:tcPr>
            <w:tcW w:w="472" w:type="pct"/>
            <w:vAlign w:val="center"/>
          </w:tcPr>
          <w:p w:rsidR="003B1689" w:rsidRDefault="003B1689" w:rsidP="0091641F">
            <w:pPr>
              <w:jc w:val="center"/>
            </w:pPr>
            <w:r>
              <w:rPr>
                <w:rFonts w:hint="eastAsia"/>
              </w:rPr>
              <w:t>D</w:t>
            </w:r>
          </w:p>
        </w:tc>
        <w:tc>
          <w:tcPr>
            <w:tcW w:w="548" w:type="pct"/>
            <w:gridSpan w:val="2"/>
            <w:vAlign w:val="center"/>
          </w:tcPr>
          <w:p w:rsidR="003B1689" w:rsidRDefault="003B1689" w:rsidP="0091641F">
            <w:pPr>
              <w:jc w:val="center"/>
            </w:pPr>
            <w:r>
              <w:rPr>
                <w:rFonts w:hint="eastAsia"/>
              </w:rPr>
              <w:t>E</w:t>
            </w:r>
            <w:r>
              <w:t>+F</w:t>
            </w:r>
          </w:p>
        </w:tc>
      </w:tr>
      <w:tr w:rsidR="0091641F" w:rsidTr="008B7A38">
        <w:trPr>
          <w:trHeight w:val="454"/>
          <w:jc w:val="center"/>
        </w:trPr>
        <w:tc>
          <w:tcPr>
            <w:tcW w:w="1163" w:type="pct"/>
            <w:gridSpan w:val="2"/>
            <w:vMerge w:val="restart"/>
            <w:vAlign w:val="center"/>
          </w:tcPr>
          <w:p w:rsidR="003B1689" w:rsidRDefault="003B1689" w:rsidP="0091641F">
            <w:pPr>
              <w:jc w:val="center"/>
            </w:pPr>
            <w:r>
              <w:rPr>
                <w:rFonts w:hint="eastAsia"/>
              </w:rPr>
              <w:t>探求相应储量类别的各勘查阶段</w:t>
            </w:r>
          </w:p>
        </w:tc>
        <w:tc>
          <w:tcPr>
            <w:tcW w:w="3292" w:type="pct"/>
            <w:gridSpan w:val="7"/>
            <w:vAlign w:val="center"/>
          </w:tcPr>
          <w:p w:rsidR="003B1689" w:rsidRDefault="003B1689" w:rsidP="0091641F">
            <w:pPr>
              <w:jc w:val="center"/>
            </w:pPr>
            <w:r w:rsidRPr="0091641F">
              <w:rPr>
                <w:rFonts w:hint="eastAsia"/>
                <w:kern w:val="0"/>
              </w:rPr>
              <w:t>勘探</w:t>
            </w:r>
          </w:p>
        </w:tc>
        <w:tc>
          <w:tcPr>
            <w:tcW w:w="545" w:type="pct"/>
            <w:vAlign w:val="center"/>
          </w:tcPr>
          <w:p w:rsidR="003B1689" w:rsidRDefault="003B1689" w:rsidP="0091641F">
            <w:pPr>
              <w:jc w:val="center"/>
            </w:pPr>
          </w:p>
        </w:tc>
      </w:tr>
      <w:tr w:rsidR="0091641F" w:rsidTr="008B7A38">
        <w:trPr>
          <w:trHeight w:val="454"/>
          <w:jc w:val="center"/>
        </w:trPr>
        <w:tc>
          <w:tcPr>
            <w:tcW w:w="1163" w:type="pct"/>
            <w:gridSpan w:val="2"/>
            <w:vMerge/>
            <w:vAlign w:val="center"/>
          </w:tcPr>
          <w:p w:rsidR="003B1689" w:rsidRDefault="003B1689" w:rsidP="0091641F">
            <w:pPr>
              <w:jc w:val="center"/>
            </w:pPr>
          </w:p>
        </w:tc>
        <w:tc>
          <w:tcPr>
            <w:tcW w:w="1713" w:type="pct"/>
            <w:gridSpan w:val="3"/>
            <w:vAlign w:val="center"/>
          </w:tcPr>
          <w:p w:rsidR="003B1689" w:rsidRDefault="003B1689" w:rsidP="0091641F">
            <w:pPr>
              <w:jc w:val="center"/>
            </w:pPr>
          </w:p>
        </w:tc>
        <w:tc>
          <w:tcPr>
            <w:tcW w:w="1579" w:type="pct"/>
            <w:gridSpan w:val="4"/>
            <w:vAlign w:val="center"/>
          </w:tcPr>
          <w:p w:rsidR="003B1689" w:rsidRDefault="003B1689" w:rsidP="0091641F">
            <w:pPr>
              <w:jc w:val="center"/>
            </w:pPr>
            <w:r>
              <w:rPr>
                <w:rFonts w:hint="eastAsia"/>
              </w:rPr>
              <w:t>详查</w:t>
            </w:r>
          </w:p>
        </w:tc>
        <w:tc>
          <w:tcPr>
            <w:tcW w:w="545" w:type="pct"/>
            <w:vAlign w:val="center"/>
          </w:tcPr>
          <w:p w:rsidR="003B1689" w:rsidRDefault="003B1689" w:rsidP="0091641F">
            <w:pPr>
              <w:jc w:val="center"/>
            </w:pPr>
          </w:p>
        </w:tc>
      </w:tr>
      <w:tr w:rsidR="0091641F" w:rsidTr="008B7A38">
        <w:trPr>
          <w:trHeight w:val="454"/>
          <w:jc w:val="center"/>
        </w:trPr>
        <w:tc>
          <w:tcPr>
            <w:tcW w:w="1163" w:type="pct"/>
            <w:gridSpan w:val="2"/>
            <w:vMerge/>
            <w:vAlign w:val="center"/>
          </w:tcPr>
          <w:p w:rsidR="003B1689" w:rsidRDefault="003B1689" w:rsidP="0091641F">
            <w:pPr>
              <w:jc w:val="center"/>
            </w:pPr>
          </w:p>
        </w:tc>
        <w:tc>
          <w:tcPr>
            <w:tcW w:w="2817" w:type="pct"/>
            <w:gridSpan w:val="5"/>
            <w:vAlign w:val="center"/>
          </w:tcPr>
          <w:p w:rsidR="003B1689" w:rsidRDefault="003B1689" w:rsidP="0091641F">
            <w:pPr>
              <w:jc w:val="center"/>
            </w:pPr>
          </w:p>
        </w:tc>
        <w:tc>
          <w:tcPr>
            <w:tcW w:w="1020" w:type="pct"/>
            <w:gridSpan w:val="3"/>
            <w:vAlign w:val="center"/>
          </w:tcPr>
          <w:p w:rsidR="003B1689" w:rsidRDefault="003B1689" w:rsidP="0091641F">
            <w:pPr>
              <w:jc w:val="center"/>
            </w:pPr>
            <w:r>
              <w:rPr>
                <w:rFonts w:hint="eastAsia"/>
              </w:rPr>
              <w:t>普查</w:t>
            </w:r>
          </w:p>
        </w:tc>
      </w:tr>
      <w:tr w:rsidR="0091641F" w:rsidTr="008B7A38">
        <w:trPr>
          <w:trHeight w:val="454"/>
          <w:jc w:val="center"/>
        </w:trPr>
        <w:tc>
          <w:tcPr>
            <w:tcW w:w="1163" w:type="pct"/>
            <w:gridSpan w:val="2"/>
            <w:vMerge/>
            <w:vAlign w:val="center"/>
          </w:tcPr>
          <w:p w:rsidR="003B1689" w:rsidRDefault="003B1689" w:rsidP="0091641F">
            <w:pPr>
              <w:jc w:val="center"/>
            </w:pPr>
          </w:p>
        </w:tc>
        <w:tc>
          <w:tcPr>
            <w:tcW w:w="3292" w:type="pct"/>
            <w:gridSpan w:val="7"/>
            <w:vAlign w:val="center"/>
          </w:tcPr>
          <w:p w:rsidR="003B1689" w:rsidRDefault="003B1689" w:rsidP="0091641F">
            <w:pPr>
              <w:jc w:val="center"/>
            </w:pPr>
          </w:p>
        </w:tc>
        <w:tc>
          <w:tcPr>
            <w:tcW w:w="545" w:type="pct"/>
            <w:vAlign w:val="center"/>
          </w:tcPr>
          <w:p w:rsidR="003B1689" w:rsidRDefault="003B1689" w:rsidP="0091641F">
            <w:pPr>
              <w:jc w:val="center"/>
            </w:pPr>
            <w:r>
              <w:rPr>
                <w:rFonts w:hint="eastAsia"/>
              </w:rPr>
              <w:t>预查</w:t>
            </w:r>
          </w:p>
        </w:tc>
      </w:tr>
    </w:tbl>
    <w:p w:rsidR="00FA208B" w:rsidRPr="008F182D" w:rsidRDefault="00FA208B" w:rsidP="009A03B4"/>
    <w:p w:rsidR="009A03B4" w:rsidRDefault="009A03B4" w:rsidP="009A03B4"/>
    <w:sectPr w:rsidR="009A03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39E" w:rsidRDefault="0022239E" w:rsidP="00E529F3">
      <w:r>
        <w:separator/>
      </w:r>
    </w:p>
  </w:endnote>
  <w:endnote w:type="continuationSeparator" w:id="0">
    <w:p w:rsidR="0022239E" w:rsidRDefault="0022239E" w:rsidP="00E5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新宋体">
    <w:panose1 w:val="02010609030101010101"/>
    <w:charset w:val="86"/>
    <w:family w:val="modern"/>
    <w:pitch w:val="fixed"/>
    <w:sig w:usb0="0000028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39E" w:rsidRDefault="0022239E" w:rsidP="00E529F3">
      <w:r>
        <w:separator/>
      </w:r>
    </w:p>
  </w:footnote>
  <w:footnote w:type="continuationSeparator" w:id="0">
    <w:p w:rsidR="0022239E" w:rsidRDefault="0022239E" w:rsidP="00E529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FAE"/>
    <w:rsid w:val="000A7F70"/>
    <w:rsid w:val="000B67E3"/>
    <w:rsid w:val="000E17C4"/>
    <w:rsid w:val="00160107"/>
    <w:rsid w:val="00160B40"/>
    <w:rsid w:val="0016223E"/>
    <w:rsid w:val="00186902"/>
    <w:rsid w:val="001913CF"/>
    <w:rsid w:val="001C392F"/>
    <w:rsid w:val="001F5D47"/>
    <w:rsid w:val="00206A69"/>
    <w:rsid w:val="0022239E"/>
    <w:rsid w:val="0022795C"/>
    <w:rsid w:val="00231461"/>
    <w:rsid w:val="00231E7A"/>
    <w:rsid w:val="00297CBC"/>
    <w:rsid w:val="002C56D0"/>
    <w:rsid w:val="002F36EF"/>
    <w:rsid w:val="00352946"/>
    <w:rsid w:val="00363F17"/>
    <w:rsid w:val="003776F0"/>
    <w:rsid w:val="003A308E"/>
    <w:rsid w:val="003B1689"/>
    <w:rsid w:val="003B364C"/>
    <w:rsid w:val="003C1F41"/>
    <w:rsid w:val="003D374A"/>
    <w:rsid w:val="003E370F"/>
    <w:rsid w:val="0042009A"/>
    <w:rsid w:val="00420B48"/>
    <w:rsid w:val="00426A57"/>
    <w:rsid w:val="004453B7"/>
    <w:rsid w:val="004559DA"/>
    <w:rsid w:val="0046068B"/>
    <w:rsid w:val="004672AC"/>
    <w:rsid w:val="004765BF"/>
    <w:rsid w:val="00492472"/>
    <w:rsid w:val="00516108"/>
    <w:rsid w:val="0054544F"/>
    <w:rsid w:val="005729C2"/>
    <w:rsid w:val="00586928"/>
    <w:rsid w:val="005E1380"/>
    <w:rsid w:val="005E15C2"/>
    <w:rsid w:val="00600224"/>
    <w:rsid w:val="00601BDC"/>
    <w:rsid w:val="006219A3"/>
    <w:rsid w:val="00636B6C"/>
    <w:rsid w:val="00643E7D"/>
    <w:rsid w:val="006E7D30"/>
    <w:rsid w:val="00744892"/>
    <w:rsid w:val="00780E4B"/>
    <w:rsid w:val="008756F2"/>
    <w:rsid w:val="00886C3D"/>
    <w:rsid w:val="008A74BC"/>
    <w:rsid w:val="008B7A38"/>
    <w:rsid w:val="008C1C9E"/>
    <w:rsid w:val="008C3105"/>
    <w:rsid w:val="008F182D"/>
    <w:rsid w:val="008F45B1"/>
    <w:rsid w:val="00902283"/>
    <w:rsid w:val="0091641F"/>
    <w:rsid w:val="00917555"/>
    <w:rsid w:val="00964CB1"/>
    <w:rsid w:val="0098323C"/>
    <w:rsid w:val="00994DAC"/>
    <w:rsid w:val="009963BF"/>
    <w:rsid w:val="009972FD"/>
    <w:rsid w:val="009A03B4"/>
    <w:rsid w:val="009A6F2E"/>
    <w:rsid w:val="009B25CD"/>
    <w:rsid w:val="00A13755"/>
    <w:rsid w:val="00A26A8B"/>
    <w:rsid w:val="00A34380"/>
    <w:rsid w:val="00A456F5"/>
    <w:rsid w:val="00AC1F68"/>
    <w:rsid w:val="00B31E1A"/>
    <w:rsid w:val="00B92BFB"/>
    <w:rsid w:val="00BA0BEE"/>
    <w:rsid w:val="00BF7ED3"/>
    <w:rsid w:val="00C231CD"/>
    <w:rsid w:val="00C83D6A"/>
    <w:rsid w:val="00CA2903"/>
    <w:rsid w:val="00CB3019"/>
    <w:rsid w:val="00CD3BC3"/>
    <w:rsid w:val="00CE7BFC"/>
    <w:rsid w:val="00CF3C37"/>
    <w:rsid w:val="00CF4ED3"/>
    <w:rsid w:val="00D25B5D"/>
    <w:rsid w:val="00D26A0C"/>
    <w:rsid w:val="00D27D4A"/>
    <w:rsid w:val="00D37168"/>
    <w:rsid w:val="00DB0F51"/>
    <w:rsid w:val="00DB5301"/>
    <w:rsid w:val="00DE545B"/>
    <w:rsid w:val="00E06FAE"/>
    <w:rsid w:val="00E529F3"/>
    <w:rsid w:val="00E878D6"/>
    <w:rsid w:val="00F022F8"/>
    <w:rsid w:val="00F505BB"/>
    <w:rsid w:val="00FA208B"/>
    <w:rsid w:val="00FB50EB"/>
    <w:rsid w:val="00FD4E04"/>
    <w:rsid w:val="00FE0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78EF1"/>
  <w15:chartTrackingRefBased/>
  <w15:docId w15:val="{482EA200-B28A-49A4-AC3D-9099B10DB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5BB"/>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924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529F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E529F3"/>
    <w:rPr>
      <w:sz w:val="18"/>
      <w:szCs w:val="18"/>
    </w:rPr>
  </w:style>
  <w:style w:type="paragraph" w:styleId="a6">
    <w:name w:val="footer"/>
    <w:basedOn w:val="a"/>
    <w:link w:val="a7"/>
    <w:uiPriority w:val="99"/>
    <w:unhideWhenUsed/>
    <w:rsid w:val="00E529F3"/>
    <w:pPr>
      <w:tabs>
        <w:tab w:val="center" w:pos="4153"/>
        <w:tab w:val="right" w:pos="8306"/>
      </w:tabs>
      <w:snapToGrid w:val="0"/>
      <w:jc w:val="left"/>
    </w:pPr>
    <w:rPr>
      <w:sz w:val="18"/>
      <w:szCs w:val="18"/>
    </w:rPr>
  </w:style>
  <w:style w:type="character" w:customStyle="1" w:styleId="a7">
    <w:name w:val="页脚 字符"/>
    <w:basedOn w:val="a0"/>
    <w:link w:val="a6"/>
    <w:uiPriority w:val="99"/>
    <w:rsid w:val="00E529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530</TotalTime>
  <Pages>1</Pages>
  <Words>1673</Words>
  <Characters>9540</Characters>
  <Application>Microsoft Office Word</Application>
  <DocSecurity>0</DocSecurity>
  <Lines>79</Lines>
  <Paragraphs>22</Paragraphs>
  <ScaleCrop>false</ScaleCrop>
  <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dengfeng li</dc:creator>
  <cp:keywords/>
  <dc:description/>
  <cp:lastModifiedBy>dengfeng li</cp:lastModifiedBy>
  <cp:revision>12</cp:revision>
  <dcterms:created xsi:type="dcterms:W3CDTF">2018-06-10T05:58:00Z</dcterms:created>
  <dcterms:modified xsi:type="dcterms:W3CDTF">2018-06-15T05:27:00Z</dcterms:modified>
</cp:coreProperties>
</file>