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3C88" w:rsidRPr="0065032D" w:rsidRDefault="006347BE" w:rsidP="006347BE">
      <w:pPr>
        <w:pStyle w:val="a5"/>
        <w:spacing w:beforeLines="50" w:before="156" w:line="360" w:lineRule="auto"/>
        <w:ind w:firstLineChars="0" w:firstLine="0"/>
        <w:jc w:val="center"/>
        <w:outlineLvl w:val="0"/>
        <w:rPr>
          <w:rFonts w:ascii="黑体" w:eastAsia="黑体"/>
          <w:sz w:val="24"/>
          <w:szCs w:val="24"/>
        </w:rPr>
      </w:pPr>
      <w:bookmarkStart w:id="0" w:name="_Toc527757215"/>
      <w:r>
        <w:rPr>
          <w:rFonts w:ascii="黑体" w:eastAsia="黑体" w:hint="eastAsia"/>
          <w:sz w:val="24"/>
          <w:szCs w:val="24"/>
        </w:rPr>
        <w:t xml:space="preserve"> </w:t>
      </w:r>
      <w:r w:rsidR="00463C88" w:rsidRPr="0065032D">
        <w:rPr>
          <w:rFonts w:ascii="黑体" w:eastAsia="黑体" w:hint="eastAsia"/>
          <w:sz w:val="24"/>
          <w:szCs w:val="24"/>
        </w:rPr>
        <w:t>第三次全国土地调查工作分类</w:t>
      </w:r>
      <w:bookmarkEnd w:id="0"/>
    </w:p>
    <w:tbl>
      <w:tblPr>
        <w:tblW w:w="491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9"/>
        <w:gridCol w:w="765"/>
        <w:gridCol w:w="689"/>
        <w:gridCol w:w="969"/>
        <w:gridCol w:w="703"/>
        <w:gridCol w:w="350"/>
        <w:gridCol w:w="1176"/>
        <w:gridCol w:w="1626"/>
        <w:gridCol w:w="1061"/>
        <w:gridCol w:w="1797"/>
      </w:tblGrid>
      <w:tr w:rsidR="006347BE" w:rsidRPr="0065032D" w:rsidTr="006347BE">
        <w:trPr>
          <w:cantSplit/>
          <w:trHeight w:val="374"/>
          <w:tblHeader/>
          <w:jc w:val="center"/>
        </w:trPr>
        <w:tc>
          <w:tcPr>
            <w:tcW w:w="723" w:type="pct"/>
            <w:gridSpan w:val="2"/>
            <w:tcBorders>
              <w:bottom w:val="single" w:sz="4" w:space="0" w:color="auto"/>
            </w:tcBorders>
            <w:vAlign w:val="center"/>
          </w:tcPr>
          <w:p w:rsidR="00463C88" w:rsidRPr="0065032D" w:rsidRDefault="00463C88" w:rsidP="006347BE">
            <w:pPr>
              <w:jc w:val="center"/>
              <w:rPr>
                <w:rFonts w:ascii="宋体" w:hAnsi="宋体"/>
                <w:sz w:val="18"/>
              </w:rPr>
            </w:pPr>
            <w:r w:rsidRPr="0065032D">
              <w:rPr>
                <w:rFonts w:ascii="宋体" w:hAnsi="宋体" w:hint="eastAsia"/>
                <w:sz w:val="18"/>
              </w:rPr>
              <w:t>一级类</w:t>
            </w:r>
          </w:p>
        </w:tc>
        <w:tc>
          <w:tcPr>
            <w:tcW w:w="847" w:type="pct"/>
            <w:gridSpan w:val="2"/>
            <w:vAlign w:val="center"/>
          </w:tcPr>
          <w:p w:rsidR="00463C88" w:rsidRPr="0065032D" w:rsidRDefault="00463C88" w:rsidP="006347BE">
            <w:pPr>
              <w:jc w:val="center"/>
              <w:rPr>
                <w:rFonts w:ascii="宋体" w:hAnsi="宋体"/>
                <w:sz w:val="18"/>
              </w:rPr>
            </w:pPr>
            <w:r w:rsidRPr="0065032D">
              <w:rPr>
                <w:rFonts w:ascii="宋体" w:hAnsi="宋体" w:hint="eastAsia"/>
                <w:sz w:val="18"/>
              </w:rPr>
              <w:t>二级类</w:t>
            </w:r>
          </w:p>
        </w:tc>
        <w:tc>
          <w:tcPr>
            <w:tcW w:w="3431" w:type="pct"/>
            <w:gridSpan w:val="6"/>
            <w:vMerge w:val="restart"/>
            <w:vAlign w:val="center"/>
          </w:tcPr>
          <w:p w:rsidR="00463C88" w:rsidRPr="0065032D" w:rsidRDefault="00463C88" w:rsidP="006347BE">
            <w:pPr>
              <w:pStyle w:val="a4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rPr>
                <w:rFonts w:ascii="宋体" w:hAnsi="宋体"/>
                <w:szCs w:val="24"/>
              </w:rPr>
            </w:pPr>
            <w:r w:rsidRPr="0065032D">
              <w:rPr>
                <w:rFonts w:ascii="宋体" w:hAnsi="宋体" w:hint="eastAsia"/>
                <w:szCs w:val="24"/>
              </w:rPr>
              <w:t>含义</w:t>
            </w:r>
          </w:p>
        </w:tc>
      </w:tr>
      <w:tr w:rsidR="006347BE" w:rsidRPr="0065032D" w:rsidTr="006347BE">
        <w:trPr>
          <w:cantSplit/>
          <w:trHeight w:val="374"/>
          <w:tblHeader/>
          <w:jc w:val="center"/>
        </w:trPr>
        <w:tc>
          <w:tcPr>
            <w:tcW w:w="332" w:type="pct"/>
            <w:tcBorders>
              <w:bottom w:val="single" w:sz="4" w:space="0" w:color="auto"/>
            </w:tcBorders>
            <w:vAlign w:val="center"/>
          </w:tcPr>
          <w:p w:rsidR="00463C88" w:rsidRPr="0065032D" w:rsidRDefault="00463C88" w:rsidP="006347BE">
            <w:pPr>
              <w:tabs>
                <w:tab w:val="left" w:pos="7020"/>
              </w:tabs>
              <w:ind w:rightChars="33" w:right="69"/>
              <w:jc w:val="center"/>
              <w:rPr>
                <w:rFonts w:ascii="宋体" w:hAnsi="宋体"/>
                <w:sz w:val="18"/>
              </w:rPr>
            </w:pPr>
            <w:r w:rsidRPr="0065032D">
              <w:rPr>
                <w:rFonts w:ascii="宋体" w:hAnsi="宋体" w:hint="eastAsia"/>
                <w:sz w:val="18"/>
              </w:rPr>
              <w:t>编码</w:t>
            </w:r>
          </w:p>
        </w:tc>
        <w:tc>
          <w:tcPr>
            <w:tcW w:w="391" w:type="pct"/>
            <w:vAlign w:val="center"/>
          </w:tcPr>
          <w:p w:rsidR="00463C88" w:rsidRPr="0065032D" w:rsidRDefault="00463C88" w:rsidP="006347BE">
            <w:pPr>
              <w:tabs>
                <w:tab w:val="left" w:pos="7020"/>
              </w:tabs>
              <w:ind w:rightChars="33" w:right="69"/>
              <w:jc w:val="center"/>
              <w:rPr>
                <w:rFonts w:ascii="宋体" w:hAnsi="宋体"/>
                <w:sz w:val="18"/>
              </w:rPr>
            </w:pPr>
            <w:r w:rsidRPr="0065032D">
              <w:rPr>
                <w:rFonts w:ascii="宋体" w:hAnsi="宋体" w:hint="eastAsia"/>
                <w:sz w:val="18"/>
              </w:rPr>
              <w:t>名称</w:t>
            </w:r>
          </w:p>
        </w:tc>
        <w:tc>
          <w:tcPr>
            <w:tcW w:w="352" w:type="pct"/>
            <w:vAlign w:val="center"/>
          </w:tcPr>
          <w:p w:rsidR="00463C88" w:rsidRPr="0065032D" w:rsidRDefault="00463C88" w:rsidP="006347BE">
            <w:pPr>
              <w:tabs>
                <w:tab w:val="left" w:pos="7020"/>
              </w:tabs>
              <w:ind w:rightChars="33" w:right="69"/>
              <w:jc w:val="center"/>
              <w:rPr>
                <w:rFonts w:ascii="宋体" w:hAnsi="宋体"/>
                <w:sz w:val="18"/>
              </w:rPr>
            </w:pPr>
            <w:r w:rsidRPr="0065032D">
              <w:rPr>
                <w:rFonts w:ascii="宋体" w:hAnsi="宋体" w:hint="eastAsia"/>
                <w:sz w:val="18"/>
              </w:rPr>
              <w:t>编码</w:t>
            </w:r>
          </w:p>
        </w:tc>
        <w:tc>
          <w:tcPr>
            <w:tcW w:w="495" w:type="pct"/>
            <w:vAlign w:val="center"/>
          </w:tcPr>
          <w:p w:rsidR="00463C88" w:rsidRPr="0065032D" w:rsidRDefault="00463C88" w:rsidP="006347BE">
            <w:pPr>
              <w:tabs>
                <w:tab w:val="left" w:pos="7020"/>
              </w:tabs>
              <w:ind w:rightChars="33" w:right="69"/>
              <w:jc w:val="center"/>
              <w:rPr>
                <w:rFonts w:ascii="宋体" w:hAnsi="宋体"/>
                <w:sz w:val="18"/>
              </w:rPr>
            </w:pPr>
            <w:r w:rsidRPr="0065032D">
              <w:rPr>
                <w:rFonts w:ascii="宋体" w:hAnsi="宋体" w:hint="eastAsia"/>
                <w:sz w:val="18"/>
              </w:rPr>
              <w:t>名称</w:t>
            </w:r>
          </w:p>
        </w:tc>
        <w:tc>
          <w:tcPr>
            <w:tcW w:w="3431" w:type="pct"/>
            <w:gridSpan w:val="6"/>
            <w:vMerge/>
            <w:vAlign w:val="center"/>
          </w:tcPr>
          <w:p w:rsidR="00463C88" w:rsidRPr="0065032D" w:rsidRDefault="00463C88" w:rsidP="006347BE">
            <w:pPr>
              <w:rPr>
                <w:rFonts w:ascii="宋体" w:hAnsi="宋体"/>
                <w:sz w:val="18"/>
              </w:rPr>
            </w:pPr>
          </w:p>
        </w:tc>
      </w:tr>
      <w:tr w:rsidR="006347BE" w:rsidRPr="0065032D" w:rsidTr="006347BE">
        <w:trPr>
          <w:cantSplit/>
          <w:trHeight w:val="374"/>
          <w:jc w:val="center"/>
        </w:trPr>
        <w:tc>
          <w:tcPr>
            <w:tcW w:w="332" w:type="pct"/>
            <w:vMerge w:val="restart"/>
            <w:vAlign w:val="center"/>
          </w:tcPr>
          <w:p w:rsidR="00B94F83" w:rsidRPr="0065032D" w:rsidRDefault="00B94F83" w:rsidP="006347BE">
            <w:pPr>
              <w:tabs>
                <w:tab w:val="left" w:pos="7020"/>
              </w:tabs>
              <w:ind w:rightChars="33" w:right="69"/>
              <w:jc w:val="center"/>
              <w:rPr>
                <w:rFonts w:ascii="宋体" w:hAnsi="宋体" w:hint="eastAsia"/>
                <w:sz w:val="18"/>
              </w:rPr>
            </w:pPr>
            <w:r w:rsidRPr="00B94F83">
              <w:rPr>
                <w:rFonts w:ascii="宋体" w:hAnsi="宋体"/>
                <w:sz w:val="18"/>
              </w:rPr>
              <w:t>00</w:t>
            </w:r>
          </w:p>
        </w:tc>
        <w:tc>
          <w:tcPr>
            <w:tcW w:w="391" w:type="pct"/>
            <w:vMerge w:val="restart"/>
            <w:vAlign w:val="center"/>
          </w:tcPr>
          <w:p w:rsidR="00B94F83" w:rsidRPr="0065032D" w:rsidRDefault="00B94F83" w:rsidP="006347BE">
            <w:pPr>
              <w:tabs>
                <w:tab w:val="left" w:pos="7020"/>
              </w:tabs>
              <w:ind w:rightChars="33" w:right="69"/>
              <w:jc w:val="center"/>
              <w:rPr>
                <w:rFonts w:ascii="宋体" w:hAnsi="宋体" w:hint="eastAsia"/>
                <w:sz w:val="18"/>
              </w:rPr>
            </w:pPr>
            <w:r w:rsidRPr="00B94F83">
              <w:rPr>
                <w:rFonts w:ascii="宋体" w:hAnsi="宋体" w:hint="eastAsia"/>
                <w:sz w:val="18"/>
              </w:rPr>
              <w:t>湿地</w:t>
            </w:r>
          </w:p>
        </w:tc>
        <w:tc>
          <w:tcPr>
            <w:tcW w:w="352" w:type="pct"/>
            <w:vAlign w:val="center"/>
          </w:tcPr>
          <w:p w:rsidR="00B94F83" w:rsidRPr="006347BE" w:rsidRDefault="00B94F83" w:rsidP="006347BE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495" w:type="pct"/>
            <w:vAlign w:val="center"/>
          </w:tcPr>
          <w:p w:rsidR="00B94F83" w:rsidRPr="006347BE" w:rsidRDefault="00B94F83" w:rsidP="006347BE">
            <w:pPr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3431" w:type="pct"/>
            <w:gridSpan w:val="6"/>
            <w:vAlign w:val="center"/>
          </w:tcPr>
          <w:p w:rsidR="00B94F83" w:rsidRPr="0065032D" w:rsidRDefault="00B94F83" w:rsidP="006347BE">
            <w:pPr>
              <w:rPr>
                <w:rFonts w:ascii="宋体" w:hAnsi="宋体"/>
                <w:sz w:val="18"/>
              </w:rPr>
            </w:pPr>
            <w:r w:rsidRPr="00B94F83">
              <w:rPr>
                <w:rFonts w:ascii="宋体" w:hAnsi="宋体" w:hint="eastAsia"/>
                <w:sz w:val="18"/>
              </w:rPr>
              <w:t>指红树林地，天然的或人工的，永久的或间歇性的沼泽地、泥炭地，盐田，滩涂等。</w:t>
            </w:r>
          </w:p>
        </w:tc>
      </w:tr>
      <w:tr w:rsidR="006347BE" w:rsidRPr="0065032D" w:rsidTr="006347BE">
        <w:trPr>
          <w:cantSplit/>
          <w:trHeight w:val="374"/>
          <w:jc w:val="center"/>
        </w:trPr>
        <w:tc>
          <w:tcPr>
            <w:tcW w:w="332" w:type="pct"/>
            <w:vMerge/>
            <w:vAlign w:val="center"/>
          </w:tcPr>
          <w:p w:rsidR="00B94F83" w:rsidRPr="00B94F83" w:rsidRDefault="00B94F83" w:rsidP="006347BE">
            <w:pPr>
              <w:tabs>
                <w:tab w:val="left" w:pos="7020"/>
              </w:tabs>
              <w:ind w:rightChars="33" w:right="69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91" w:type="pct"/>
            <w:vMerge/>
            <w:vAlign w:val="center"/>
          </w:tcPr>
          <w:p w:rsidR="00B94F83" w:rsidRPr="00B94F83" w:rsidRDefault="00B94F83" w:rsidP="006347BE">
            <w:pPr>
              <w:tabs>
                <w:tab w:val="left" w:pos="7020"/>
              </w:tabs>
              <w:ind w:rightChars="33" w:right="69"/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352" w:type="pct"/>
            <w:vAlign w:val="center"/>
          </w:tcPr>
          <w:p w:rsidR="00B94F83" w:rsidRPr="006347BE" w:rsidRDefault="00B94F83" w:rsidP="006347BE">
            <w:pPr>
              <w:jc w:val="center"/>
              <w:rPr>
                <w:rFonts w:ascii="宋体" w:hAnsi="宋体" w:hint="eastAsia"/>
                <w:sz w:val="18"/>
              </w:rPr>
            </w:pPr>
            <w:r w:rsidRPr="006347BE">
              <w:rPr>
                <w:rFonts w:ascii="宋体" w:hAnsi="宋体" w:hint="eastAsia"/>
                <w:sz w:val="18"/>
              </w:rPr>
              <w:t>0303</w:t>
            </w:r>
          </w:p>
        </w:tc>
        <w:tc>
          <w:tcPr>
            <w:tcW w:w="495" w:type="pct"/>
            <w:vAlign w:val="center"/>
          </w:tcPr>
          <w:p w:rsidR="00B94F83" w:rsidRPr="006347BE" w:rsidRDefault="00B94F83" w:rsidP="006347BE">
            <w:pPr>
              <w:jc w:val="center"/>
              <w:rPr>
                <w:rFonts w:ascii="宋体" w:hAnsi="宋体" w:hint="eastAsia"/>
                <w:sz w:val="18"/>
              </w:rPr>
            </w:pPr>
            <w:r w:rsidRPr="006347BE">
              <w:rPr>
                <w:rFonts w:ascii="宋体" w:hAnsi="宋体" w:hint="eastAsia"/>
                <w:sz w:val="18"/>
              </w:rPr>
              <w:t>红树林地</w:t>
            </w:r>
          </w:p>
        </w:tc>
        <w:tc>
          <w:tcPr>
            <w:tcW w:w="3431" w:type="pct"/>
            <w:gridSpan w:val="6"/>
            <w:vAlign w:val="center"/>
          </w:tcPr>
          <w:p w:rsidR="00B94F83" w:rsidRPr="0065032D" w:rsidRDefault="00B94F83" w:rsidP="006347BE">
            <w:pPr>
              <w:rPr>
                <w:rFonts w:ascii="宋体" w:hAnsi="宋体"/>
                <w:sz w:val="18"/>
              </w:rPr>
            </w:pPr>
            <w:r w:rsidRPr="00B94F83">
              <w:rPr>
                <w:rFonts w:ascii="宋体" w:hAnsi="宋体" w:hint="eastAsia"/>
                <w:sz w:val="18"/>
              </w:rPr>
              <w:t>沿海生长红树植物的土地。</w:t>
            </w:r>
          </w:p>
        </w:tc>
      </w:tr>
      <w:tr w:rsidR="006347BE" w:rsidRPr="0065032D" w:rsidTr="006347BE">
        <w:trPr>
          <w:cantSplit/>
          <w:trHeight w:val="374"/>
          <w:jc w:val="center"/>
        </w:trPr>
        <w:tc>
          <w:tcPr>
            <w:tcW w:w="332" w:type="pct"/>
            <w:vMerge/>
            <w:vAlign w:val="center"/>
          </w:tcPr>
          <w:p w:rsidR="00B94F83" w:rsidRPr="00B94F83" w:rsidRDefault="00B94F83" w:rsidP="006347BE">
            <w:pPr>
              <w:tabs>
                <w:tab w:val="left" w:pos="7020"/>
              </w:tabs>
              <w:ind w:rightChars="33" w:right="69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91" w:type="pct"/>
            <w:vMerge/>
            <w:vAlign w:val="center"/>
          </w:tcPr>
          <w:p w:rsidR="00B94F83" w:rsidRPr="00B94F83" w:rsidRDefault="00B94F83" w:rsidP="006347BE">
            <w:pPr>
              <w:tabs>
                <w:tab w:val="left" w:pos="7020"/>
              </w:tabs>
              <w:ind w:rightChars="33" w:right="69"/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352" w:type="pct"/>
            <w:vAlign w:val="center"/>
          </w:tcPr>
          <w:p w:rsidR="00B94F83" w:rsidRPr="006347BE" w:rsidRDefault="00B94F83" w:rsidP="006347BE">
            <w:pPr>
              <w:jc w:val="center"/>
              <w:rPr>
                <w:rFonts w:ascii="宋体" w:hAnsi="宋体" w:hint="eastAsia"/>
                <w:sz w:val="18"/>
              </w:rPr>
            </w:pPr>
            <w:r w:rsidRPr="006347BE">
              <w:rPr>
                <w:rFonts w:ascii="宋体" w:hAnsi="宋体" w:hint="eastAsia"/>
                <w:sz w:val="18"/>
              </w:rPr>
              <w:t>0304</w:t>
            </w:r>
          </w:p>
        </w:tc>
        <w:tc>
          <w:tcPr>
            <w:tcW w:w="495" w:type="pct"/>
            <w:vAlign w:val="center"/>
          </w:tcPr>
          <w:p w:rsidR="00B94F83" w:rsidRPr="006347BE" w:rsidRDefault="00B94F83" w:rsidP="006347BE">
            <w:pPr>
              <w:jc w:val="center"/>
              <w:rPr>
                <w:rFonts w:ascii="宋体" w:hAnsi="宋体" w:hint="eastAsia"/>
                <w:sz w:val="18"/>
              </w:rPr>
            </w:pPr>
            <w:r w:rsidRPr="006347BE">
              <w:rPr>
                <w:rFonts w:ascii="宋体" w:hAnsi="宋体" w:hint="eastAsia"/>
                <w:sz w:val="18"/>
              </w:rPr>
              <w:t>森林沼泽</w:t>
            </w:r>
          </w:p>
        </w:tc>
        <w:tc>
          <w:tcPr>
            <w:tcW w:w="3431" w:type="pct"/>
            <w:gridSpan w:val="6"/>
            <w:vAlign w:val="center"/>
          </w:tcPr>
          <w:p w:rsidR="00B94F83" w:rsidRPr="0065032D" w:rsidRDefault="00B94F83" w:rsidP="006347BE">
            <w:pPr>
              <w:rPr>
                <w:rFonts w:ascii="宋体" w:hAnsi="宋体"/>
                <w:sz w:val="18"/>
              </w:rPr>
            </w:pPr>
            <w:r w:rsidRPr="00B94F83">
              <w:rPr>
                <w:rFonts w:ascii="宋体" w:hAnsi="宋体" w:hint="eastAsia"/>
                <w:sz w:val="18"/>
              </w:rPr>
              <w:t>以乔木森林植物为优势群落的淡水沼泽。</w:t>
            </w:r>
          </w:p>
        </w:tc>
      </w:tr>
      <w:tr w:rsidR="006347BE" w:rsidRPr="0065032D" w:rsidTr="006347BE">
        <w:trPr>
          <w:cantSplit/>
          <w:trHeight w:val="374"/>
          <w:jc w:val="center"/>
        </w:trPr>
        <w:tc>
          <w:tcPr>
            <w:tcW w:w="332" w:type="pct"/>
            <w:vMerge/>
            <w:vAlign w:val="center"/>
          </w:tcPr>
          <w:p w:rsidR="00B94F83" w:rsidRPr="00B94F83" w:rsidRDefault="00B94F83" w:rsidP="006347BE">
            <w:pPr>
              <w:tabs>
                <w:tab w:val="left" w:pos="7020"/>
              </w:tabs>
              <w:ind w:rightChars="33" w:right="69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91" w:type="pct"/>
            <w:vMerge/>
            <w:vAlign w:val="center"/>
          </w:tcPr>
          <w:p w:rsidR="00B94F83" w:rsidRPr="00B94F83" w:rsidRDefault="00B94F83" w:rsidP="006347BE">
            <w:pPr>
              <w:tabs>
                <w:tab w:val="left" w:pos="7020"/>
              </w:tabs>
              <w:ind w:rightChars="33" w:right="69"/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352" w:type="pct"/>
            <w:vAlign w:val="center"/>
          </w:tcPr>
          <w:p w:rsidR="00B94F83" w:rsidRPr="006347BE" w:rsidRDefault="00B94F83" w:rsidP="006347BE">
            <w:pPr>
              <w:jc w:val="center"/>
              <w:rPr>
                <w:rFonts w:ascii="宋体" w:hAnsi="宋体" w:hint="eastAsia"/>
                <w:sz w:val="18"/>
              </w:rPr>
            </w:pPr>
            <w:r w:rsidRPr="006347BE">
              <w:rPr>
                <w:rFonts w:ascii="宋体" w:hAnsi="宋体" w:hint="eastAsia"/>
                <w:sz w:val="18"/>
              </w:rPr>
              <w:t>0306</w:t>
            </w:r>
          </w:p>
        </w:tc>
        <w:tc>
          <w:tcPr>
            <w:tcW w:w="495" w:type="pct"/>
            <w:vAlign w:val="center"/>
          </w:tcPr>
          <w:p w:rsidR="00B94F83" w:rsidRPr="006347BE" w:rsidRDefault="00B94F83" w:rsidP="006347BE">
            <w:pPr>
              <w:jc w:val="center"/>
              <w:rPr>
                <w:rFonts w:ascii="宋体" w:hAnsi="宋体" w:hint="eastAsia"/>
                <w:sz w:val="18"/>
              </w:rPr>
            </w:pPr>
            <w:r w:rsidRPr="006347BE">
              <w:rPr>
                <w:rFonts w:ascii="宋体" w:hAnsi="宋体" w:hint="eastAsia"/>
                <w:sz w:val="18"/>
              </w:rPr>
              <w:t>灌丛沼泽</w:t>
            </w:r>
          </w:p>
        </w:tc>
        <w:tc>
          <w:tcPr>
            <w:tcW w:w="3431" w:type="pct"/>
            <w:gridSpan w:val="6"/>
            <w:vAlign w:val="center"/>
          </w:tcPr>
          <w:p w:rsidR="00B94F83" w:rsidRPr="0065032D" w:rsidRDefault="00B94F83" w:rsidP="006347BE">
            <w:pPr>
              <w:rPr>
                <w:rFonts w:ascii="宋体" w:hAnsi="宋体"/>
                <w:sz w:val="18"/>
              </w:rPr>
            </w:pPr>
            <w:r w:rsidRPr="00B94F83">
              <w:rPr>
                <w:rFonts w:ascii="宋体" w:hAnsi="宋体" w:hint="eastAsia"/>
                <w:sz w:val="18"/>
              </w:rPr>
              <w:t>以灌丛植物为优势群落的淡水沼泽。</w:t>
            </w:r>
          </w:p>
        </w:tc>
      </w:tr>
      <w:tr w:rsidR="006347BE" w:rsidRPr="0065032D" w:rsidTr="006347BE">
        <w:trPr>
          <w:cantSplit/>
          <w:trHeight w:val="374"/>
          <w:jc w:val="center"/>
        </w:trPr>
        <w:tc>
          <w:tcPr>
            <w:tcW w:w="332" w:type="pct"/>
            <w:vMerge/>
            <w:vAlign w:val="center"/>
          </w:tcPr>
          <w:p w:rsidR="00B94F83" w:rsidRPr="00B94F83" w:rsidRDefault="00B94F83" w:rsidP="006347BE">
            <w:pPr>
              <w:tabs>
                <w:tab w:val="left" w:pos="7020"/>
              </w:tabs>
              <w:ind w:rightChars="33" w:right="69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91" w:type="pct"/>
            <w:vMerge/>
            <w:vAlign w:val="center"/>
          </w:tcPr>
          <w:p w:rsidR="00B94F83" w:rsidRPr="00B94F83" w:rsidRDefault="00B94F83" w:rsidP="006347BE">
            <w:pPr>
              <w:tabs>
                <w:tab w:val="left" w:pos="7020"/>
              </w:tabs>
              <w:ind w:rightChars="33" w:right="69"/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352" w:type="pct"/>
            <w:vAlign w:val="center"/>
          </w:tcPr>
          <w:p w:rsidR="00B94F83" w:rsidRPr="006347BE" w:rsidRDefault="00B94F83" w:rsidP="006347BE">
            <w:pPr>
              <w:jc w:val="center"/>
              <w:rPr>
                <w:rFonts w:ascii="宋体" w:hAnsi="宋体" w:hint="eastAsia"/>
                <w:sz w:val="18"/>
              </w:rPr>
            </w:pPr>
            <w:r w:rsidRPr="006347BE">
              <w:rPr>
                <w:rFonts w:ascii="宋体" w:hAnsi="宋体" w:hint="eastAsia"/>
                <w:sz w:val="18"/>
              </w:rPr>
              <w:t>0402</w:t>
            </w:r>
          </w:p>
        </w:tc>
        <w:tc>
          <w:tcPr>
            <w:tcW w:w="495" w:type="pct"/>
            <w:vAlign w:val="center"/>
          </w:tcPr>
          <w:p w:rsidR="00B94F83" w:rsidRPr="006347BE" w:rsidRDefault="00B94F83" w:rsidP="006347BE">
            <w:pPr>
              <w:jc w:val="center"/>
              <w:rPr>
                <w:rFonts w:ascii="宋体" w:hAnsi="宋体" w:hint="eastAsia"/>
                <w:sz w:val="18"/>
              </w:rPr>
            </w:pPr>
            <w:r w:rsidRPr="006347BE">
              <w:rPr>
                <w:rFonts w:ascii="宋体" w:hAnsi="宋体" w:hint="eastAsia"/>
                <w:sz w:val="18"/>
              </w:rPr>
              <w:t>沼泽草地</w:t>
            </w:r>
          </w:p>
        </w:tc>
        <w:tc>
          <w:tcPr>
            <w:tcW w:w="3431" w:type="pct"/>
            <w:gridSpan w:val="6"/>
            <w:vAlign w:val="center"/>
          </w:tcPr>
          <w:p w:rsidR="00B94F83" w:rsidRPr="0065032D" w:rsidRDefault="00B94F83" w:rsidP="006347BE">
            <w:pPr>
              <w:rPr>
                <w:rFonts w:ascii="宋体" w:hAnsi="宋体"/>
                <w:sz w:val="18"/>
              </w:rPr>
            </w:pPr>
            <w:r w:rsidRPr="00B94F83">
              <w:rPr>
                <w:rFonts w:ascii="宋体" w:hAnsi="宋体" w:hint="eastAsia"/>
                <w:sz w:val="18"/>
              </w:rPr>
              <w:t>指以天然草本植物为主的沼泽化的低地草甸、高寒草甸。</w:t>
            </w:r>
          </w:p>
        </w:tc>
      </w:tr>
      <w:tr w:rsidR="006347BE" w:rsidRPr="0065032D" w:rsidTr="006347BE">
        <w:trPr>
          <w:cantSplit/>
          <w:trHeight w:val="374"/>
          <w:jc w:val="center"/>
        </w:trPr>
        <w:tc>
          <w:tcPr>
            <w:tcW w:w="332" w:type="pct"/>
            <w:vMerge/>
            <w:vAlign w:val="center"/>
          </w:tcPr>
          <w:p w:rsidR="00B94F83" w:rsidRPr="00B94F83" w:rsidRDefault="00B94F83" w:rsidP="006347BE">
            <w:pPr>
              <w:tabs>
                <w:tab w:val="left" w:pos="7020"/>
              </w:tabs>
              <w:ind w:rightChars="33" w:right="69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91" w:type="pct"/>
            <w:vMerge/>
            <w:vAlign w:val="center"/>
          </w:tcPr>
          <w:p w:rsidR="00B94F83" w:rsidRPr="00B94F83" w:rsidRDefault="00B94F83" w:rsidP="006347BE">
            <w:pPr>
              <w:tabs>
                <w:tab w:val="left" w:pos="7020"/>
              </w:tabs>
              <w:ind w:rightChars="33" w:right="69"/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352" w:type="pct"/>
            <w:vAlign w:val="center"/>
          </w:tcPr>
          <w:p w:rsidR="00B94F83" w:rsidRPr="006347BE" w:rsidRDefault="00B94F83" w:rsidP="006347BE">
            <w:pPr>
              <w:jc w:val="center"/>
              <w:rPr>
                <w:rFonts w:ascii="宋体" w:hAnsi="宋体" w:hint="eastAsia"/>
                <w:sz w:val="18"/>
              </w:rPr>
            </w:pPr>
            <w:r w:rsidRPr="006347BE">
              <w:rPr>
                <w:rFonts w:ascii="宋体" w:hAnsi="宋体" w:hint="eastAsia"/>
                <w:sz w:val="18"/>
              </w:rPr>
              <w:t>0603</w:t>
            </w:r>
          </w:p>
        </w:tc>
        <w:tc>
          <w:tcPr>
            <w:tcW w:w="495" w:type="pct"/>
            <w:vAlign w:val="center"/>
          </w:tcPr>
          <w:p w:rsidR="00B94F83" w:rsidRPr="006347BE" w:rsidRDefault="00B94F83" w:rsidP="006347BE">
            <w:pPr>
              <w:jc w:val="center"/>
              <w:rPr>
                <w:rFonts w:ascii="宋体" w:hAnsi="宋体" w:hint="eastAsia"/>
                <w:sz w:val="18"/>
              </w:rPr>
            </w:pPr>
            <w:r w:rsidRPr="006347BE">
              <w:rPr>
                <w:rFonts w:ascii="宋体" w:hAnsi="宋体" w:hint="eastAsia"/>
                <w:sz w:val="18"/>
              </w:rPr>
              <w:t>盐田</w:t>
            </w:r>
          </w:p>
        </w:tc>
        <w:tc>
          <w:tcPr>
            <w:tcW w:w="3431" w:type="pct"/>
            <w:gridSpan w:val="6"/>
            <w:vAlign w:val="center"/>
          </w:tcPr>
          <w:p w:rsidR="00B94F83" w:rsidRPr="0065032D" w:rsidRDefault="00B94F83" w:rsidP="006347BE">
            <w:pPr>
              <w:rPr>
                <w:rFonts w:ascii="宋体" w:hAnsi="宋体"/>
                <w:sz w:val="18"/>
              </w:rPr>
            </w:pPr>
            <w:r w:rsidRPr="00B94F83">
              <w:rPr>
                <w:rFonts w:ascii="宋体" w:hAnsi="宋体" w:hint="eastAsia"/>
                <w:sz w:val="18"/>
              </w:rPr>
              <w:t>指用于生产盐的土地，包括晒盐场所、盐池及附属设施用地。</w:t>
            </w:r>
          </w:p>
        </w:tc>
      </w:tr>
      <w:tr w:rsidR="006347BE" w:rsidRPr="0065032D" w:rsidTr="006347BE">
        <w:trPr>
          <w:cantSplit/>
          <w:trHeight w:val="374"/>
          <w:jc w:val="center"/>
        </w:trPr>
        <w:tc>
          <w:tcPr>
            <w:tcW w:w="332" w:type="pct"/>
            <w:vMerge/>
            <w:vAlign w:val="center"/>
          </w:tcPr>
          <w:p w:rsidR="00B94F83" w:rsidRPr="00B94F83" w:rsidRDefault="00B94F83" w:rsidP="006347BE">
            <w:pPr>
              <w:tabs>
                <w:tab w:val="left" w:pos="7020"/>
              </w:tabs>
              <w:ind w:rightChars="33" w:right="69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91" w:type="pct"/>
            <w:vMerge/>
            <w:vAlign w:val="center"/>
          </w:tcPr>
          <w:p w:rsidR="00B94F83" w:rsidRPr="00B94F83" w:rsidRDefault="00B94F83" w:rsidP="006347BE">
            <w:pPr>
              <w:tabs>
                <w:tab w:val="left" w:pos="7020"/>
              </w:tabs>
              <w:ind w:rightChars="33" w:right="69"/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352" w:type="pct"/>
            <w:vAlign w:val="center"/>
          </w:tcPr>
          <w:p w:rsidR="00B94F83" w:rsidRPr="006347BE" w:rsidRDefault="00B94F83" w:rsidP="006347BE">
            <w:pPr>
              <w:jc w:val="center"/>
              <w:rPr>
                <w:rFonts w:ascii="宋体" w:hAnsi="宋体" w:hint="eastAsia"/>
                <w:sz w:val="18"/>
              </w:rPr>
            </w:pPr>
            <w:r w:rsidRPr="006347BE">
              <w:rPr>
                <w:rFonts w:ascii="宋体" w:hAnsi="宋体" w:hint="eastAsia"/>
                <w:sz w:val="18"/>
              </w:rPr>
              <w:t>1105</w:t>
            </w:r>
          </w:p>
        </w:tc>
        <w:tc>
          <w:tcPr>
            <w:tcW w:w="495" w:type="pct"/>
            <w:vAlign w:val="center"/>
          </w:tcPr>
          <w:p w:rsidR="00B94F83" w:rsidRPr="006347BE" w:rsidRDefault="00B94F83" w:rsidP="006347BE">
            <w:pPr>
              <w:jc w:val="center"/>
              <w:rPr>
                <w:rFonts w:ascii="宋体" w:hAnsi="宋体" w:hint="eastAsia"/>
                <w:sz w:val="18"/>
              </w:rPr>
            </w:pPr>
            <w:r w:rsidRPr="006347BE">
              <w:rPr>
                <w:rFonts w:ascii="宋体" w:hAnsi="宋体" w:hint="eastAsia"/>
                <w:sz w:val="18"/>
              </w:rPr>
              <w:t>沿海滩涂</w:t>
            </w:r>
          </w:p>
        </w:tc>
        <w:tc>
          <w:tcPr>
            <w:tcW w:w="3431" w:type="pct"/>
            <w:gridSpan w:val="6"/>
            <w:vAlign w:val="center"/>
          </w:tcPr>
          <w:p w:rsidR="00B94F83" w:rsidRPr="0065032D" w:rsidRDefault="00B94F83" w:rsidP="006347BE">
            <w:pPr>
              <w:rPr>
                <w:rFonts w:ascii="宋体" w:hAnsi="宋体"/>
                <w:sz w:val="18"/>
              </w:rPr>
            </w:pPr>
            <w:r w:rsidRPr="00B94F83">
              <w:rPr>
                <w:rFonts w:ascii="宋体" w:hAnsi="宋体" w:hint="eastAsia"/>
                <w:sz w:val="18"/>
              </w:rPr>
              <w:t>指沿海大潮高潮位与</w:t>
            </w:r>
            <w:proofErr w:type="gramStart"/>
            <w:r w:rsidRPr="00B94F83">
              <w:rPr>
                <w:rFonts w:ascii="宋体" w:hAnsi="宋体" w:hint="eastAsia"/>
                <w:sz w:val="18"/>
              </w:rPr>
              <w:t>低潮位</w:t>
            </w:r>
            <w:proofErr w:type="gramEnd"/>
            <w:r w:rsidRPr="00B94F83">
              <w:rPr>
                <w:rFonts w:ascii="宋体" w:hAnsi="宋体" w:hint="eastAsia"/>
                <w:sz w:val="18"/>
              </w:rPr>
              <w:t>之间</w:t>
            </w:r>
            <w:proofErr w:type="gramStart"/>
            <w:r w:rsidRPr="00B94F83">
              <w:rPr>
                <w:rFonts w:ascii="宋体" w:hAnsi="宋体" w:hint="eastAsia"/>
                <w:sz w:val="18"/>
              </w:rPr>
              <w:t>的潮浸地带</w:t>
            </w:r>
            <w:proofErr w:type="gramEnd"/>
            <w:r w:rsidRPr="00B94F83">
              <w:rPr>
                <w:rFonts w:ascii="宋体" w:hAnsi="宋体" w:hint="eastAsia"/>
                <w:sz w:val="18"/>
              </w:rPr>
              <w:t>。包括海岛的沿海滩涂。不包括已利用的滩涂。</w:t>
            </w:r>
          </w:p>
        </w:tc>
      </w:tr>
      <w:tr w:rsidR="006347BE" w:rsidRPr="0065032D" w:rsidTr="006347BE">
        <w:trPr>
          <w:cantSplit/>
          <w:trHeight w:val="374"/>
          <w:jc w:val="center"/>
        </w:trPr>
        <w:tc>
          <w:tcPr>
            <w:tcW w:w="332" w:type="pct"/>
            <w:vMerge/>
            <w:vAlign w:val="center"/>
          </w:tcPr>
          <w:p w:rsidR="00B94F83" w:rsidRPr="00B94F83" w:rsidRDefault="00B94F83" w:rsidP="006347BE">
            <w:pPr>
              <w:tabs>
                <w:tab w:val="left" w:pos="7020"/>
              </w:tabs>
              <w:ind w:rightChars="33" w:right="69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91" w:type="pct"/>
            <w:vMerge/>
            <w:vAlign w:val="center"/>
          </w:tcPr>
          <w:p w:rsidR="00B94F83" w:rsidRPr="00B94F83" w:rsidRDefault="00B94F83" w:rsidP="006347BE">
            <w:pPr>
              <w:tabs>
                <w:tab w:val="left" w:pos="7020"/>
              </w:tabs>
              <w:ind w:rightChars="33" w:right="69"/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352" w:type="pct"/>
            <w:vAlign w:val="center"/>
          </w:tcPr>
          <w:p w:rsidR="00B94F83" w:rsidRPr="006347BE" w:rsidRDefault="00B94F83" w:rsidP="006347BE">
            <w:pPr>
              <w:jc w:val="center"/>
              <w:rPr>
                <w:rFonts w:ascii="宋体" w:hAnsi="宋体" w:hint="eastAsia"/>
                <w:sz w:val="18"/>
              </w:rPr>
            </w:pPr>
            <w:r w:rsidRPr="006347BE">
              <w:rPr>
                <w:rFonts w:ascii="宋体" w:hAnsi="宋体" w:hint="eastAsia"/>
                <w:sz w:val="18"/>
              </w:rPr>
              <w:t>1106</w:t>
            </w:r>
          </w:p>
        </w:tc>
        <w:tc>
          <w:tcPr>
            <w:tcW w:w="495" w:type="pct"/>
            <w:vAlign w:val="center"/>
          </w:tcPr>
          <w:p w:rsidR="00B94F83" w:rsidRPr="006347BE" w:rsidRDefault="00B94F83" w:rsidP="006347BE">
            <w:pPr>
              <w:jc w:val="center"/>
              <w:rPr>
                <w:rFonts w:ascii="宋体" w:hAnsi="宋体" w:hint="eastAsia"/>
                <w:sz w:val="18"/>
              </w:rPr>
            </w:pPr>
            <w:r w:rsidRPr="006347BE">
              <w:rPr>
                <w:rFonts w:ascii="宋体" w:hAnsi="宋体" w:hint="eastAsia"/>
                <w:sz w:val="18"/>
              </w:rPr>
              <w:t>内陆滩涂</w:t>
            </w:r>
          </w:p>
        </w:tc>
        <w:tc>
          <w:tcPr>
            <w:tcW w:w="3431" w:type="pct"/>
            <w:gridSpan w:val="6"/>
            <w:vAlign w:val="center"/>
          </w:tcPr>
          <w:p w:rsidR="00B94F83" w:rsidRPr="0065032D" w:rsidRDefault="00B94F83" w:rsidP="006347BE">
            <w:pPr>
              <w:rPr>
                <w:rFonts w:ascii="宋体" w:hAnsi="宋体"/>
                <w:sz w:val="18"/>
              </w:rPr>
            </w:pPr>
            <w:r w:rsidRPr="00B94F83">
              <w:rPr>
                <w:rFonts w:ascii="宋体" w:hAnsi="宋体" w:hint="eastAsia"/>
                <w:sz w:val="18"/>
              </w:rPr>
              <w:t>指河流、湖泊常水位至洪水位间的滩地；时令湖、河洪水位以下的滩地；水库、坑塘的正常蓄水位与洪水位间的滩地。包括海岛的内陆滩地。不包括已利用的滩地。</w:t>
            </w:r>
          </w:p>
        </w:tc>
      </w:tr>
      <w:tr w:rsidR="006347BE" w:rsidRPr="0065032D" w:rsidTr="006347BE">
        <w:trPr>
          <w:cantSplit/>
          <w:trHeight w:val="374"/>
          <w:jc w:val="center"/>
        </w:trPr>
        <w:tc>
          <w:tcPr>
            <w:tcW w:w="332" w:type="pct"/>
            <w:vMerge/>
            <w:tcBorders>
              <w:bottom w:val="single" w:sz="4" w:space="0" w:color="auto"/>
            </w:tcBorders>
            <w:vAlign w:val="center"/>
          </w:tcPr>
          <w:p w:rsidR="00B94F83" w:rsidRPr="00B94F83" w:rsidRDefault="00B94F83" w:rsidP="006347BE">
            <w:pPr>
              <w:tabs>
                <w:tab w:val="left" w:pos="7020"/>
              </w:tabs>
              <w:ind w:rightChars="33" w:right="69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91" w:type="pct"/>
            <w:vMerge/>
            <w:vAlign w:val="center"/>
          </w:tcPr>
          <w:p w:rsidR="00B94F83" w:rsidRPr="00B94F83" w:rsidRDefault="00B94F83" w:rsidP="006347BE">
            <w:pPr>
              <w:tabs>
                <w:tab w:val="left" w:pos="7020"/>
              </w:tabs>
              <w:ind w:rightChars="33" w:right="69"/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352" w:type="pct"/>
            <w:vAlign w:val="center"/>
          </w:tcPr>
          <w:p w:rsidR="00B94F83" w:rsidRPr="006347BE" w:rsidRDefault="00B94F83" w:rsidP="006347BE">
            <w:pPr>
              <w:jc w:val="center"/>
              <w:rPr>
                <w:rFonts w:ascii="宋体" w:hAnsi="宋体"/>
                <w:sz w:val="18"/>
              </w:rPr>
            </w:pPr>
            <w:r w:rsidRPr="006347BE">
              <w:rPr>
                <w:rFonts w:ascii="宋体" w:hAnsi="宋体" w:hint="eastAsia"/>
                <w:sz w:val="18"/>
              </w:rPr>
              <w:t>1108</w:t>
            </w:r>
          </w:p>
        </w:tc>
        <w:tc>
          <w:tcPr>
            <w:tcW w:w="495" w:type="pct"/>
            <w:vAlign w:val="center"/>
          </w:tcPr>
          <w:p w:rsidR="00B94F83" w:rsidRPr="006347BE" w:rsidRDefault="00B94F83" w:rsidP="006347BE">
            <w:pPr>
              <w:jc w:val="center"/>
              <w:rPr>
                <w:rFonts w:ascii="宋体" w:hAnsi="宋体"/>
                <w:sz w:val="18"/>
              </w:rPr>
            </w:pPr>
            <w:r w:rsidRPr="006347BE">
              <w:rPr>
                <w:rFonts w:ascii="宋体" w:hAnsi="宋体" w:hint="eastAsia"/>
                <w:sz w:val="18"/>
              </w:rPr>
              <w:t>沼泽地</w:t>
            </w:r>
          </w:p>
        </w:tc>
        <w:tc>
          <w:tcPr>
            <w:tcW w:w="3431" w:type="pct"/>
            <w:gridSpan w:val="6"/>
            <w:vAlign w:val="center"/>
          </w:tcPr>
          <w:p w:rsidR="00B94F83" w:rsidRPr="0065032D" w:rsidRDefault="00B94F83" w:rsidP="006347BE">
            <w:pPr>
              <w:rPr>
                <w:rFonts w:ascii="宋体" w:hAnsi="宋体"/>
                <w:sz w:val="18"/>
              </w:rPr>
            </w:pPr>
            <w:r w:rsidRPr="00B94F83">
              <w:rPr>
                <w:rFonts w:ascii="宋体" w:hAnsi="宋体" w:hint="eastAsia"/>
                <w:sz w:val="18"/>
              </w:rPr>
              <w:t>指经常积水或渍水，一般生长湿生植物的土地。包括草本沼泽、苔藓沼泽、内陆盐沼等。不包括森林沼泽、灌丛沼泽和沼泽草地。</w:t>
            </w:r>
          </w:p>
        </w:tc>
      </w:tr>
      <w:tr w:rsidR="006347BE" w:rsidRPr="0065032D" w:rsidTr="006347BE">
        <w:trPr>
          <w:cantSplit/>
          <w:jc w:val="center"/>
        </w:trPr>
        <w:tc>
          <w:tcPr>
            <w:tcW w:w="332" w:type="pct"/>
            <w:vMerge w:val="restart"/>
            <w:vAlign w:val="center"/>
          </w:tcPr>
          <w:p w:rsidR="00463C88" w:rsidRPr="0065032D" w:rsidRDefault="00463C88" w:rsidP="006347BE">
            <w:pPr>
              <w:tabs>
                <w:tab w:val="left" w:pos="7020"/>
              </w:tabs>
              <w:ind w:rightChars="33" w:right="69"/>
              <w:jc w:val="center"/>
              <w:rPr>
                <w:rFonts w:ascii="宋体" w:hAnsi="宋体"/>
                <w:sz w:val="18"/>
              </w:rPr>
            </w:pPr>
            <w:r w:rsidRPr="0065032D">
              <w:rPr>
                <w:rFonts w:ascii="宋体" w:hAnsi="宋体" w:hint="eastAsia"/>
                <w:sz w:val="18"/>
              </w:rPr>
              <w:t>01</w:t>
            </w:r>
          </w:p>
        </w:tc>
        <w:tc>
          <w:tcPr>
            <w:tcW w:w="391" w:type="pct"/>
            <w:vMerge w:val="restart"/>
            <w:vAlign w:val="center"/>
          </w:tcPr>
          <w:p w:rsidR="00463C88" w:rsidRPr="0065032D" w:rsidRDefault="00463C88" w:rsidP="006347BE">
            <w:pPr>
              <w:tabs>
                <w:tab w:val="left" w:pos="7020"/>
              </w:tabs>
              <w:ind w:rightChars="33" w:right="69"/>
              <w:jc w:val="center"/>
              <w:rPr>
                <w:rFonts w:ascii="宋体" w:hAnsi="宋体"/>
                <w:sz w:val="18"/>
              </w:rPr>
            </w:pPr>
            <w:r w:rsidRPr="0065032D">
              <w:rPr>
                <w:rFonts w:ascii="宋体" w:hAnsi="宋体" w:hint="eastAsia"/>
                <w:sz w:val="18"/>
              </w:rPr>
              <w:t>耕地</w:t>
            </w:r>
          </w:p>
        </w:tc>
        <w:tc>
          <w:tcPr>
            <w:tcW w:w="352" w:type="pct"/>
            <w:vAlign w:val="center"/>
          </w:tcPr>
          <w:p w:rsidR="00463C88" w:rsidRPr="0065032D" w:rsidRDefault="00463C88" w:rsidP="006347BE">
            <w:pPr>
              <w:ind w:right="33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95" w:type="pct"/>
            <w:vAlign w:val="center"/>
          </w:tcPr>
          <w:p w:rsidR="00463C88" w:rsidRPr="0065032D" w:rsidRDefault="00463C88" w:rsidP="006347BE">
            <w:pPr>
              <w:tabs>
                <w:tab w:val="left" w:pos="7020"/>
              </w:tabs>
              <w:ind w:rightChars="33" w:right="69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431" w:type="pct"/>
            <w:gridSpan w:val="6"/>
            <w:vAlign w:val="center"/>
          </w:tcPr>
          <w:p w:rsidR="00463C88" w:rsidRPr="0065032D" w:rsidRDefault="00463C88" w:rsidP="006347BE">
            <w:pPr>
              <w:ind w:right="33"/>
              <w:rPr>
                <w:rFonts w:ascii="宋体" w:hAnsi="宋体"/>
                <w:sz w:val="18"/>
              </w:rPr>
            </w:pPr>
            <w:r w:rsidRPr="0065032D">
              <w:rPr>
                <w:rFonts w:ascii="宋体" w:hAnsi="宋体" w:hint="eastAsia"/>
                <w:sz w:val="18"/>
              </w:rPr>
              <w:t>指种植农作物的土地，包括熟地,新开发、复垦、整理地，休闲地（含轮歇地、休耕地）；以种植农作物（含蔬菜）为主，间有零星果树、桑树或其他树木的土地；平均每年能保证收获一季的已垦滩地和海涂。耕地中包括南方宽度＜1.0 米，北方宽度＜2.0米固定的沟、渠、路和地坎(</w:t>
            </w:r>
            <w:proofErr w:type="gramStart"/>
            <w:r w:rsidRPr="0065032D">
              <w:rPr>
                <w:rFonts w:ascii="宋体" w:hAnsi="宋体" w:hint="eastAsia"/>
                <w:sz w:val="18"/>
              </w:rPr>
              <w:t>埂</w:t>
            </w:r>
            <w:proofErr w:type="gramEnd"/>
            <w:r w:rsidRPr="0065032D">
              <w:rPr>
                <w:rFonts w:ascii="宋体" w:hAnsi="宋体" w:hint="eastAsia"/>
                <w:sz w:val="18"/>
              </w:rPr>
              <w:t>)；临时种植药材、草皮、花卉、苗木等的耕地，临时种植果树、茶树和林木且耕作层未破坏的耕地，以及其他临时改变用途的耕地。</w:t>
            </w:r>
          </w:p>
        </w:tc>
      </w:tr>
      <w:tr w:rsidR="006347BE" w:rsidRPr="0065032D" w:rsidTr="006347BE">
        <w:trPr>
          <w:cantSplit/>
          <w:jc w:val="center"/>
        </w:trPr>
        <w:tc>
          <w:tcPr>
            <w:tcW w:w="332" w:type="pct"/>
            <w:vMerge/>
            <w:vAlign w:val="center"/>
          </w:tcPr>
          <w:p w:rsidR="00463C88" w:rsidRPr="0065032D" w:rsidRDefault="00463C88" w:rsidP="006347BE">
            <w:pPr>
              <w:tabs>
                <w:tab w:val="left" w:pos="7020"/>
              </w:tabs>
              <w:ind w:rightChars="33" w:right="69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91" w:type="pct"/>
            <w:vMerge/>
            <w:vAlign w:val="center"/>
          </w:tcPr>
          <w:p w:rsidR="00463C88" w:rsidRPr="0065032D" w:rsidRDefault="00463C88" w:rsidP="006347BE">
            <w:pPr>
              <w:ind w:right="33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52" w:type="pct"/>
            <w:vAlign w:val="center"/>
          </w:tcPr>
          <w:p w:rsidR="00463C88" w:rsidRPr="0065032D" w:rsidRDefault="00463C88" w:rsidP="006347BE">
            <w:pPr>
              <w:ind w:right="33"/>
              <w:jc w:val="center"/>
              <w:rPr>
                <w:rFonts w:ascii="宋体" w:hAnsi="宋体"/>
                <w:sz w:val="18"/>
              </w:rPr>
            </w:pPr>
            <w:r w:rsidRPr="0065032D">
              <w:rPr>
                <w:rFonts w:ascii="宋体" w:hAnsi="宋体" w:hint="eastAsia"/>
                <w:sz w:val="18"/>
              </w:rPr>
              <w:t>0</w:t>
            </w:r>
            <w:r w:rsidRPr="0065032D">
              <w:rPr>
                <w:rFonts w:ascii="宋体" w:hAnsi="宋体"/>
                <w:sz w:val="18"/>
              </w:rPr>
              <w:t>1</w:t>
            </w:r>
            <w:r w:rsidRPr="0065032D">
              <w:rPr>
                <w:rFonts w:ascii="宋体" w:hAnsi="宋体" w:hint="eastAsia"/>
                <w:sz w:val="18"/>
              </w:rPr>
              <w:t>0</w:t>
            </w:r>
            <w:r w:rsidRPr="0065032D">
              <w:rPr>
                <w:rFonts w:ascii="宋体" w:hAnsi="宋体"/>
                <w:sz w:val="18"/>
              </w:rPr>
              <w:t>1</w:t>
            </w:r>
          </w:p>
        </w:tc>
        <w:tc>
          <w:tcPr>
            <w:tcW w:w="495" w:type="pct"/>
            <w:vAlign w:val="center"/>
          </w:tcPr>
          <w:p w:rsidR="00463C88" w:rsidRPr="0065032D" w:rsidRDefault="00463C88" w:rsidP="006347BE">
            <w:pPr>
              <w:ind w:right="33"/>
              <w:jc w:val="center"/>
              <w:rPr>
                <w:rFonts w:ascii="宋体" w:hAnsi="宋体"/>
                <w:sz w:val="18"/>
              </w:rPr>
            </w:pPr>
            <w:r w:rsidRPr="0065032D">
              <w:rPr>
                <w:rFonts w:ascii="宋体" w:hAnsi="宋体" w:hint="eastAsia"/>
                <w:sz w:val="18"/>
              </w:rPr>
              <w:t>水田</w:t>
            </w:r>
          </w:p>
        </w:tc>
        <w:tc>
          <w:tcPr>
            <w:tcW w:w="3431" w:type="pct"/>
            <w:gridSpan w:val="6"/>
            <w:vAlign w:val="center"/>
          </w:tcPr>
          <w:p w:rsidR="00463C88" w:rsidRPr="0065032D" w:rsidRDefault="00463C88" w:rsidP="006347BE">
            <w:pPr>
              <w:ind w:right="33"/>
              <w:rPr>
                <w:rFonts w:ascii="宋体" w:hAnsi="宋体"/>
                <w:sz w:val="18"/>
              </w:rPr>
            </w:pPr>
            <w:r w:rsidRPr="0065032D">
              <w:rPr>
                <w:rFonts w:ascii="宋体" w:hAnsi="宋体" w:hint="eastAsia"/>
                <w:sz w:val="18"/>
              </w:rPr>
              <w:t>指用于种植水稻、莲藕等水生农作物的耕地。包括实行水生、旱生农作物轮种的耕地。</w:t>
            </w:r>
          </w:p>
        </w:tc>
      </w:tr>
      <w:tr w:rsidR="006347BE" w:rsidRPr="0065032D" w:rsidTr="006347BE">
        <w:trPr>
          <w:cantSplit/>
          <w:jc w:val="center"/>
        </w:trPr>
        <w:tc>
          <w:tcPr>
            <w:tcW w:w="332" w:type="pct"/>
            <w:vMerge/>
            <w:vAlign w:val="center"/>
          </w:tcPr>
          <w:p w:rsidR="00463C88" w:rsidRPr="0065032D" w:rsidRDefault="00463C88" w:rsidP="006347BE">
            <w:pPr>
              <w:tabs>
                <w:tab w:val="left" w:pos="7020"/>
              </w:tabs>
              <w:ind w:rightChars="33" w:right="69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91" w:type="pct"/>
            <w:vMerge/>
            <w:vAlign w:val="center"/>
          </w:tcPr>
          <w:p w:rsidR="00463C88" w:rsidRPr="0065032D" w:rsidRDefault="00463C88" w:rsidP="006347BE">
            <w:pPr>
              <w:ind w:right="33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52" w:type="pct"/>
            <w:vAlign w:val="center"/>
          </w:tcPr>
          <w:p w:rsidR="00463C88" w:rsidRPr="0065032D" w:rsidRDefault="00463C88" w:rsidP="006347BE">
            <w:pPr>
              <w:ind w:right="33"/>
              <w:jc w:val="center"/>
              <w:rPr>
                <w:rFonts w:ascii="宋体" w:hAnsi="宋体"/>
                <w:sz w:val="18"/>
              </w:rPr>
            </w:pPr>
            <w:r w:rsidRPr="0065032D">
              <w:rPr>
                <w:rFonts w:ascii="宋体" w:hAnsi="宋体" w:hint="eastAsia"/>
                <w:sz w:val="18"/>
              </w:rPr>
              <w:t>0</w:t>
            </w:r>
            <w:r w:rsidRPr="0065032D">
              <w:rPr>
                <w:rFonts w:ascii="宋体" w:hAnsi="宋体"/>
                <w:sz w:val="18"/>
              </w:rPr>
              <w:t>1</w:t>
            </w:r>
            <w:r w:rsidRPr="0065032D">
              <w:rPr>
                <w:rFonts w:ascii="宋体" w:hAnsi="宋体" w:hint="eastAsia"/>
                <w:sz w:val="18"/>
              </w:rPr>
              <w:t>0</w:t>
            </w:r>
            <w:r w:rsidRPr="0065032D">
              <w:rPr>
                <w:rFonts w:ascii="宋体" w:hAnsi="宋体"/>
                <w:sz w:val="18"/>
              </w:rPr>
              <w:t>2</w:t>
            </w:r>
          </w:p>
        </w:tc>
        <w:tc>
          <w:tcPr>
            <w:tcW w:w="495" w:type="pct"/>
            <w:vAlign w:val="center"/>
          </w:tcPr>
          <w:p w:rsidR="00463C88" w:rsidRPr="0065032D" w:rsidRDefault="00463C88" w:rsidP="006347BE">
            <w:pPr>
              <w:ind w:right="33"/>
              <w:jc w:val="center"/>
              <w:rPr>
                <w:rFonts w:ascii="宋体" w:hAnsi="宋体"/>
                <w:sz w:val="18"/>
              </w:rPr>
            </w:pPr>
            <w:r w:rsidRPr="0065032D">
              <w:rPr>
                <w:rFonts w:ascii="宋体" w:hAnsi="宋体" w:hint="eastAsia"/>
                <w:sz w:val="18"/>
              </w:rPr>
              <w:t>水浇地</w:t>
            </w:r>
          </w:p>
        </w:tc>
        <w:tc>
          <w:tcPr>
            <w:tcW w:w="3431" w:type="pct"/>
            <w:gridSpan w:val="6"/>
            <w:vAlign w:val="center"/>
          </w:tcPr>
          <w:p w:rsidR="00463C88" w:rsidRPr="0065032D" w:rsidRDefault="00463C88" w:rsidP="006347BE">
            <w:pPr>
              <w:ind w:right="33"/>
              <w:rPr>
                <w:rFonts w:ascii="宋体" w:hAnsi="宋体"/>
                <w:sz w:val="18"/>
              </w:rPr>
            </w:pPr>
            <w:r w:rsidRPr="0065032D">
              <w:rPr>
                <w:rFonts w:ascii="宋体" w:hAnsi="宋体" w:hint="eastAsia"/>
                <w:sz w:val="18"/>
              </w:rPr>
              <w:t>指有水源保证和灌溉设施，在一般年景能正常灌溉，种植旱生农作物（含蔬菜）的耕地。包括种植蔬菜的非工厂化的大棚用地。</w:t>
            </w:r>
          </w:p>
        </w:tc>
      </w:tr>
      <w:tr w:rsidR="006347BE" w:rsidRPr="0065032D" w:rsidTr="006347BE">
        <w:trPr>
          <w:cantSplit/>
          <w:jc w:val="center"/>
        </w:trPr>
        <w:tc>
          <w:tcPr>
            <w:tcW w:w="332" w:type="pct"/>
            <w:vMerge/>
            <w:vAlign w:val="center"/>
          </w:tcPr>
          <w:p w:rsidR="00463C88" w:rsidRPr="0065032D" w:rsidRDefault="00463C88" w:rsidP="006347BE">
            <w:pPr>
              <w:tabs>
                <w:tab w:val="left" w:pos="7020"/>
              </w:tabs>
              <w:ind w:rightChars="33" w:right="69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91" w:type="pct"/>
            <w:vMerge/>
            <w:vAlign w:val="center"/>
          </w:tcPr>
          <w:p w:rsidR="00463C88" w:rsidRPr="0065032D" w:rsidRDefault="00463C88" w:rsidP="006347BE">
            <w:pPr>
              <w:ind w:right="33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52" w:type="pct"/>
            <w:vAlign w:val="center"/>
          </w:tcPr>
          <w:p w:rsidR="00463C88" w:rsidRPr="0065032D" w:rsidRDefault="00463C88" w:rsidP="006347BE">
            <w:pPr>
              <w:ind w:right="33"/>
              <w:jc w:val="center"/>
              <w:rPr>
                <w:rFonts w:ascii="宋体" w:hAnsi="宋体"/>
                <w:sz w:val="18"/>
              </w:rPr>
            </w:pPr>
            <w:r w:rsidRPr="0065032D">
              <w:rPr>
                <w:rFonts w:ascii="宋体" w:hAnsi="宋体" w:hint="eastAsia"/>
                <w:sz w:val="18"/>
              </w:rPr>
              <w:t>0</w:t>
            </w:r>
            <w:r w:rsidRPr="0065032D">
              <w:rPr>
                <w:rFonts w:ascii="宋体" w:hAnsi="宋体"/>
                <w:sz w:val="18"/>
              </w:rPr>
              <w:t>1</w:t>
            </w:r>
            <w:r w:rsidRPr="0065032D">
              <w:rPr>
                <w:rFonts w:ascii="宋体" w:hAnsi="宋体" w:hint="eastAsia"/>
                <w:sz w:val="18"/>
              </w:rPr>
              <w:t>0</w:t>
            </w:r>
            <w:r w:rsidRPr="0065032D">
              <w:rPr>
                <w:rFonts w:ascii="宋体" w:hAnsi="宋体"/>
                <w:sz w:val="18"/>
              </w:rPr>
              <w:t>3</w:t>
            </w:r>
          </w:p>
        </w:tc>
        <w:tc>
          <w:tcPr>
            <w:tcW w:w="495" w:type="pct"/>
            <w:vAlign w:val="center"/>
          </w:tcPr>
          <w:p w:rsidR="00463C88" w:rsidRPr="0065032D" w:rsidRDefault="00463C88" w:rsidP="006347BE">
            <w:pPr>
              <w:ind w:right="33"/>
              <w:jc w:val="center"/>
              <w:rPr>
                <w:rFonts w:ascii="宋体" w:hAnsi="宋体"/>
                <w:sz w:val="18"/>
              </w:rPr>
            </w:pPr>
            <w:r w:rsidRPr="0065032D">
              <w:rPr>
                <w:rFonts w:ascii="宋体" w:hAnsi="宋体" w:hint="eastAsia"/>
                <w:sz w:val="18"/>
              </w:rPr>
              <w:t>旱地</w:t>
            </w:r>
          </w:p>
        </w:tc>
        <w:tc>
          <w:tcPr>
            <w:tcW w:w="3431" w:type="pct"/>
            <w:gridSpan w:val="6"/>
            <w:vAlign w:val="center"/>
          </w:tcPr>
          <w:p w:rsidR="00463C88" w:rsidRPr="0065032D" w:rsidRDefault="00463C88" w:rsidP="006347BE">
            <w:pPr>
              <w:ind w:right="33"/>
              <w:rPr>
                <w:rFonts w:ascii="宋体" w:hAnsi="宋体"/>
                <w:sz w:val="18"/>
              </w:rPr>
            </w:pPr>
            <w:r w:rsidRPr="0065032D">
              <w:rPr>
                <w:rFonts w:ascii="宋体" w:hAnsi="宋体" w:hint="eastAsia"/>
                <w:sz w:val="18"/>
              </w:rPr>
              <w:t>指无灌溉设施</w:t>
            </w:r>
            <w:r w:rsidRPr="0065032D">
              <w:rPr>
                <w:rFonts w:ascii="宋体" w:hAnsi="宋体"/>
                <w:sz w:val="18"/>
              </w:rPr>
              <w:t>,</w:t>
            </w:r>
            <w:r w:rsidRPr="0065032D">
              <w:rPr>
                <w:rFonts w:ascii="宋体" w:hAnsi="宋体" w:hint="eastAsia"/>
                <w:sz w:val="18"/>
              </w:rPr>
              <w:t>主要</w:t>
            </w:r>
            <w:r w:rsidRPr="0065032D">
              <w:rPr>
                <w:rFonts w:ascii="宋体" w:hAnsi="宋体"/>
                <w:sz w:val="18"/>
              </w:rPr>
              <w:t>靠天然降水种植旱</w:t>
            </w:r>
            <w:r w:rsidRPr="0065032D">
              <w:rPr>
                <w:rFonts w:ascii="宋体" w:hAnsi="宋体" w:hint="eastAsia"/>
                <w:sz w:val="18"/>
              </w:rPr>
              <w:t>生农</w:t>
            </w:r>
            <w:r w:rsidRPr="0065032D">
              <w:rPr>
                <w:rFonts w:ascii="宋体" w:hAnsi="宋体"/>
                <w:sz w:val="18"/>
              </w:rPr>
              <w:t>作物的耕地,包括没有灌溉</w:t>
            </w:r>
            <w:r w:rsidRPr="0065032D">
              <w:rPr>
                <w:rFonts w:ascii="宋体" w:hAnsi="宋体" w:hint="eastAsia"/>
                <w:sz w:val="18"/>
              </w:rPr>
              <w:t>设</w:t>
            </w:r>
            <w:r w:rsidRPr="0065032D">
              <w:rPr>
                <w:rFonts w:ascii="宋体" w:hAnsi="宋体"/>
                <w:sz w:val="18"/>
              </w:rPr>
              <w:t>施,仅靠引洪淤灌的耕地</w:t>
            </w:r>
            <w:r w:rsidRPr="0065032D">
              <w:rPr>
                <w:rFonts w:ascii="宋体" w:hAnsi="宋体" w:hint="eastAsia"/>
                <w:sz w:val="18"/>
              </w:rPr>
              <w:t>。</w:t>
            </w:r>
          </w:p>
        </w:tc>
      </w:tr>
      <w:tr w:rsidR="006347BE" w:rsidRPr="0065032D" w:rsidTr="006347BE">
        <w:trPr>
          <w:cantSplit/>
          <w:jc w:val="center"/>
        </w:trPr>
        <w:tc>
          <w:tcPr>
            <w:tcW w:w="332" w:type="pct"/>
            <w:vMerge w:val="restart"/>
            <w:vAlign w:val="center"/>
          </w:tcPr>
          <w:p w:rsidR="00463C88" w:rsidRPr="0065032D" w:rsidRDefault="00463C88" w:rsidP="006347BE">
            <w:pPr>
              <w:tabs>
                <w:tab w:val="left" w:pos="7020"/>
              </w:tabs>
              <w:ind w:rightChars="33" w:right="69"/>
              <w:jc w:val="center"/>
              <w:rPr>
                <w:rFonts w:ascii="宋体" w:hAnsi="宋体"/>
                <w:sz w:val="18"/>
              </w:rPr>
            </w:pPr>
            <w:r w:rsidRPr="0065032D">
              <w:rPr>
                <w:rFonts w:ascii="宋体" w:hAnsi="宋体" w:hint="eastAsia"/>
                <w:sz w:val="18"/>
              </w:rPr>
              <w:t>02</w:t>
            </w:r>
          </w:p>
        </w:tc>
        <w:tc>
          <w:tcPr>
            <w:tcW w:w="391" w:type="pct"/>
            <w:vMerge w:val="restart"/>
            <w:vAlign w:val="center"/>
          </w:tcPr>
          <w:p w:rsidR="00463C88" w:rsidRPr="0065032D" w:rsidRDefault="00463C88" w:rsidP="006347BE">
            <w:pPr>
              <w:tabs>
                <w:tab w:val="left" w:pos="7020"/>
              </w:tabs>
              <w:ind w:rightChars="33" w:right="69"/>
              <w:jc w:val="center"/>
              <w:rPr>
                <w:rFonts w:ascii="宋体" w:hAnsi="宋体"/>
                <w:sz w:val="18"/>
              </w:rPr>
            </w:pPr>
            <w:r w:rsidRPr="0065032D">
              <w:rPr>
                <w:rFonts w:ascii="宋体" w:hAnsi="宋体" w:hint="eastAsia"/>
                <w:sz w:val="18"/>
              </w:rPr>
              <w:t>园地</w:t>
            </w:r>
          </w:p>
        </w:tc>
        <w:tc>
          <w:tcPr>
            <w:tcW w:w="352" w:type="pct"/>
            <w:vAlign w:val="center"/>
          </w:tcPr>
          <w:p w:rsidR="00463C88" w:rsidRPr="0065032D" w:rsidRDefault="00463C88" w:rsidP="006347BE">
            <w:pPr>
              <w:tabs>
                <w:tab w:val="left" w:pos="7020"/>
              </w:tabs>
              <w:ind w:rightChars="33" w:right="69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95" w:type="pct"/>
            <w:vAlign w:val="center"/>
          </w:tcPr>
          <w:p w:rsidR="00463C88" w:rsidRPr="0065032D" w:rsidRDefault="00463C88" w:rsidP="006347BE">
            <w:pPr>
              <w:tabs>
                <w:tab w:val="left" w:pos="7020"/>
              </w:tabs>
              <w:ind w:rightChars="33" w:right="69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431" w:type="pct"/>
            <w:gridSpan w:val="6"/>
            <w:vAlign w:val="center"/>
          </w:tcPr>
          <w:p w:rsidR="00463C88" w:rsidRPr="0065032D" w:rsidRDefault="00463C88" w:rsidP="006347BE">
            <w:pPr>
              <w:ind w:right="33"/>
              <w:rPr>
                <w:rFonts w:ascii="宋体" w:hAnsi="宋体"/>
                <w:sz w:val="18"/>
              </w:rPr>
            </w:pPr>
            <w:r w:rsidRPr="0065032D">
              <w:rPr>
                <w:rFonts w:ascii="宋体" w:hAnsi="宋体" w:hint="eastAsia"/>
                <w:sz w:val="18"/>
              </w:rPr>
              <w:t>指种植以采集果、叶、根、茎、汁等为主的集约经营的多年生</w:t>
            </w:r>
            <w:proofErr w:type="gramStart"/>
            <w:r w:rsidRPr="0065032D">
              <w:rPr>
                <w:rFonts w:ascii="宋体" w:hAnsi="宋体" w:hint="eastAsia"/>
                <w:sz w:val="18"/>
              </w:rPr>
              <w:t>木本和</w:t>
            </w:r>
            <w:proofErr w:type="gramEnd"/>
            <w:r w:rsidRPr="0065032D">
              <w:rPr>
                <w:rFonts w:ascii="宋体" w:hAnsi="宋体" w:hint="eastAsia"/>
                <w:sz w:val="18"/>
              </w:rPr>
              <w:t>草本作物，覆盖度大于</w:t>
            </w:r>
            <w:r w:rsidRPr="0065032D">
              <w:rPr>
                <w:rFonts w:ascii="宋体" w:hAnsi="宋体"/>
                <w:sz w:val="18"/>
              </w:rPr>
              <w:t>50%或每亩株数</w:t>
            </w:r>
            <w:r w:rsidRPr="0065032D">
              <w:rPr>
                <w:rFonts w:ascii="宋体" w:hAnsi="宋体" w:hint="eastAsia"/>
                <w:sz w:val="18"/>
              </w:rPr>
              <w:t>大于</w:t>
            </w:r>
            <w:r w:rsidRPr="0065032D">
              <w:rPr>
                <w:rFonts w:ascii="宋体" w:hAnsi="宋体"/>
                <w:sz w:val="18"/>
              </w:rPr>
              <w:t>合理株数70%的土地。</w:t>
            </w:r>
            <w:r w:rsidRPr="0065032D">
              <w:rPr>
                <w:rFonts w:ascii="宋体" w:hAnsi="宋体" w:hint="eastAsia"/>
                <w:sz w:val="18"/>
              </w:rPr>
              <w:t>包括用于育苗的土地。</w:t>
            </w:r>
          </w:p>
        </w:tc>
      </w:tr>
      <w:tr w:rsidR="006347BE" w:rsidRPr="0065032D" w:rsidTr="006347BE">
        <w:trPr>
          <w:cantSplit/>
          <w:trHeight w:val="474"/>
          <w:jc w:val="center"/>
        </w:trPr>
        <w:tc>
          <w:tcPr>
            <w:tcW w:w="332" w:type="pct"/>
            <w:vMerge/>
            <w:vAlign w:val="center"/>
          </w:tcPr>
          <w:p w:rsidR="00463C88" w:rsidRPr="0065032D" w:rsidRDefault="00463C88" w:rsidP="006347BE">
            <w:pPr>
              <w:ind w:right="33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91" w:type="pct"/>
            <w:vMerge/>
            <w:vAlign w:val="center"/>
          </w:tcPr>
          <w:p w:rsidR="00463C88" w:rsidRPr="0065032D" w:rsidRDefault="00463C88" w:rsidP="006347BE">
            <w:pPr>
              <w:ind w:right="33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52" w:type="pct"/>
            <w:vMerge w:val="restart"/>
            <w:vAlign w:val="center"/>
          </w:tcPr>
          <w:p w:rsidR="00463C88" w:rsidRPr="0065032D" w:rsidRDefault="00463C88" w:rsidP="006347BE">
            <w:pPr>
              <w:ind w:right="33"/>
              <w:jc w:val="center"/>
              <w:rPr>
                <w:rFonts w:ascii="宋体" w:hAnsi="宋体"/>
                <w:sz w:val="18"/>
              </w:rPr>
            </w:pPr>
            <w:r w:rsidRPr="0065032D">
              <w:rPr>
                <w:rFonts w:ascii="宋体" w:hAnsi="宋体" w:hint="eastAsia"/>
                <w:sz w:val="18"/>
              </w:rPr>
              <w:t>0201</w:t>
            </w:r>
          </w:p>
        </w:tc>
        <w:tc>
          <w:tcPr>
            <w:tcW w:w="495" w:type="pct"/>
            <w:vMerge w:val="restart"/>
            <w:vAlign w:val="center"/>
          </w:tcPr>
          <w:p w:rsidR="00463C88" w:rsidRPr="0065032D" w:rsidRDefault="00463C88" w:rsidP="006347BE">
            <w:pPr>
              <w:ind w:right="33"/>
              <w:jc w:val="center"/>
              <w:rPr>
                <w:rFonts w:ascii="宋体" w:hAnsi="宋体"/>
                <w:sz w:val="18"/>
              </w:rPr>
            </w:pPr>
            <w:r w:rsidRPr="0065032D">
              <w:rPr>
                <w:rFonts w:ascii="宋体" w:hAnsi="宋体" w:hint="eastAsia"/>
                <w:sz w:val="18"/>
              </w:rPr>
              <w:t>果园</w:t>
            </w:r>
          </w:p>
        </w:tc>
        <w:tc>
          <w:tcPr>
            <w:tcW w:w="3431" w:type="pct"/>
            <w:gridSpan w:val="6"/>
            <w:vAlign w:val="center"/>
          </w:tcPr>
          <w:p w:rsidR="00463C88" w:rsidRPr="0065032D" w:rsidRDefault="00463C88" w:rsidP="006347BE">
            <w:pPr>
              <w:ind w:right="33"/>
              <w:rPr>
                <w:rFonts w:ascii="宋体" w:hAnsi="宋体"/>
                <w:sz w:val="18"/>
              </w:rPr>
            </w:pPr>
            <w:r w:rsidRPr="0065032D">
              <w:rPr>
                <w:rFonts w:ascii="宋体" w:hAnsi="宋体" w:hint="eastAsia"/>
                <w:sz w:val="18"/>
              </w:rPr>
              <w:t>指种植果树的园地。</w:t>
            </w:r>
          </w:p>
        </w:tc>
      </w:tr>
      <w:tr w:rsidR="006347BE" w:rsidRPr="0065032D" w:rsidTr="006347BE">
        <w:trPr>
          <w:cantSplit/>
          <w:jc w:val="center"/>
        </w:trPr>
        <w:tc>
          <w:tcPr>
            <w:tcW w:w="332" w:type="pct"/>
            <w:vMerge/>
            <w:vAlign w:val="center"/>
          </w:tcPr>
          <w:p w:rsidR="00463C88" w:rsidRPr="0065032D" w:rsidRDefault="00463C88" w:rsidP="006347BE">
            <w:pPr>
              <w:ind w:right="33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91" w:type="pct"/>
            <w:vMerge/>
            <w:vAlign w:val="center"/>
          </w:tcPr>
          <w:p w:rsidR="00463C88" w:rsidRPr="0065032D" w:rsidRDefault="00463C88" w:rsidP="006347BE">
            <w:pPr>
              <w:ind w:right="33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52" w:type="pct"/>
            <w:vMerge/>
            <w:vAlign w:val="center"/>
          </w:tcPr>
          <w:p w:rsidR="00463C88" w:rsidRPr="0065032D" w:rsidRDefault="00463C88" w:rsidP="006347BE">
            <w:pPr>
              <w:ind w:right="33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95" w:type="pct"/>
            <w:vMerge/>
            <w:vAlign w:val="center"/>
          </w:tcPr>
          <w:p w:rsidR="00463C88" w:rsidRPr="0065032D" w:rsidRDefault="00463C88" w:rsidP="006347BE">
            <w:pPr>
              <w:ind w:right="33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59" w:type="pct"/>
            <w:vAlign w:val="center"/>
          </w:tcPr>
          <w:p w:rsidR="00463C88" w:rsidRPr="0065032D" w:rsidRDefault="00463C88" w:rsidP="006347BE">
            <w:pPr>
              <w:ind w:right="33"/>
              <w:rPr>
                <w:rFonts w:ascii="宋体" w:hAnsi="宋体"/>
                <w:sz w:val="18"/>
              </w:rPr>
            </w:pPr>
            <w:r w:rsidRPr="0065032D">
              <w:rPr>
                <w:rFonts w:ascii="宋体" w:hAnsi="宋体" w:hint="eastAsia"/>
                <w:sz w:val="18"/>
              </w:rPr>
              <w:t>0201K</w:t>
            </w:r>
          </w:p>
        </w:tc>
        <w:tc>
          <w:tcPr>
            <w:tcW w:w="780" w:type="pct"/>
            <w:gridSpan w:val="2"/>
            <w:vAlign w:val="center"/>
          </w:tcPr>
          <w:p w:rsidR="00463C88" w:rsidRPr="0065032D" w:rsidRDefault="00463C88" w:rsidP="006347BE">
            <w:pPr>
              <w:ind w:right="33"/>
              <w:rPr>
                <w:rFonts w:ascii="宋体" w:hAnsi="宋体"/>
                <w:sz w:val="18"/>
              </w:rPr>
            </w:pPr>
            <w:r w:rsidRPr="0065032D">
              <w:rPr>
                <w:rFonts w:ascii="宋体" w:hAnsi="宋体" w:hint="eastAsia"/>
                <w:sz w:val="18"/>
              </w:rPr>
              <w:t>可调整果园</w:t>
            </w:r>
          </w:p>
        </w:tc>
        <w:tc>
          <w:tcPr>
            <w:tcW w:w="2291" w:type="pct"/>
            <w:gridSpan w:val="3"/>
            <w:vAlign w:val="center"/>
          </w:tcPr>
          <w:p w:rsidR="00463C88" w:rsidRPr="0065032D" w:rsidRDefault="00463C88" w:rsidP="006347BE">
            <w:pPr>
              <w:ind w:right="33"/>
              <w:rPr>
                <w:rFonts w:ascii="宋体" w:hAnsi="宋体"/>
                <w:sz w:val="18"/>
              </w:rPr>
            </w:pPr>
            <w:r w:rsidRPr="0065032D">
              <w:rPr>
                <w:rFonts w:ascii="宋体" w:hAnsi="宋体" w:hint="eastAsia"/>
                <w:sz w:val="18"/>
              </w:rPr>
              <w:t>指由耕地改为果园，但耕作层未被破坏的土地。</w:t>
            </w:r>
          </w:p>
        </w:tc>
      </w:tr>
      <w:tr w:rsidR="006347BE" w:rsidRPr="0065032D" w:rsidTr="006347BE">
        <w:trPr>
          <w:cantSplit/>
          <w:trHeight w:val="334"/>
          <w:jc w:val="center"/>
        </w:trPr>
        <w:tc>
          <w:tcPr>
            <w:tcW w:w="332" w:type="pct"/>
            <w:vMerge/>
            <w:vAlign w:val="center"/>
          </w:tcPr>
          <w:p w:rsidR="00463C88" w:rsidRPr="0065032D" w:rsidRDefault="00463C88" w:rsidP="006347BE">
            <w:pPr>
              <w:ind w:right="33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91" w:type="pct"/>
            <w:vMerge/>
            <w:vAlign w:val="center"/>
          </w:tcPr>
          <w:p w:rsidR="00463C88" w:rsidRPr="0065032D" w:rsidRDefault="00463C88" w:rsidP="006347BE">
            <w:pPr>
              <w:ind w:right="33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52" w:type="pct"/>
            <w:vMerge w:val="restart"/>
            <w:vAlign w:val="center"/>
          </w:tcPr>
          <w:p w:rsidR="00463C88" w:rsidRPr="0065032D" w:rsidRDefault="00463C88" w:rsidP="006347BE">
            <w:pPr>
              <w:ind w:right="33"/>
              <w:jc w:val="center"/>
              <w:rPr>
                <w:rFonts w:ascii="宋体" w:hAnsi="宋体"/>
                <w:sz w:val="18"/>
              </w:rPr>
            </w:pPr>
            <w:r w:rsidRPr="0065032D">
              <w:rPr>
                <w:rFonts w:ascii="宋体" w:hAnsi="宋体" w:hint="eastAsia"/>
                <w:sz w:val="18"/>
              </w:rPr>
              <w:t>0</w:t>
            </w:r>
            <w:r w:rsidRPr="0065032D">
              <w:rPr>
                <w:rFonts w:ascii="宋体" w:hAnsi="宋体"/>
                <w:sz w:val="18"/>
              </w:rPr>
              <w:t>2</w:t>
            </w:r>
            <w:r w:rsidRPr="0065032D">
              <w:rPr>
                <w:rFonts w:ascii="宋体" w:hAnsi="宋体" w:hint="eastAsia"/>
                <w:sz w:val="18"/>
              </w:rPr>
              <w:t>0</w:t>
            </w:r>
            <w:r w:rsidRPr="0065032D">
              <w:rPr>
                <w:rFonts w:ascii="宋体" w:hAnsi="宋体"/>
                <w:sz w:val="18"/>
              </w:rPr>
              <w:t>2</w:t>
            </w:r>
          </w:p>
        </w:tc>
        <w:tc>
          <w:tcPr>
            <w:tcW w:w="495" w:type="pct"/>
            <w:vMerge w:val="restart"/>
            <w:vAlign w:val="center"/>
          </w:tcPr>
          <w:p w:rsidR="00463C88" w:rsidRPr="0065032D" w:rsidRDefault="00463C88" w:rsidP="006347BE">
            <w:pPr>
              <w:ind w:right="33"/>
              <w:jc w:val="center"/>
              <w:rPr>
                <w:rFonts w:ascii="宋体" w:hAnsi="宋体"/>
                <w:sz w:val="18"/>
              </w:rPr>
            </w:pPr>
            <w:r w:rsidRPr="0065032D">
              <w:rPr>
                <w:rFonts w:ascii="宋体" w:hAnsi="宋体" w:hint="eastAsia"/>
                <w:sz w:val="18"/>
              </w:rPr>
              <w:t>茶园</w:t>
            </w:r>
          </w:p>
        </w:tc>
        <w:tc>
          <w:tcPr>
            <w:tcW w:w="3431" w:type="pct"/>
            <w:gridSpan w:val="6"/>
            <w:vAlign w:val="center"/>
          </w:tcPr>
          <w:p w:rsidR="00463C88" w:rsidRPr="0065032D" w:rsidRDefault="00463C88" w:rsidP="006347BE">
            <w:pPr>
              <w:ind w:right="33"/>
              <w:rPr>
                <w:rFonts w:ascii="宋体" w:hAnsi="宋体"/>
                <w:sz w:val="18"/>
              </w:rPr>
            </w:pPr>
            <w:r w:rsidRPr="0065032D">
              <w:rPr>
                <w:rFonts w:ascii="宋体" w:hAnsi="宋体" w:hint="eastAsia"/>
                <w:sz w:val="18"/>
              </w:rPr>
              <w:t>指种植茶树的园地。</w:t>
            </w:r>
          </w:p>
        </w:tc>
      </w:tr>
      <w:tr w:rsidR="006347BE" w:rsidRPr="0065032D" w:rsidTr="006347BE">
        <w:trPr>
          <w:cantSplit/>
          <w:jc w:val="center"/>
        </w:trPr>
        <w:tc>
          <w:tcPr>
            <w:tcW w:w="332" w:type="pct"/>
            <w:vMerge/>
            <w:vAlign w:val="center"/>
          </w:tcPr>
          <w:p w:rsidR="00463C88" w:rsidRPr="0065032D" w:rsidRDefault="00463C88" w:rsidP="006347BE">
            <w:pPr>
              <w:ind w:right="33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91" w:type="pct"/>
            <w:vMerge/>
            <w:vAlign w:val="center"/>
          </w:tcPr>
          <w:p w:rsidR="00463C88" w:rsidRPr="0065032D" w:rsidRDefault="00463C88" w:rsidP="006347BE">
            <w:pPr>
              <w:ind w:right="33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52" w:type="pct"/>
            <w:vMerge/>
            <w:vAlign w:val="center"/>
          </w:tcPr>
          <w:p w:rsidR="00463C88" w:rsidRPr="0065032D" w:rsidRDefault="00463C88" w:rsidP="006347BE">
            <w:pPr>
              <w:ind w:right="33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95" w:type="pct"/>
            <w:vMerge/>
            <w:vAlign w:val="center"/>
          </w:tcPr>
          <w:p w:rsidR="00463C88" w:rsidRPr="0065032D" w:rsidRDefault="00463C88" w:rsidP="006347BE">
            <w:pPr>
              <w:ind w:right="33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59" w:type="pct"/>
            <w:vAlign w:val="center"/>
          </w:tcPr>
          <w:p w:rsidR="00463C88" w:rsidRPr="0065032D" w:rsidRDefault="00463C88" w:rsidP="006347BE">
            <w:pPr>
              <w:ind w:right="33"/>
              <w:rPr>
                <w:rFonts w:ascii="宋体" w:hAnsi="宋体"/>
                <w:sz w:val="18"/>
              </w:rPr>
            </w:pPr>
            <w:r w:rsidRPr="0065032D">
              <w:rPr>
                <w:rFonts w:ascii="宋体" w:hAnsi="宋体" w:hint="eastAsia"/>
                <w:sz w:val="18"/>
              </w:rPr>
              <w:t>0202K</w:t>
            </w:r>
          </w:p>
        </w:tc>
        <w:tc>
          <w:tcPr>
            <w:tcW w:w="780" w:type="pct"/>
            <w:gridSpan w:val="2"/>
            <w:vAlign w:val="center"/>
          </w:tcPr>
          <w:p w:rsidR="00463C88" w:rsidRPr="0065032D" w:rsidRDefault="00463C88" w:rsidP="006347BE">
            <w:pPr>
              <w:ind w:right="33"/>
              <w:rPr>
                <w:rFonts w:ascii="宋体" w:hAnsi="宋体"/>
                <w:sz w:val="18"/>
              </w:rPr>
            </w:pPr>
            <w:r w:rsidRPr="0065032D">
              <w:rPr>
                <w:rFonts w:ascii="宋体" w:hAnsi="宋体" w:hint="eastAsia"/>
                <w:sz w:val="18"/>
              </w:rPr>
              <w:t>可调整茶园</w:t>
            </w:r>
          </w:p>
        </w:tc>
        <w:tc>
          <w:tcPr>
            <w:tcW w:w="2291" w:type="pct"/>
            <w:gridSpan w:val="3"/>
            <w:vAlign w:val="center"/>
          </w:tcPr>
          <w:p w:rsidR="00463C88" w:rsidRPr="0065032D" w:rsidRDefault="00463C88" w:rsidP="006347BE">
            <w:pPr>
              <w:ind w:right="33"/>
              <w:rPr>
                <w:rFonts w:ascii="宋体" w:hAnsi="宋体"/>
                <w:sz w:val="18"/>
              </w:rPr>
            </w:pPr>
            <w:r w:rsidRPr="0065032D">
              <w:rPr>
                <w:rFonts w:ascii="宋体" w:hAnsi="宋体" w:hint="eastAsia"/>
                <w:sz w:val="18"/>
              </w:rPr>
              <w:t>指由耕地改为茶园，但耕作层未被破坏的土地。</w:t>
            </w:r>
          </w:p>
        </w:tc>
      </w:tr>
      <w:tr w:rsidR="006347BE" w:rsidRPr="0065032D" w:rsidTr="006347BE">
        <w:trPr>
          <w:cantSplit/>
          <w:jc w:val="center"/>
        </w:trPr>
        <w:tc>
          <w:tcPr>
            <w:tcW w:w="332" w:type="pct"/>
            <w:vMerge/>
            <w:vAlign w:val="center"/>
          </w:tcPr>
          <w:p w:rsidR="00463C88" w:rsidRPr="0065032D" w:rsidRDefault="00463C88" w:rsidP="006347BE">
            <w:pPr>
              <w:ind w:right="33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91" w:type="pct"/>
            <w:vMerge/>
            <w:vAlign w:val="center"/>
          </w:tcPr>
          <w:p w:rsidR="00463C88" w:rsidRPr="0065032D" w:rsidRDefault="00463C88" w:rsidP="006347BE">
            <w:pPr>
              <w:ind w:right="33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52" w:type="pct"/>
            <w:vMerge w:val="restart"/>
            <w:vAlign w:val="center"/>
          </w:tcPr>
          <w:p w:rsidR="00463C88" w:rsidRPr="0065032D" w:rsidRDefault="00463C88" w:rsidP="006347BE">
            <w:pPr>
              <w:ind w:right="33"/>
              <w:jc w:val="center"/>
              <w:rPr>
                <w:rFonts w:ascii="宋体" w:hAnsi="宋体"/>
                <w:sz w:val="18"/>
              </w:rPr>
            </w:pPr>
            <w:r w:rsidRPr="0065032D">
              <w:rPr>
                <w:rFonts w:ascii="宋体" w:hAnsi="宋体" w:hint="eastAsia"/>
                <w:sz w:val="18"/>
              </w:rPr>
              <w:t>0203</w:t>
            </w:r>
          </w:p>
        </w:tc>
        <w:tc>
          <w:tcPr>
            <w:tcW w:w="495" w:type="pct"/>
            <w:vMerge w:val="restart"/>
            <w:vAlign w:val="center"/>
          </w:tcPr>
          <w:p w:rsidR="00463C88" w:rsidRPr="0065032D" w:rsidRDefault="00463C88" w:rsidP="006347BE">
            <w:pPr>
              <w:ind w:right="33"/>
              <w:jc w:val="center"/>
              <w:rPr>
                <w:rFonts w:ascii="宋体" w:hAnsi="宋体"/>
                <w:sz w:val="18"/>
              </w:rPr>
            </w:pPr>
            <w:r w:rsidRPr="0065032D">
              <w:rPr>
                <w:rFonts w:ascii="宋体" w:hAnsi="宋体" w:hint="eastAsia"/>
                <w:sz w:val="18"/>
              </w:rPr>
              <w:t>橡胶园</w:t>
            </w:r>
          </w:p>
        </w:tc>
        <w:tc>
          <w:tcPr>
            <w:tcW w:w="3431" w:type="pct"/>
            <w:gridSpan w:val="6"/>
            <w:vAlign w:val="center"/>
          </w:tcPr>
          <w:p w:rsidR="00463C88" w:rsidRPr="0065032D" w:rsidRDefault="00463C88" w:rsidP="006347BE">
            <w:pPr>
              <w:ind w:right="33"/>
              <w:rPr>
                <w:rFonts w:ascii="宋体" w:hAnsi="宋体"/>
                <w:sz w:val="18"/>
              </w:rPr>
            </w:pPr>
            <w:r w:rsidRPr="0065032D">
              <w:rPr>
                <w:rFonts w:ascii="宋体" w:hAnsi="宋体" w:hint="eastAsia"/>
                <w:sz w:val="18"/>
              </w:rPr>
              <w:t>指种植橡胶树的园地。</w:t>
            </w:r>
          </w:p>
        </w:tc>
      </w:tr>
      <w:tr w:rsidR="006347BE" w:rsidRPr="0065032D" w:rsidTr="006347BE">
        <w:trPr>
          <w:cantSplit/>
          <w:jc w:val="center"/>
        </w:trPr>
        <w:tc>
          <w:tcPr>
            <w:tcW w:w="332" w:type="pct"/>
            <w:vMerge/>
            <w:vAlign w:val="center"/>
          </w:tcPr>
          <w:p w:rsidR="00463C88" w:rsidRPr="0065032D" w:rsidRDefault="00463C88" w:rsidP="006347BE">
            <w:pPr>
              <w:ind w:right="33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91" w:type="pct"/>
            <w:vMerge/>
            <w:vAlign w:val="center"/>
          </w:tcPr>
          <w:p w:rsidR="00463C88" w:rsidRPr="0065032D" w:rsidRDefault="00463C88" w:rsidP="006347BE">
            <w:pPr>
              <w:ind w:right="33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52" w:type="pct"/>
            <w:vMerge/>
            <w:vAlign w:val="center"/>
          </w:tcPr>
          <w:p w:rsidR="00463C88" w:rsidRPr="0065032D" w:rsidRDefault="00463C88" w:rsidP="006347BE">
            <w:pPr>
              <w:ind w:right="33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95" w:type="pct"/>
            <w:vMerge/>
            <w:vAlign w:val="center"/>
          </w:tcPr>
          <w:p w:rsidR="00463C88" w:rsidRPr="0065032D" w:rsidRDefault="00463C88" w:rsidP="006347BE">
            <w:pPr>
              <w:ind w:right="33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59" w:type="pct"/>
            <w:vAlign w:val="center"/>
          </w:tcPr>
          <w:p w:rsidR="00463C88" w:rsidRPr="0065032D" w:rsidRDefault="00463C88" w:rsidP="006347BE">
            <w:pPr>
              <w:ind w:right="33"/>
              <w:rPr>
                <w:rFonts w:ascii="宋体" w:hAnsi="宋体"/>
                <w:sz w:val="18"/>
              </w:rPr>
            </w:pPr>
            <w:r w:rsidRPr="0065032D">
              <w:rPr>
                <w:rFonts w:ascii="宋体" w:hAnsi="宋体" w:hint="eastAsia"/>
                <w:sz w:val="18"/>
              </w:rPr>
              <w:t>0203K</w:t>
            </w:r>
          </w:p>
        </w:tc>
        <w:tc>
          <w:tcPr>
            <w:tcW w:w="780" w:type="pct"/>
            <w:gridSpan w:val="2"/>
            <w:vAlign w:val="center"/>
          </w:tcPr>
          <w:p w:rsidR="00463C88" w:rsidRPr="0065032D" w:rsidRDefault="00463C88" w:rsidP="006347BE">
            <w:pPr>
              <w:ind w:right="33"/>
              <w:rPr>
                <w:rFonts w:ascii="宋体" w:hAnsi="宋体"/>
                <w:sz w:val="18"/>
              </w:rPr>
            </w:pPr>
            <w:r w:rsidRPr="0065032D">
              <w:rPr>
                <w:rFonts w:ascii="宋体" w:hAnsi="宋体" w:hint="eastAsia"/>
                <w:sz w:val="18"/>
              </w:rPr>
              <w:t>可调整橡胶园</w:t>
            </w:r>
          </w:p>
        </w:tc>
        <w:tc>
          <w:tcPr>
            <w:tcW w:w="2291" w:type="pct"/>
            <w:gridSpan w:val="3"/>
            <w:vAlign w:val="center"/>
          </w:tcPr>
          <w:p w:rsidR="00463C88" w:rsidRPr="0065032D" w:rsidRDefault="00463C88" w:rsidP="006347BE">
            <w:pPr>
              <w:ind w:right="33"/>
              <w:rPr>
                <w:rFonts w:ascii="宋体" w:hAnsi="宋体"/>
                <w:sz w:val="18"/>
              </w:rPr>
            </w:pPr>
            <w:r w:rsidRPr="0065032D">
              <w:rPr>
                <w:rFonts w:ascii="宋体" w:hAnsi="宋体" w:hint="eastAsia"/>
                <w:sz w:val="18"/>
              </w:rPr>
              <w:t>指由耕地改为橡胶园，但耕作层未被破坏的土地。</w:t>
            </w:r>
          </w:p>
        </w:tc>
      </w:tr>
      <w:tr w:rsidR="006347BE" w:rsidRPr="0065032D" w:rsidTr="006347BE">
        <w:trPr>
          <w:cantSplit/>
          <w:jc w:val="center"/>
        </w:trPr>
        <w:tc>
          <w:tcPr>
            <w:tcW w:w="332" w:type="pct"/>
            <w:vMerge/>
            <w:vAlign w:val="center"/>
          </w:tcPr>
          <w:p w:rsidR="00463C88" w:rsidRPr="0065032D" w:rsidRDefault="00463C88" w:rsidP="006347BE">
            <w:pPr>
              <w:ind w:right="33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91" w:type="pct"/>
            <w:vMerge/>
            <w:vAlign w:val="center"/>
          </w:tcPr>
          <w:p w:rsidR="00463C88" w:rsidRPr="0065032D" w:rsidRDefault="00463C88" w:rsidP="006347BE">
            <w:pPr>
              <w:ind w:right="33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52" w:type="pct"/>
            <w:vMerge w:val="restart"/>
            <w:vAlign w:val="center"/>
          </w:tcPr>
          <w:p w:rsidR="00463C88" w:rsidRPr="0065032D" w:rsidRDefault="00463C88" w:rsidP="006347BE">
            <w:pPr>
              <w:ind w:right="33"/>
              <w:jc w:val="center"/>
              <w:rPr>
                <w:rFonts w:ascii="宋体" w:hAnsi="宋体"/>
                <w:sz w:val="18"/>
              </w:rPr>
            </w:pPr>
            <w:r w:rsidRPr="0065032D">
              <w:rPr>
                <w:rFonts w:ascii="宋体" w:hAnsi="宋体" w:hint="eastAsia"/>
                <w:sz w:val="18"/>
              </w:rPr>
              <w:t>0</w:t>
            </w:r>
            <w:r w:rsidRPr="0065032D">
              <w:rPr>
                <w:rFonts w:ascii="宋体" w:hAnsi="宋体"/>
                <w:sz w:val="18"/>
              </w:rPr>
              <w:t>2</w:t>
            </w:r>
            <w:r w:rsidRPr="0065032D">
              <w:rPr>
                <w:rFonts w:ascii="宋体" w:hAnsi="宋体" w:hint="eastAsia"/>
                <w:sz w:val="18"/>
              </w:rPr>
              <w:t>04</w:t>
            </w:r>
          </w:p>
        </w:tc>
        <w:tc>
          <w:tcPr>
            <w:tcW w:w="495" w:type="pct"/>
            <w:vMerge w:val="restart"/>
            <w:vAlign w:val="center"/>
          </w:tcPr>
          <w:p w:rsidR="00463C88" w:rsidRPr="0065032D" w:rsidRDefault="00463C88" w:rsidP="006347BE">
            <w:pPr>
              <w:ind w:right="33"/>
              <w:jc w:val="center"/>
              <w:rPr>
                <w:rFonts w:ascii="宋体" w:hAnsi="宋体"/>
                <w:sz w:val="18"/>
              </w:rPr>
            </w:pPr>
            <w:r w:rsidRPr="0065032D">
              <w:rPr>
                <w:rFonts w:ascii="宋体" w:hAnsi="宋体" w:hint="eastAsia"/>
                <w:sz w:val="18"/>
              </w:rPr>
              <w:t>其他园地</w:t>
            </w:r>
          </w:p>
        </w:tc>
        <w:tc>
          <w:tcPr>
            <w:tcW w:w="3431" w:type="pct"/>
            <w:gridSpan w:val="6"/>
            <w:vAlign w:val="center"/>
          </w:tcPr>
          <w:p w:rsidR="00463C88" w:rsidRPr="0065032D" w:rsidRDefault="00463C88" w:rsidP="006347BE">
            <w:pPr>
              <w:ind w:right="33"/>
              <w:rPr>
                <w:rFonts w:ascii="宋体" w:hAnsi="宋体"/>
                <w:sz w:val="18"/>
              </w:rPr>
            </w:pPr>
            <w:r w:rsidRPr="0065032D">
              <w:rPr>
                <w:rFonts w:ascii="宋体" w:hAnsi="宋体" w:hint="eastAsia"/>
                <w:sz w:val="18"/>
              </w:rPr>
              <w:t>指种植桑树、可可、咖啡、油棕、胡椒、药材等其他多年生作物的园地。</w:t>
            </w:r>
          </w:p>
        </w:tc>
      </w:tr>
      <w:tr w:rsidR="006347BE" w:rsidRPr="0065032D" w:rsidTr="006347BE">
        <w:trPr>
          <w:cantSplit/>
          <w:jc w:val="center"/>
        </w:trPr>
        <w:tc>
          <w:tcPr>
            <w:tcW w:w="332" w:type="pct"/>
            <w:vMerge/>
            <w:tcBorders>
              <w:bottom w:val="single" w:sz="4" w:space="0" w:color="auto"/>
            </w:tcBorders>
            <w:vAlign w:val="center"/>
          </w:tcPr>
          <w:p w:rsidR="00463C88" w:rsidRPr="0065032D" w:rsidRDefault="00463C88" w:rsidP="006347BE">
            <w:pPr>
              <w:tabs>
                <w:tab w:val="left" w:pos="7020"/>
              </w:tabs>
              <w:ind w:rightChars="33" w:right="69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91" w:type="pct"/>
            <w:vMerge/>
            <w:vAlign w:val="center"/>
          </w:tcPr>
          <w:p w:rsidR="00463C88" w:rsidRPr="0065032D" w:rsidRDefault="00463C88" w:rsidP="006347BE">
            <w:pPr>
              <w:ind w:right="33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52" w:type="pct"/>
            <w:vMerge/>
            <w:vAlign w:val="center"/>
          </w:tcPr>
          <w:p w:rsidR="00463C88" w:rsidRPr="0065032D" w:rsidRDefault="00463C88" w:rsidP="006347BE">
            <w:pPr>
              <w:ind w:right="33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95" w:type="pct"/>
            <w:vMerge/>
            <w:vAlign w:val="center"/>
          </w:tcPr>
          <w:p w:rsidR="00463C88" w:rsidRPr="0065032D" w:rsidRDefault="00463C88" w:rsidP="006347BE">
            <w:pPr>
              <w:ind w:right="33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59" w:type="pct"/>
            <w:vAlign w:val="center"/>
          </w:tcPr>
          <w:p w:rsidR="00463C88" w:rsidRPr="0065032D" w:rsidRDefault="00463C88" w:rsidP="006347BE">
            <w:pPr>
              <w:ind w:right="33"/>
              <w:rPr>
                <w:rFonts w:ascii="宋体" w:hAnsi="宋体"/>
                <w:sz w:val="18"/>
              </w:rPr>
            </w:pPr>
            <w:r w:rsidRPr="0065032D">
              <w:rPr>
                <w:rFonts w:ascii="宋体" w:hAnsi="宋体" w:hint="eastAsia"/>
                <w:sz w:val="18"/>
              </w:rPr>
              <w:t>0204K</w:t>
            </w:r>
          </w:p>
        </w:tc>
        <w:tc>
          <w:tcPr>
            <w:tcW w:w="780" w:type="pct"/>
            <w:gridSpan w:val="2"/>
            <w:vAlign w:val="center"/>
          </w:tcPr>
          <w:p w:rsidR="00463C88" w:rsidRPr="0065032D" w:rsidRDefault="00463C88" w:rsidP="006347BE">
            <w:pPr>
              <w:ind w:right="33"/>
              <w:rPr>
                <w:rFonts w:ascii="宋体" w:hAnsi="宋体"/>
                <w:sz w:val="18"/>
              </w:rPr>
            </w:pPr>
            <w:r w:rsidRPr="0065032D">
              <w:rPr>
                <w:rFonts w:ascii="宋体" w:hAnsi="宋体" w:hint="eastAsia"/>
                <w:sz w:val="18"/>
              </w:rPr>
              <w:t>可调整其他园地</w:t>
            </w:r>
          </w:p>
        </w:tc>
        <w:tc>
          <w:tcPr>
            <w:tcW w:w="2291" w:type="pct"/>
            <w:gridSpan w:val="3"/>
            <w:vAlign w:val="center"/>
          </w:tcPr>
          <w:p w:rsidR="00463C88" w:rsidRPr="0065032D" w:rsidRDefault="00463C88" w:rsidP="006347BE">
            <w:pPr>
              <w:ind w:right="33"/>
              <w:rPr>
                <w:rFonts w:ascii="宋体" w:hAnsi="宋体"/>
                <w:sz w:val="18"/>
              </w:rPr>
            </w:pPr>
            <w:r w:rsidRPr="0065032D">
              <w:rPr>
                <w:rFonts w:ascii="宋体" w:hAnsi="宋体" w:hint="eastAsia"/>
                <w:sz w:val="18"/>
              </w:rPr>
              <w:t>指由耕地改为其他园地，但耕作层未被破坏的土地。</w:t>
            </w:r>
          </w:p>
        </w:tc>
      </w:tr>
      <w:tr w:rsidR="006347BE" w:rsidRPr="0065032D" w:rsidTr="006347BE">
        <w:trPr>
          <w:cantSplit/>
          <w:jc w:val="center"/>
        </w:trPr>
        <w:tc>
          <w:tcPr>
            <w:tcW w:w="332" w:type="pct"/>
            <w:vMerge w:val="restart"/>
            <w:vAlign w:val="center"/>
          </w:tcPr>
          <w:p w:rsidR="00463C88" w:rsidRPr="0065032D" w:rsidRDefault="00463C88" w:rsidP="006347BE">
            <w:pPr>
              <w:tabs>
                <w:tab w:val="left" w:pos="7020"/>
              </w:tabs>
              <w:ind w:rightChars="33" w:right="69"/>
              <w:jc w:val="center"/>
              <w:rPr>
                <w:rFonts w:ascii="宋体" w:hAnsi="宋体"/>
                <w:sz w:val="18"/>
              </w:rPr>
            </w:pPr>
            <w:r w:rsidRPr="0065032D">
              <w:rPr>
                <w:rFonts w:ascii="宋体" w:hAnsi="宋体" w:hint="eastAsia"/>
                <w:sz w:val="18"/>
              </w:rPr>
              <w:lastRenderedPageBreak/>
              <w:t>03</w:t>
            </w:r>
          </w:p>
        </w:tc>
        <w:tc>
          <w:tcPr>
            <w:tcW w:w="391" w:type="pct"/>
            <w:vMerge w:val="restart"/>
            <w:vAlign w:val="center"/>
          </w:tcPr>
          <w:p w:rsidR="00463C88" w:rsidRPr="0065032D" w:rsidRDefault="00463C88" w:rsidP="006347BE">
            <w:pPr>
              <w:tabs>
                <w:tab w:val="left" w:pos="7020"/>
              </w:tabs>
              <w:ind w:rightChars="33" w:right="69"/>
              <w:jc w:val="center"/>
              <w:rPr>
                <w:rFonts w:ascii="宋体" w:hAnsi="宋体"/>
                <w:sz w:val="18"/>
              </w:rPr>
            </w:pPr>
            <w:r w:rsidRPr="0065032D">
              <w:rPr>
                <w:rFonts w:ascii="宋体" w:hAnsi="宋体" w:hint="eastAsia"/>
                <w:sz w:val="18"/>
              </w:rPr>
              <w:t>林地</w:t>
            </w:r>
          </w:p>
        </w:tc>
        <w:tc>
          <w:tcPr>
            <w:tcW w:w="352" w:type="pct"/>
            <w:vAlign w:val="center"/>
          </w:tcPr>
          <w:p w:rsidR="00463C88" w:rsidRPr="0065032D" w:rsidRDefault="00463C88" w:rsidP="006347BE">
            <w:pPr>
              <w:tabs>
                <w:tab w:val="left" w:pos="7020"/>
              </w:tabs>
              <w:ind w:rightChars="33" w:right="69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95" w:type="pct"/>
            <w:vAlign w:val="center"/>
          </w:tcPr>
          <w:p w:rsidR="00463C88" w:rsidRPr="0065032D" w:rsidRDefault="00463C88" w:rsidP="006347BE">
            <w:pPr>
              <w:ind w:right="33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431" w:type="pct"/>
            <w:gridSpan w:val="6"/>
            <w:vAlign w:val="center"/>
          </w:tcPr>
          <w:p w:rsidR="00463C88" w:rsidRPr="0065032D" w:rsidRDefault="00463C88" w:rsidP="006347BE">
            <w:pPr>
              <w:pStyle w:val="1"/>
              <w:ind w:right="33"/>
              <w:jc w:val="both"/>
              <w:rPr>
                <w:rFonts w:ascii="宋体" w:hAnsi="宋体"/>
                <w:sz w:val="18"/>
              </w:rPr>
            </w:pPr>
            <w:r w:rsidRPr="0065032D">
              <w:rPr>
                <w:rFonts w:ascii="宋体" w:hAnsi="宋体" w:hint="eastAsia"/>
                <w:sz w:val="18"/>
              </w:rPr>
              <w:t>指生长乔木、竹类、灌木的土地，及沿海生长红树林的土地。包括迹地，不包括城镇、村庄范围内的绿化林木用地，铁路、公路征地范围内的林木，以及河流、沟渠的护堤林。</w:t>
            </w:r>
          </w:p>
        </w:tc>
      </w:tr>
      <w:tr w:rsidR="006347BE" w:rsidRPr="0065032D" w:rsidTr="006347BE">
        <w:trPr>
          <w:cantSplit/>
          <w:trHeight w:val="442"/>
          <w:jc w:val="center"/>
        </w:trPr>
        <w:tc>
          <w:tcPr>
            <w:tcW w:w="332" w:type="pct"/>
            <w:vMerge/>
            <w:vAlign w:val="center"/>
          </w:tcPr>
          <w:p w:rsidR="00463C88" w:rsidRPr="0065032D" w:rsidRDefault="00463C88" w:rsidP="006347BE">
            <w:pPr>
              <w:ind w:right="33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91" w:type="pct"/>
            <w:vMerge/>
            <w:vAlign w:val="center"/>
          </w:tcPr>
          <w:p w:rsidR="00463C88" w:rsidRPr="0065032D" w:rsidRDefault="00463C88" w:rsidP="006347BE">
            <w:pPr>
              <w:ind w:right="33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52" w:type="pct"/>
            <w:vMerge w:val="restart"/>
            <w:vAlign w:val="center"/>
          </w:tcPr>
          <w:p w:rsidR="00463C88" w:rsidRPr="0065032D" w:rsidRDefault="00463C88" w:rsidP="006347BE">
            <w:pPr>
              <w:ind w:right="33"/>
              <w:jc w:val="center"/>
              <w:rPr>
                <w:rFonts w:ascii="宋体" w:hAnsi="宋体"/>
                <w:sz w:val="18"/>
              </w:rPr>
            </w:pPr>
            <w:r w:rsidRPr="0065032D">
              <w:rPr>
                <w:rFonts w:ascii="宋体" w:hAnsi="宋体" w:hint="eastAsia"/>
                <w:sz w:val="18"/>
              </w:rPr>
              <w:t>0301</w:t>
            </w:r>
          </w:p>
        </w:tc>
        <w:tc>
          <w:tcPr>
            <w:tcW w:w="495" w:type="pct"/>
            <w:vMerge w:val="restart"/>
            <w:vAlign w:val="center"/>
          </w:tcPr>
          <w:p w:rsidR="00463C88" w:rsidRPr="0065032D" w:rsidRDefault="00463C88" w:rsidP="006347BE">
            <w:pPr>
              <w:ind w:right="33"/>
              <w:jc w:val="center"/>
              <w:rPr>
                <w:rFonts w:ascii="宋体" w:hAnsi="宋体"/>
                <w:sz w:val="18"/>
              </w:rPr>
            </w:pPr>
            <w:r w:rsidRPr="0065032D">
              <w:rPr>
                <w:rFonts w:ascii="宋体" w:hAnsi="宋体" w:hint="eastAsia"/>
                <w:sz w:val="18"/>
              </w:rPr>
              <w:t>乔木林地</w:t>
            </w:r>
          </w:p>
        </w:tc>
        <w:tc>
          <w:tcPr>
            <w:tcW w:w="3431" w:type="pct"/>
            <w:gridSpan w:val="6"/>
            <w:vAlign w:val="center"/>
          </w:tcPr>
          <w:p w:rsidR="00463C88" w:rsidRPr="0065032D" w:rsidRDefault="00463C88" w:rsidP="006347BE">
            <w:pPr>
              <w:ind w:right="33"/>
              <w:rPr>
                <w:rFonts w:ascii="宋体" w:hAnsi="宋体"/>
                <w:sz w:val="18"/>
              </w:rPr>
            </w:pPr>
            <w:r w:rsidRPr="0065032D">
              <w:rPr>
                <w:rFonts w:ascii="宋体" w:hAnsi="宋体" w:hint="eastAsia"/>
                <w:sz w:val="18"/>
              </w:rPr>
              <w:t>指乔木郁闭度≥0.2的林地，不包括森林沼泽。</w:t>
            </w:r>
          </w:p>
        </w:tc>
      </w:tr>
      <w:tr w:rsidR="006347BE" w:rsidRPr="0065032D" w:rsidTr="006347BE">
        <w:trPr>
          <w:cantSplit/>
          <w:trHeight w:val="420"/>
          <w:jc w:val="center"/>
        </w:trPr>
        <w:tc>
          <w:tcPr>
            <w:tcW w:w="332" w:type="pct"/>
            <w:vMerge/>
            <w:vAlign w:val="center"/>
          </w:tcPr>
          <w:p w:rsidR="00463C88" w:rsidRPr="0065032D" w:rsidRDefault="00463C88" w:rsidP="006347BE">
            <w:pPr>
              <w:ind w:right="33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91" w:type="pct"/>
            <w:vMerge/>
            <w:vAlign w:val="center"/>
          </w:tcPr>
          <w:p w:rsidR="00463C88" w:rsidRPr="0065032D" w:rsidRDefault="00463C88" w:rsidP="006347BE">
            <w:pPr>
              <w:ind w:right="33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52" w:type="pct"/>
            <w:vMerge/>
            <w:vAlign w:val="center"/>
          </w:tcPr>
          <w:p w:rsidR="00463C88" w:rsidRPr="0065032D" w:rsidRDefault="00463C88" w:rsidP="006347BE">
            <w:pPr>
              <w:ind w:right="33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95" w:type="pct"/>
            <w:vMerge/>
            <w:vAlign w:val="center"/>
          </w:tcPr>
          <w:p w:rsidR="00463C88" w:rsidRPr="0065032D" w:rsidRDefault="00463C88" w:rsidP="006347BE">
            <w:pPr>
              <w:ind w:right="33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59" w:type="pct"/>
            <w:vAlign w:val="center"/>
          </w:tcPr>
          <w:p w:rsidR="00463C88" w:rsidRPr="0065032D" w:rsidRDefault="00463C88" w:rsidP="006347BE">
            <w:pPr>
              <w:ind w:right="33"/>
              <w:rPr>
                <w:rFonts w:ascii="宋体" w:hAnsi="宋体"/>
                <w:sz w:val="18"/>
              </w:rPr>
            </w:pPr>
            <w:r w:rsidRPr="0065032D">
              <w:rPr>
                <w:rFonts w:ascii="宋体" w:hAnsi="宋体" w:hint="eastAsia"/>
                <w:sz w:val="18"/>
              </w:rPr>
              <w:t>0301K</w:t>
            </w:r>
          </w:p>
        </w:tc>
        <w:tc>
          <w:tcPr>
            <w:tcW w:w="780" w:type="pct"/>
            <w:gridSpan w:val="2"/>
            <w:vAlign w:val="center"/>
          </w:tcPr>
          <w:p w:rsidR="00463C88" w:rsidRPr="0065032D" w:rsidRDefault="00463C88" w:rsidP="006347BE">
            <w:pPr>
              <w:ind w:right="33"/>
              <w:rPr>
                <w:rFonts w:ascii="宋体" w:hAnsi="宋体"/>
                <w:sz w:val="18"/>
              </w:rPr>
            </w:pPr>
            <w:r w:rsidRPr="0065032D">
              <w:rPr>
                <w:rFonts w:ascii="宋体" w:hAnsi="宋体" w:hint="eastAsia"/>
                <w:sz w:val="18"/>
              </w:rPr>
              <w:t>可调整乔木林地</w:t>
            </w:r>
          </w:p>
        </w:tc>
        <w:tc>
          <w:tcPr>
            <w:tcW w:w="2291" w:type="pct"/>
            <w:gridSpan w:val="3"/>
            <w:vAlign w:val="center"/>
          </w:tcPr>
          <w:p w:rsidR="00463C88" w:rsidRPr="0065032D" w:rsidRDefault="00463C88" w:rsidP="006347BE">
            <w:pPr>
              <w:ind w:right="33"/>
              <w:rPr>
                <w:rFonts w:ascii="宋体" w:hAnsi="宋体"/>
                <w:sz w:val="18"/>
              </w:rPr>
            </w:pPr>
            <w:r w:rsidRPr="0065032D">
              <w:rPr>
                <w:rFonts w:ascii="宋体" w:hAnsi="宋体" w:hint="eastAsia"/>
                <w:sz w:val="18"/>
              </w:rPr>
              <w:t>指由耕地改为乔木林地，但耕作层未被破坏的土地。</w:t>
            </w:r>
          </w:p>
        </w:tc>
      </w:tr>
      <w:tr w:rsidR="006347BE" w:rsidRPr="0065032D" w:rsidTr="006347BE">
        <w:trPr>
          <w:cantSplit/>
          <w:trHeight w:val="555"/>
          <w:jc w:val="center"/>
        </w:trPr>
        <w:tc>
          <w:tcPr>
            <w:tcW w:w="332" w:type="pct"/>
            <w:vMerge/>
            <w:vAlign w:val="center"/>
          </w:tcPr>
          <w:p w:rsidR="00463C88" w:rsidRPr="0065032D" w:rsidRDefault="00463C88" w:rsidP="006347BE">
            <w:pPr>
              <w:ind w:right="33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91" w:type="pct"/>
            <w:vMerge/>
            <w:vAlign w:val="center"/>
          </w:tcPr>
          <w:p w:rsidR="00463C88" w:rsidRPr="0065032D" w:rsidRDefault="00463C88" w:rsidP="006347BE">
            <w:pPr>
              <w:ind w:right="33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52" w:type="pct"/>
            <w:vAlign w:val="center"/>
          </w:tcPr>
          <w:p w:rsidR="00463C88" w:rsidRPr="0065032D" w:rsidRDefault="00463C88" w:rsidP="006347BE">
            <w:pPr>
              <w:ind w:right="33"/>
              <w:jc w:val="center"/>
              <w:rPr>
                <w:rFonts w:ascii="宋体" w:hAnsi="宋体"/>
                <w:sz w:val="18"/>
              </w:rPr>
            </w:pPr>
            <w:r w:rsidRPr="0065032D">
              <w:rPr>
                <w:rFonts w:ascii="宋体" w:hAnsi="宋体" w:hint="eastAsia"/>
                <w:sz w:val="18"/>
              </w:rPr>
              <w:t>0302</w:t>
            </w:r>
          </w:p>
        </w:tc>
        <w:tc>
          <w:tcPr>
            <w:tcW w:w="495" w:type="pct"/>
            <w:vAlign w:val="center"/>
          </w:tcPr>
          <w:p w:rsidR="00463C88" w:rsidRPr="0065032D" w:rsidRDefault="00463C88" w:rsidP="006347BE">
            <w:pPr>
              <w:ind w:right="33"/>
              <w:jc w:val="center"/>
              <w:rPr>
                <w:rFonts w:ascii="宋体" w:hAnsi="宋体"/>
                <w:sz w:val="18"/>
              </w:rPr>
            </w:pPr>
            <w:r w:rsidRPr="0065032D">
              <w:rPr>
                <w:rFonts w:ascii="宋体" w:hAnsi="宋体" w:hint="eastAsia"/>
                <w:sz w:val="18"/>
              </w:rPr>
              <w:t>竹林地</w:t>
            </w:r>
          </w:p>
        </w:tc>
        <w:tc>
          <w:tcPr>
            <w:tcW w:w="3431" w:type="pct"/>
            <w:gridSpan w:val="6"/>
            <w:vAlign w:val="center"/>
          </w:tcPr>
          <w:p w:rsidR="00463C88" w:rsidRPr="0065032D" w:rsidRDefault="00463C88" w:rsidP="006347BE">
            <w:pPr>
              <w:ind w:right="33"/>
              <w:rPr>
                <w:rFonts w:ascii="宋体" w:hAnsi="宋体"/>
                <w:sz w:val="18"/>
              </w:rPr>
            </w:pPr>
            <w:r w:rsidRPr="0065032D">
              <w:rPr>
                <w:rFonts w:ascii="宋体" w:hAnsi="宋体" w:hint="eastAsia"/>
                <w:sz w:val="18"/>
              </w:rPr>
              <w:t>指生长竹类植物，郁闭度≥0.2的林地。</w:t>
            </w:r>
          </w:p>
        </w:tc>
      </w:tr>
      <w:tr w:rsidR="006347BE" w:rsidRPr="0065032D" w:rsidTr="006347BE">
        <w:trPr>
          <w:cantSplit/>
          <w:trHeight w:val="338"/>
          <w:jc w:val="center"/>
        </w:trPr>
        <w:tc>
          <w:tcPr>
            <w:tcW w:w="332" w:type="pct"/>
            <w:vMerge/>
            <w:vAlign w:val="center"/>
          </w:tcPr>
          <w:p w:rsidR="00463C88" w:rsidRPr="0065032D" w:rsidRDefault="00463C88" w:rsidP="006347BE">
            <w:pPr>
              <w:ind w:right="33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91" w:type="pct"/>
            <w:vMerge/>
            <w:vAlign w:val="center"/>
          </w:tcPr>
          <w:p w:rsidR="00463C88" w:rsidRPr="0065032D" w:rsidRDefault="00463C88" w:rsidP="006347BE">
            <w:pPr>
              <w:ind w:right="33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52" w:type="pct"/>
            <w:vAlign w:val="center"/>
          </w:tcPr>
          <w:p w:rsidR="00463C88" w:rsidRPr="0065032D" w:rsidRDefault="00463C88" w:rsidP="006347BE">
            <w:pPr>
              <w:ind w:right="33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95" w:type="pct"/>
            <w:vAlign w:val="center"/>
          </w:tcPr>
          <w:p w:rsidR="00463C88" w:rsidRPr="0065032D" w:rsidRDefault="00463C88" w:rsidP="006347BE">
            <w:pPr>
              <w:ind w:right="33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538" w:type="pct"/>
            <w:gridSpan w:val="2"/>
            <w:vAlign w:val="center"/>
          </w:tcPr>
          <w:p w:rsidR="00463C88" w:rsidRPr="0065032D" w:rsidRDefault="00463C88" w:rsidP="006347BE">
            <w:pPr>
              <w:ind w:right="33"/>
              <w:rPr>
                <w:rFonts w:ascii="宋体" w:hAnsi="宋体"/>
                <w:sz w:val="18"/>
              </w:rPr>
            </w:pPr>
            <w:r w:rsidRPr="0065032D">
              <w:rPr>
                <w:rFonts w:ascii="宋体" w:hAnsi="宋体" w:hint="eastAsia"/>
                <w:sz w:val="18"/>
              </w:rPr>
              <w:t>0302K</w:t>
            </w:r>
          </w:p>
        </w:tc>
        <w:tc>
          <w:tcPr>
            <w:tcW w:w="1432" w:type="pct"/>
            <w:gridSpan w:val="2"/>
            <w:vAlign w:val="center"/>
          </w:tcPr>
          <w:p w:rsidR="00463C88" w:rsidRPr="0065032D" w:rsidRDefault="00463C88" w:rsidP="006347BE">
            <w:pPr>
              <w:ind w:right="33"/>
              <w:rPr>
                <w:rFonts w:ascii="宋体" w:hAnsi="宋体"/>
                <w:sz w:val="18"/>
              </w:rPr>
            </w:pPr>
            <w:r w:rsidRPr="0065032D">
              <w:rPr>
                <w:rFonts w:ascii="宋体" w:hAnsi="宋体" w:hint="eastAsia"/>
                <w:sz w:val="18"/>
              </w:rPr>
              <w:t>可调整竹林地</w:t>
            </w:r>
          </w:p>
        </w:tc>
        <w:tc>
          <w:tcPr>
            <w:tcW w:w="1461" w:type="pct"/>
            <w:gridSpan w:val="2"/>
            <w:vAlign w:val="center"/>
          </w:tcPr>
          <w:p w:rsidR="00463C88" w:rsidRPr="0065032D" w:rsidRDefault="00463C88" w:rsidP="006347BE">
            <w:pPr>
              <w:ind w:right="33"/>
              <w:rPr>
                <w:rFonts w:ascii="宋体" w:hAnsi="宋体"/>
                <w:sz w:val="18"/>
              </w:rPr>
            </w:pPr>
            <w:r w:rsidRPr="0065032D">
              <w:rPr>
                <w:rFonts w:ascii="宋体" w:hAnsi="宋体" w:hint="eastAsia"/>
                <w:sz w:val="18"/>
              </w:rPr>
              <w:t>指由耕地改为竹林地，但耕作层未被破坏的土地。</w:t>
            </w:r>
          </w:p>
        </w:tc>
      </w:tr>
      <w:tr w:rsidR="006347BE" w:rsidRPr="0065032D" w:rsidTr="006347BE">
        <w:trPr>
          <w:cantSplit/>
          <w:trHeight w:val="501"/>
          <w:jc w:val="center"/>
        </w:trPr>
        <w:tc>
          <w:tcPr>
            <w:tcW w:w="332" w:type="pct"/>
            <w:vMerge/>
            <w:vAlign w:val="center"/>
          </w:tcPr>
          <w:p w:rsidR="00463C88" w:rsidRPr="0065032D" w:rsidRDefault="00463C88" w:rsidP="006347BE">
            <w:pPr>
              <w:ind w:right="33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91" w:type="pct"/>
            <w:vMerge/>
            <w:vAlign w:val="center"/>
          </w:tcPr>
          <w:p w:rsidR="00463C88" w:rsidRPr="0065032D" w:rsidRDefault="00463C88" w:rsidP="006347BE">
            <w:pPr>
              <w:ind w:right="33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52" w:type="pct"/>
            <w:vAlign w:val="center"/>
          </w:tcPr>
          <w:p w:rsidR="00463C88" w:rsidRPr="0065032D" w:rsidRDefault="00463C88" w:rsidP="006347BE">
            <w:pPr>
              <w:ind w:right="33"/>
              <w:jc w:val="center"/>
              <w:rPr>
                <w:rFonts w:ascii="宋体" w:hAnsi="宋体"/>
                <w:sz w:val="18"/>
              </w:rPr>
            </w:pPr>
            <w:r w:rsidRPr="0065032D">
              <w:rPr>
                <w:rFonts w:ascii="宋体" w:hAnsi="宋体" w:hint="eastAsia"/>
                <w:sz w:val="18"/>
              </w:rPr>
              <w:t>0</w:t>
            </w:r>
            <w:r w:rsidRPr="0065032D">
              <w:rPr>
                <w:rFonts w:ascii="宋体" w:hAnsi="宋体"/>
                <w:sz w:val="18"/>
              </w:rPr>
              <w:t>3</w:t>
            </w:r>
            <w:r w:rsidRPr="0065032D">
              <w:rPr>
                <w:rFonts w:ascii="宋体" w:hAnsi="宋体" w:hint="eastAsia"/>
                <w:sz w:val="18"/>
              </w:rPr>
              <w:t>05</w:t>
            </w:r>
          </w:p>
        </w:tc>
        <w:tc>
          <w:tcPr>
            <w:tcW w:w="495" w:type="pct"/>
            <w:vAlign w:val="center"/>
          </w:tcPr>
          <w:p w:rsidR="00463C88" w:rsidRPr="0065032D" w:rsidRDefault="00463C88" w:rsidP="006347BE">
            <w:pPr>
              <w:ind w:right="33"/>
              <w:jc w:val="center"/>
              <w:rPr>
                <w:rFonts w:ascii="宋体" w:hAnsi="宋体"/>
                <w:sz w:val="18"/>
              </w:rPr>
            </w:pPr>
            <w:r w:rsidRPr="0065032D">
              <w:rPr>
                <w:rFonts w:ascii="宋体" w:hAnsi="宋体" w:hint="eastAsia"/>
                <w:sz w:val="18"/>
              </w:rPr>
              <w:t>灌木林地</w:t>
            </w:r>
          </w:p>
        </w:tc>
        <w:tc>
          <w:tcPr>
            <w:tcW w:w="3431" w:type="pct"/>
            <w:gridSpan w:val="6"/>
            <w:vAlign w:val="center"/>
          </w:tcPr>
          <w:p w:rsidR="00463C88" w:rsidRPr="0065032D" w:rsidRDefault="00463C88" w:rsidP="006347BE">
            <w:pPr>
              <w:ind w:right="33"/>
              <w:rPr>
                <w:rFonts w:ascii="宋体" w:hAnsi="宋体"/>
                <w:sz w:val="18"/>
              </w:rPr>
            </w:pPr>
            <w:r w:rsidRPr="0065032D">
              <w:rPr>
                <w:rFonts w:ascii="宋体" w:hAnsi="宋体" w:hint="eastAsia"/>
                <w:sz w:val="18"/>
              </w:rPr>
              <w:t>指灌木覆盖度≥40%的林地，不包括灌丛沼泽。</w:t>
            </w:r>
          </w:p>
        </w:tc>
      </w:tr>
      <w:tr w:rsidR="006347BE" w:rsidRPr="0065032D" w:rsidTr="006347BE">
        <w:trPr>
          <w:cantSplit/>
          <w:trHeight w:val="409"/>
          <w:jc w:val="center"/>
        </w:trPr>
        <w:tc>
          <w:tcPr>
            <w:tcW w:w="332" w:type="pct"/>
            <w:vMerge/>
            <w:vAlign w:val="center"/>
          </w:tcPr>
          <w:p w:rsidR="00463C88" w:rsidRPr="0065032D" w:rsidRDefault="00463C88" w:rsidP="006347BE">
            <w:pPr>
              <w:ind w:right="33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91" w:type="pct"/>
            <w:vMerge/>
            <w:vAlign w:val="center"/>
          </w:tcPr>
          <w:p w:rsidR="00463C88" w:rsidRPr="0065032D" w:rsidRDefault="00463C88" w:rsidP="006347BE">
            <w:pPr>
              <w:ind w:right="33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52" w:type="pct"/>
            <w:vMerge w:val="restart"/>
            <w:vAlign w:val="center"/>
          </w:tcPr>
          <w:p w:rsidR="00463C88" w:rsidRPr="0065032D" w:rsidRDefault="00463C88" w:rsidP="006347BE">
            <w:pPr>
              <w:ind w:right="33"/>
              <w:jc w:val="center"/>
              <w:rPr>
                <w:rFonts w:ascii="宋体" w:hAnsi="宋体"/>
                <w:sz w:val="18"/>
              </w:rPr>
            </w:pPr>
            <w:r w:rsidRPr="0065032D">
              <w:rPr>
                <w:rFonts w:ascii="宋体" w:hAnsi="宋体" w:hint="eastAsia"/>
                <w:sz w:val="18"/>
              </w:rPr>
              <w:t>0307</w:t>
            </w:r>
          </w:p>
        </w:tc>
        <w:tc>
          <w:tcPr>
            <w:tcW w:w="495" w:type="pct"/>
            <w:vMerge w:val="restart"/>
            <w:vAlign w:val="center"/>
          </w:tcPr>
          <w:p w:rsidR="00463C88" w:rsidRPr="0065032D" w:rsidRDefault="00463C88" w:rsidP="006347BE">
            <w:pPr>
              <w:ind w:right="33"/>
              <w:jc w:val="center"/>
              <w:rPr>
                <w:rFonts w:ascii="宋体" w:hAnsi="宋体"/>
                <w:sz w:val="18"/>
              </w:rPr>
            </w:pPr>
            <w:r w:rsidRPr="0065032D">
              <w:rPr>
                <w:rFonts w:ascii="宋体" w:hAnsi="宋体" w:hint="eastAsia"/>
                <w:sz w:val="18"/>
              </w:rPr>
              <w:t>其他林地</w:t>
            </w:r>
          </w:p>
        </w:tc>
        <w:tc>
          <w:tcPr>
            <w:tcW w:w="3431" w:type="pct"/>
            <w:gridSpan w:val="6"/>
            <w:vAlign w:val="center"/>
          </w:tcPr>
          <w:p w:rsidR="00463C88" w:rsidRPr="0065032D" w:rsidRDefault="00463C88" w:rsidP="006347BE">
            <w:pPr>
              <w:ind w:right="33"/>
              <w:rPr>
                <w:rFonts w:ascii="宋体" w:hAnsi="宋体"/>
                <w:sz w:val="18"/>
              </w:rPr>
            </w:pPr>
            <w:r w:rsidRPr="0065032D">
              <w:rPr>
                <w:rFonts w:ascii="宋体" w:hAnsi="宋体" w:hint="eastAsia"/>
                <w:sz w:val="18"/>
              </w:rPr>
              <w:t>包括疏林地（树木郁闭度≥0.1、＜0.2的林地）、未成林地、迹地、苗圃等林地。</w:t>
            </w:r>
          </w:p>
        </w:tc>
      </w:tr>
      <w:tr w:rsidR="006347BE" w:rsidRPr="0065032D" w:rsidTr="006347BE">
        <w:trPr>
          <w:cantSplit/>
          <w:trHeight w:val="338"/>
          <w:jc w:val="center"/>
        </w:trPr>
        <w:tc>
          <w:tcPr>
            <w:tcW w:w="332" w:type="pct"/>
            <w:vMerge/>
            <w:vAlign w:val="center"/>
          </w:tcPr>
          <w:p w:rsidR="00463C88" w:rsidRPr="0065032D" w:rsidRDefault="00463C88" w:rsidP="006347BE">
            <w:pPr>
              <w:ind w:right="33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91" w:type="pct"/>
            <w:vMerge/>
            <w:vAlign w:val="center"/>
          </w:tcPr>
          <w:p w:rsidR="00463C88" w:rsidRPr="0065032D" w:rsidRDefault="00463C88" w:rsidP="006347BE">
            <w:pPr>
              <w:ind w:right="33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52" w:type="pct"/>
            <w:vMerge/>
            <w:vAlign w:val="center"/>
          </w:tcPr>
          <w:p w:rsidR="00463C88" w:rsidRPr="0065032D" w:rsidRDefault="00463C88" w:rsidP="006347BE">
            <w:pPr>
              <w:ind w:right="33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95" w:type="pct"/>
            <w:vMerge/>
            <w:vAlign w:val="center"/>
          </w:tcPr>
          <w:p w:rsidR="00463C88" w:rsidRPr="0065032D" w:rsidRDefault="00463C88" w:rsidP="006347BE">
            <w:pPr>
              <w:ind w:right="33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59" w:type="pct"/>
            <w:vAlign w:val="center"/>
          </w:tcPr>
          <w:p w:rsidR="00463C88" w:rsidRPr="0065032D" w:rsidRDefault="00463C88" w:rsidP="006347BE">
            <w:pPr>
              <w:ind w:right="33"/>
              <w:rPr>
                <w:rFonts w:ascii="宋体" w:hAnsi="宋体"/>
                <w:sz w:val="18"/>
              </w:rPr>
            </w:pPr>
            <w:r w:rsidRPr="0065032D">
              <w:rPr>
                <w:rFonts w:ascii="宋体" w:hAnsi="宋体" w:hint="eastAsia"/>
                <w:sz w:val="18"/>
              </w:rPr>
              <w:t>0307K</w:t>
            </w:r>
          </w:p>
        </w:tc>
        <w:tc>
          <w:tcPr>
            <w:tcW w:w="780" w:type="pct"/>
            <w:gridSpan w:val="2"/>
            <w:vAlign w:val="center"/>
          </w:tcPr>
          <w:p w:rsidR="00463C88" w:rsidRPr="0065032D" w:rsidRDefault="00463C88" w:rsidP="006347BE">
            <w:pPr>
              <w:ind w:right="33"/>
              <w:rPr>
                <w:rFonts w:ascii="宋体" w:hAnsi="宋体"/>
                <w:sz w:val="18"/>
              </w:rPr>
            </w:pPr>
            <w:r w:rsidRPr="0065032D">
              <w:rPr>
                <w:rFonts w:ascii="宋体" w:hAnsi="宋体" w:hint="eastAsia"/>
                <w:sz w:val="18"/>
              </w:rPr>
              <w:t>可调整其他林地</w:t>
            </w:r>
          </w:p>
        </w:tc>
        <w:tc>
          <w:tcPr>
            <w:tcW w:w="2291" w:type="pct"/>
            <w:gridSpan w:val="3"/>
            <w:vAlign w:val="center"/>
          </w:tcPr>
          <w:p w:rsidR="00463C88" w:rsidRPr="0065032D" w:rsidRDefault="00463C88" w:rsidP="006347BE">
            <w:pPr>
              <w:ind w:right="33"/>
              <w:rPr>
                <w:rFonts w:ascii="宋体" w:hAnsi="宋体"/>
                <w:sz w:val="18"/>
              </w:rPr>
            </w:pPr>
            <w:r w:rsidRPr="0065032D">
              <w:rPr>
                <w:rFonts w:ascii="宋体" w:hAnsi="宋体" w:hint="eastAsia"/>
                <w:sz w:val="18"/>
              </w:rPr>
              <w:t>指由耕地改为未成林造林地和苗圃，但耕作层未被破坏的土地。</w:t>
            </w:r>
          </w:p>
        </w:tc>
      </w:tr>
      <w:tr w:rsidR="006347BE" w:rsidRPr="0065032D" w:rsidTr="006347BE">
        <w:trPr>
          <w:cantSplit/>
          <w:trHeight w:val="481"/>
          <w:jc w:val="center"/>
        </w:trPr>
        <w:tc>
          <w:tcPr>
            <w:tcW w:w="332" w:type="pct"/>
            <w:vMerge w:val="restart"/>
            <w:tcBorders>
              <w:top w:val="single" w:sz="4" w:space="0" w:color="auto"/>
            </w:tcBorders>
            <w:vAlign w:val="center"/>
          </w:tcPr>
          <w:p w:rsidR="00463C88" w:rsidRPr="0065032D" w:rsidRDefault="00463C88" w:rsidP="006347BE">
            <w:pPr>
              <w:ind w:right="33"/>
              <w:jc w:val="center"/>
              <w:rPr>
                <w:rFonts w:ascii="宋体" w:hAnsi="宋体"/>
                <w:sz w:val="18"/>
              </w:rPr>
            </w:pPr>
            <w:r w:rsidRPr="0065032D">
              <w:rPr>
                <w:rFonts w:ascii="宋体" w:hAnsi="宋体" w:hint="eastAsia"/>
                <w:sz w:val="18"/>
              </w:rPr>
              <w:t>04</w:t>
            </w:r>
          </w:p>
        </w:tc>
        <w:tc>
          <w:tcPr>
            <w:tcW w:w="391" w:type="pct"/>
            <w:vMerge w:val="restart"/>
            <w:vAlign w:val="center"/>
          </w:tcPr>
          <w:p w:rsidR="00463C88" w:rsidRPr="0065032D" w:rsidRDefault="00463C88" w:rsidP="006347BE">
            <w:pPr>
              <w:ind w:right="33"/>
              <w:jc w:val="center"/>
              <w:rPr>
                <w:rFonts w:ascii="宋体" w:hAnsi="宋体"/>
                <w:sz w:val="18"/>
              </w:rPr>
            </w:pPr>
            <w:r w:rsidRPr="0065032D">
              <w:rPr>
                <w:rFonts w:ascii="宋体" w:hAnsi="宋体" w:hint="eastAsia"/>
                <w:sz w:val="18"/>
              </w:rPr>
              <w:t>草地</w:t>
            </w:r>
          </w:p>
        </w:tc>
        <w:tc>
          <w:tcPr>
            <w:tcW w:w="352" w:type="pct"/>
            <w:vAlign w:val="center"/>
          </w:tcPr>
          <w:p w:rsidR="00463C88" w:rsidRPr="0065032D" w:rsidRDefault="00463C88" w:rsidP="006347BE">
            <w:pPr>
              <w:ind w:right="33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95" w:type="pct"/>
            <w:vAlign w:val="center"/>
          </w:tcPr>
          <w:p w:rsidR="00463C88" w:rsidRPr="0065032D" w:rsidRDefault="00463C88" w:rsidP="006347BE">
            <w:pPr>
              <w:ind w:right="33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431" w:type="pct"/>
            <w:gridSpan w:val="6"/>
            <w:vAlign w:val="center"/>
          </w:tcPr>
          <w:p w:rsidR="00463C88" w:rsidRPr="006347BE" w:rsidRDefault="00463C88" w:rsidP="006347BE">
            <w:pPr>
              <w:ind w:right="33"/>
              <w:rPr>
                <w:rFonts w:ascii="宋体" w:hAnsi="宋体"/>
                <w:b/>
                <w:sz w:val="18"/>
              </w:rPr>
            </w:pPr>
            <w:r w:rsidRPr="006347BE">
              <w:rPr>
                <w:rFonts w:ascii="宋体" w:hAnsi="宋体" w:hint="eastAsia"/>
                <w:b/>
                <w:sz w:val="18"/>
              </w:rPr>
              <w:t>指生长草本植物为主的土地。</w:t>
            </w:r>
          </w:p>
        </w:tc>
      </w:tr>
      <w:tr w:rsidR="006347BE" w:rsidRPr="0065032D" w:rsidTr="006347BE">
        <w:trPr>
          <w:cantSplit/>
          <w:trHeight w:val="338"/>
          <w:jc w:val="center"/>
        </w:trPr>
        <w:tc>
          <w:tcPr>
            <w:tcW w:w="332" w:type="pct"/>
            <w:vMerge/>
            <w:vAlign w:val="center"/>
          </w:tcPr>
          <w:p w:rsidR="00463C88" w:rsidRPr="0065032D" w:rsidRDefault="00463C88" w:rsidP="006347BE">
            <w:pPr>
              <w:ind w:right="33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91" w:type="pct"/>
            <w:vMerge/>
            <w:vAlign w:val="center"/>
          </w:tcPr>
          <w:p w:rsidR="00463C88" w:rsidRPr="0065032D" w:rsidRDefault="00463C88" w:rsidP="006347BE">
            <w:pPr>
              <w:ind w:right="33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52" w:type="pct"/>
            <w:vAlign w:val="center"/>
          </w:tcPr>
          <w:p w:rsidR="00463C88" w:rsidRPr="0065032D" w:rsidRDefault="00463C88" w:rsidP="006347BE">
            <w:pPr>
              <w:ind w:right="33"/>
              <w:jc w:val="center"/>
              <w:rPr>
                <w:rFonts w:ascii="宋体" w:hAnsi="宋体"/>
                <w:sz w:val="18"/>
              </w:rPr>
            </w:pPr>
            <w:r w:rsidRPr="0065032D">
              <w:rPr>
                <w:rFonts w:ascii="宋体" w:hAnsi="宋体" w:hint="eastAsia"/>
                <w:sz w:val="18"/>
              </w:rPr>
              <w:t>0</w:t>
            </w:r>
            <w:r w:rsidRPr="0065032D">
              <w:rPr>
                <w:rFonts w:ascii="宋体" w:hAnsi="宋体"/>
                <w:sz w:val="18"/>
              </w:rPr>
              <w:t>4</w:t>
            </w:r>
            <w:r w:rsidRPr="0065032D">
              <w:rPr>
                <w:rFonts w:ascii="宋体" w:hAnsi="宋体" w:hint="eastAsia"/>
                <w:sz w:val="18"/>
              </w:rPr>
              <w:t>0</w:t>
            </w:r>
            <w:r w:rsidRPr="0065032D">
              <w:rPr>
                <w:rFonts w:ascii="宋体" w:hAnsi="宋体"/>
                <w:sz w:val="18"/>
              </w:rPr>
              <w:t>1</w:t>
            </w:r>
          </w:p>
        </w:tc>
        <w:tc>
          <w:tcPr>
            <w:tcW w:w="495" w:type="pct"/>
            <w:vAlign w:val="center"/>
          </w:tcPr>
          <w:p w:rsidR="00463C88" w:rsidRPr="0065032D" w:rsidRDefault="00463C88" w:rsidP="006347BE">
            <w:pPr>
              <w:ind w:right="33"/>
              <w:jc w:val="center"/>
              <w:rPr>
                <w:rFonts w:ascii="宋体" w:hAnsi="宋体"/>
                <w:sz w:val="18"/>
              </w:rPr>
            </w:pPr>
            <w:r w:rsidRPr="0065032D">
              <w:rPr>
                <w:rFonts w:ascii="宋体" w:hAnsi="宋体" w:hint="eastAsia"/>
                <w:sz w:val="18"/>
              </w:rPr>
              <w:t>天然牧草地</w:t>
            </w:r>
          </w:p>
        </w:tc>
        <w:tc>
          <w:tcPr>
            <w:tcW w:w="3431" w:type="pct"/>
            <w:gridSpan w:val="6"/>
            <w:vAlign w:val="center"/>
          </w:tcPr>
          <w:p w:rsidR="00463C88" w:rsidRPr="0065032D" w:rsidRDefault="00463C88" w:rsidP="006347BE">
            <w:pPr>
              <w:ind w:right="33"/>
              <w:rPr>
                <w:rFonts w:ascii="宋体" w:hAnsi="宋体"/>
                <w:sz w:val="18"/>
              </w:rPr>
            </w:pPr>
            <w:r w:rsidRPr="0065032D">
              <w:rPr>
                <w:rFonts w:ascii="宋体" w:hAnsi="宋体" w:hint="eastAsia"/>
                <w:sz w:val="18"/>
              </w:rPr>
              <w:t>指以天然草本植物为主，用于放牧或割草的草地，包括实施禁牧措施的草地，不包括沼泽草地。</w:t>
            </w:r>
          </w:p>
        </w:tc>
      </w:tr>
      <w:tr w:rsidR="006347BE" w:rsidRPr="0065032D" w:rsidTr="006347BE">
        <w:trPr>
          <w:cantSplit/>
          <w:trHeight w:val="497"/>
          <w:jc w:val="center"/>
        </w:trPr>
        <w:tc>
          <w:tcPr>
            <w:tcW w:w="332" w:type="pct"/>
            <w:vMerge/>
            <w:vAlign w:val="center"/>
          </w:tcPr>
          <w:p w:rsidR="00463C88" w:rsidRPr="0065032D" w:rsidRDefault="00463C88" w:rsidP="006347BE">
            <w:pPr>
              <w:ind w:right="33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91" w:type="pct"/>
            <w:vMerge/>
            <w:vAlign w:val="center"/>
          </w:tcPr>
          <w:p w:rsidR="00463C88" w:rsidRPr="0065032D" w:rsidRDefault="00463C88" w:rsidP="006347BE">
            <w:pPr>
              <w:ind w:right="33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52" w:type="pct"/>
            <w:vMerge w:val="restart"/>
            <w:vAlign w:val="center"/>
          </w:tcPr>
          <w:p w:rsidR="00463C88" w:rsidRPr="0065032D" w:rsidRDefault="00463C88" w:rsidP="006347BE">
            <w:pPr>
              <w:ind w:right="33"/>
              <w:jc w:val="center"/>
              <w:rPr>
                <w:rFonts w:ascii="宋体" w:hAnsi="宋体"/>
                <w:sz w:val="18"/>
              </w:rPr>
            </w:pPr>
            <w:r w:rsidRPr="0065032D">
              <w:rPr>
                <w:rFonts w:ascii="宋体" w:hAnsi="宋体" w:hint="eastAsia"/>
                <w:sz w:val="18"/>
              </w:rPr>
              <w:t>0</w:t>
            </w:r>
            <w:r w:rsidRPr="0065032D">
              <w:rPr>
                <w:rFonts w:ascii="宋体" w:hAnsi="宋体"/>
                <w:sz w:val="18"/>
              </w:rPr>
              <w:t>4</w:t>
            </w:r>
            <w:r w:rsidRPr="0065032D">
              <w:rPr>
                <w:rFonts w:ascii="宋体" w:hAnsi="宋体" w:hint="eastAsia"/>
                <w:sz w:val="18"/>
              </w:rPr>
              <w:t>03</w:t>
            </w:r>
          </w:p>
        </w:tc>
        <w:tc>
          <w:tcPr>
            <w:tcW w:w="495" w:type="pct"/>
            <w:vMerge w:val="restart"/>
            <w:vAlign w:val="center"/>
          </w:tcPr>
          <w:p w:rsidR="00463C88" w:rsidRPr="0065032D" w:rsidRDefault="00463C88" w:rsidP="006347BE">
            <w:pPr>
              <w:ind w:right="33"/>
              <w:jc w:val="center"/>
              <w:rPr>
                <w:rFonts w:ascii="宋体" w:hAnsi="宋体"/>
                <w:sz w:val="18"/>
              </w:rPr>
            </w:pPr>
            <w:r w:rsidRPr="0065032D">
              <w:rPr>
                <w:rFonts w:ascii="宋体" w:hAnsi="宋体" w:hint="eastAsia"/>
                <w:sz w:val="18"/>
              </w:rPr>
              <w:t>人工牧草地</w:t>
            </w:r>
          </w:p>
        </w:tc>
        <w:tc>
          <w:tcPr>
            <w:tcW w:w="3431" w:type="pct"/>
            <w:gridSpan w:val="6"/>
            <w:vAlign w:val="center"/>
          </w:tcPr>
          <w:p w:rsidR="00463C88" w:rsidRPr="0065032D" w:rsidRDefault="00463C88" w:rsidP="006347BE">
            <w:pPr>
              <w:ind w:right="33"/>
              <w:rPr>
                <w:rFonts w:ascii="宋体" w:hAnsi="宋体"/>
                <w:sz w:val="18"/>
              </w:rPr>
            </w:pPr>
            <w:r w:rsidRPr="0065032D">
              <w:rPr>
                <w:rFonts w:ascii="宋体" w:hAnsi="宋体" w:hint="eastAsia"/>
                <w:sz w:val="18"/>
              </w:rPr>
              <w:t>指人工种植牧草的草地。</w:t>
            </w:r>
          </w:p>
        </w:tc>
      </w:tr>
      <w:tr w:rsidR="006347BE" w:rsidRPr="0065032D" w:rsidTr="006347BE">
        <w:trPr>
          <w:cantSplit/>
          <w:trHeight w:val="430"/>
          <w:jc w:val="center"/>
        </w:trPr>
        <w:tc>
          <w:tcPr>
            <w:tcW w:w="332" w:type="pct"/>
            <w:vMerge/>
            <w:vAlign w:val="center"/>
          </w:tcPr>
          <w:p w:rsidR="00463C88" w:rsidRPr="0065032D" w:rsidRDefault="00463C88" w:rsidP="006347BE">
            <w:pPr>
              <w:ind w:right="33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91" w:type="pct"/>
            <w:vMerge/>
            <w:vAlign w:val="center"/>
          </w:tcPr>
          <w:p w:rsidR="00463C88" w:rsidRPr="0065032D" w:rsidRDefault="00463C88" w:rsidP="006347BE">
            <w:pPr>
              <w:ind w:right="33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52" w:type="pct"/>
            <w:vMerge/>
            <w:vAlign w:val="center"/>
          </w:tcPr>
          <w:p w:rsidR="00463C88" w:rsidRPr="0065032D" w:rsidRDefault="00463C88" w:rsidP="006347BE">
            <w:pPr>
              <w:ind w:right="33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95" w:type="pct"/>
            <w:vMerge/>
            <w:vAlign w:val="center"/>
          </w:tcPr>
          <w:p w:rsidR="00463C88" w:rsidRPr="0065032D" w:rsidRDefault="00463C88" w:rsidP="006347BE">
            <w:pPr>
              <w:ind w:right="33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59" w:type="pct"/>
            <w:vAlign w:val="center"/>
          </w:tcPr>
          <w:p w:rsidR="00463C88" w:rsidRPr="0065032D" w:rsidRDefault="00463C88" w:rsidP="006347BE">
            <w:pPr>
              <w:ind w:right="33"/>
              <w:rPr>
                <w:rFonts w:ascii="宋体" w:hAnsi="宋体"/>
                <w:sz w:val="18"/>
              </w:rPr>
            </w:pPr>
            <w:r w:rsidRPr="0065032D">
              <w:rPr>
                <w:rFonts w:ascii="宋体" w:hAnsi="宋体" w:hint="eastAsia"/>
                <w:sz w:val="18"/>
              </w:rPr>
              <w:t>0403K</w:t>
            </w:r>
          </w:p>
        </w:tc>
        <w:tc>
          <w:tcPr>
            <w:tcW w:w="780" w:type="pct"/>
            <w:gridSpan w:val="2"/>
            <w:vAlign w:val="center"/>
          </w:tcPr>
          <w:p w:rsidR="00463C88" w:rsidRPr="0065032D" w:rsidRDefault="00463C88" w:rsidP="006347BE">
            <w:pPr>
              <w:ind w:right="33"/>
              <w:rPr>
                <w:rFonts w:ascii="宋体" w:hAnsi="宋体"/>
                <w:sz w:val="18"/>
              </w:rPr>
            </w:pPr>
            <w:r w:rsidRPr="0065032D">
              <w:rPr>
                <w:rFonts w:ascii="宋体" w:hAnsi="宋体" w:hint="eastAsia"/>
                <w:sz w:val="18"/>
              </w:rPr>
              <w:t>可调整人工草地</w:t>
            </w:r>
          </w:p>
        </w:tc>
        <w:tc>
          <w:tcPr>
            <w:tcW w:w="2291" w:type="pct"/>
            <w:gridSpan w:val="3"/>
            <w:vAlign w:val="center"/>
          </w:tcPr>
          <w:p w:rsidR="00463C88" w:rsidRPr="0065032D" w:rsidRDefault="00463C88" w:rsidP="006347BE">
            <w:pPr>
              <w:ind w:right="33"/>
              <w:rPr>
                <w:rFonts w:ascii="宋体" w:hAnsi="宋体"/>
                <w:sz w:val="18"/>
              </w:rPr>
            </w:pPr>
            <w:r w:rsidRPr="0065032D">
              <w:rPr>
                <w:rFonts w:ascii="宋体" w:hAnsi="宋体" w:hint="eastAsia"/>
                <w:sz w:val="18"/>
              </w:rPr>
              <w:t>指由耕地改为人工草地，但耕作层未被破坏的土地。</w:t>
            </w:r>
          </w:p>
        </w:tc>
      </w:tr>
      <w:tr w:rsidR="006347BE" w:rsidRPr="0065032D" w:rsidTr="006347BE">
        <w:trPr>
          <w:cantSplit/>
          <w:trHeight w:val="422"/>
          <w:jc w:val="center"/>
        </w:trPr>
        <w:tc>
          <w:tcPr>
            <w:tcW w:w="332" w:type="pct"/>
            <w:vMerge/>
            <w:vAlign w:val="center"/>
          </w:tcPr>
          <w:p w:rsidR="00463C88" w:rsidRPr="0065032D" w:rsidRDefault="00463C88" w:rsidP="006347BE">
            <w:pPr>
              <w:ind w:right="33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91" w:type="pct"/>
            <w:vMerge/>
            <w:vAlign w:val="center"/>
          </w:tcPr>
          <w:p w:rsidR="00463C88" w:rsidRPr="0065032D" w:rsidRDefault="00463C88" w:rsidP="006347BE">
            <w:pPr>
              <w:ind w:right="33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52" w:type="pct"/>
            <w:vAlign w:val="center"/>
          </w:tcPr>
          <w:p w:rsidR="00463C88" w:rsidRPr="0065032D" w:rsidRDefault="00463C88" w:rsidP="006347BE">
            <w:pPr>
              <w:ind w:right="33"/>
              <w:jc w:val="center"/>
              <w:rPr>
                <w:rFonts w:ascii="宋体" w:hAnsi="宋体"/>
                <w:sz w:val="18"/>
              </w:rPr>
            </w:pPr>
            <w:r w:rsidRPr="0065032D">
              <w:rPr>
                <w:rFonts w:ascii="宋体" w:hAnsi="宋体" w:hint="eastAsia"/>
                <w:sz w:val="18"/>
              </w:rPr>
              <w:t>0404</w:t>
            </w:r>
          </w:p>
        </w:tc>
        <w:tc>
          <w:tcPr>
            <w:tcW w:w="495" w:type="pct"/>
            <w:vAlign w:val="center"/>
          </w:tcPr>
          <w:p w:rsidR="00463C88" w:rsidRPr="0065032D" w:rsidRDefault="00463C88" w:rsidP="006347BE">
            <w:pPr>
              <w:ind w:right="33"/>
              <w:jc w:val="center"/>
              <w:rPr>
                <w:rFonts w:ascii="宋体" w:hAnsi="宋体"/>
                <w:i/>
                <w:sz w:val="18"/>
              </w:rPr>
            </w:pPr>
            <w:r w:rsidRPr="0065032D">
              <w:rPr>
                <w:rFonts w:ascii="宋体" w:hAnsi="宋体" w:hint="eastAsia"/>
                <w:sz w:val="18"/>
              </w:rPr>
              <w:t>其他草地</w:t>
            </w:r>
          </w:p>
        </w:tc>
        <w:tc>
          <w:tcPr>
            <w:tcW w:w="3431" w:type="pct"/>
            <w:gridSpan w:val="6"/>
            <w:vAlign w:val="center"/>
          </w:tcPr>
          <w:p w:rsidR="00463C88" w:rsidRPr="0065032D" w:rsidRDefault="00463C88" w:rsidP="006347BE">
            <w:pPr>
              <w:ind w:right="33"/>
              <w:rPr>
                <w:rFonts w:ascii="宋体" w:hAnsi="宋体"/>
                <w:sz w:val="18"/>
              </w:rPr>
            </w:pPr>
            <w:r w:rsidRPr="0065032D">
              <w:rPr>
                <w:rFonts w:ascii="宋体" w:hAnsi="宋体" w:hint="eastAsia"/>
                <w:sz w:val="18"/>
              </w:rPr>
              <w:t>指树木郁闭度＜0.1</w:t>
            </w:r>
            <w:r w:rsidRPr="0065032D">
              <w:rPr>
                <w:rFonts w:ascii="宋体" w:hAnsi="宋体"/>
                <w:sz w:val="18"/>
              </w:rPr>
              <w:t>，表层为土质，</w:t>
            </w:r>
            <w:r w:rsidRPr="0065032D">
              <w:rPr>
                <w:rFonts w:ascii="宋体" w:hAnsi="宋体" w:hint="eastAsia"/>
                <w:sz w:val="18"/>
              </w:rPr>
              <w:t>不用于放牧的草地。</w:t>
            </w:r>
          </w:p>
        </w:tc>
      </w:tr>
      <w:tr w:rsidR="006347BE" w:rsidRPr="0065032D" w:rsidTr="006347BE">
        <w:trPr>
          <w:cantSplit/>
          <w:trHeight w:val="530"/>
          <w:jc w:val="center"/>
        </w:trPr>
        <w:tc>
          <w:tcPr>
            <w:tcW w:w="332" w:type="pct"/>
            <w:vMerge w:val="restart"/>
            <w:vAlign w:val="center"/>
          </w:tcPr>
          <w:p w:rsidR="00B94F83" w:rsidRPr="0065032D" w:rsidRDefault="00B94F83" w:rsidP="006347BE">
            <w:pPr>
              <w:ind w:right="33"/>
              <w:jc w:val="center"/>
              <w:rPr>
                <w:rFonts w:ascii="宋体" w:hAnsi="宋体"/>
                <w:sz w:val="18"/>
              </w:rPr>
            </w:pPr>
            <w:r w:rsidRPr="0065032D">
              <w:rPr>
                <w:rFonts w:ascii="宋体" w:hAnsi="宋体" w:hint="eastAsia"/>
                <w:sz w:val="18"/>
              </w:rPr>
              <w:t>05</w:t>
            </w:r>
          </w:p>
        </w:tc>
        <w:tc>
          <w:tcPr>
            <w:tcW w:w="391" w:type="pct"/>
            <w:vMerge w:val="restart"/>
            <w:vAlign w:val="center"/>
          </w:tcPr>
          <w:p w:rsidR="00B94F83" w:rsidRPr="0065032D" w:rsidRDefault="00B94F83" w:rsidP="006347BE">
            <w:pPr>
              <w:ind w:right="33"/>
              <w:jc w:val="center"/>
              <w:rPr>
                <w:rFonts w:ascii="宋体" w:hAnsi="宋体"/>
                <w:sz w:val="18"/>
              </w:rPr>
            </w:pPr>
            <w:r w:rsidRPr="00B94F83">
              <w:rPr>
                <w:rFonts w:ascii="宋体" w:hAnsi="宋体" w:hint="eastAsia"/>
                <w:sz w:val="18"/>
              </w:rPr>
              <w:t>商业服务业用地</w:t>
            </w:r>
          </w:p>
        </w:tc>
        <w:tc>
          <w:tcPr>
            <w:tcW w:w="352" w:type="pct"/>
            <w:vAlign w:val="center"/>
          </w:tcPr>
          <w:p w:rsidR="00B94F83" w:rsidRPr="0065032D" w:rsidRDefault="00B94F83" w:rsidP="006347BE">
            <w:pPr>
              <w:ind w:right="33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95" w:type="pct"/>
            <w:vAlign w:val="center"/>
          </w:tcPr>
          <w:p w:rsidR="00B94F83" w:rsidRPr="0065032D" w:rsidRDefault="00B94F83" w:rsidP="006347BE">
            <w:pPr>
              <w:ind w:right="33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431" w:type="pct"/>
            <w:gridSpan w:val="6"/>
            <w:vAlign w:val="center"/>
          </w:tcPr>
          <w:p w:rsidR="00B94F83" w:rsidRPr="006347BE" w:rsidRDefault="00B94F83" w:rsidP="006347BE">
            <w:pPr>
              <w:ind w:right="33"/>
              <w:rPr>
                <w:rFonts w:ascii="宋体" w:hAnsi="宋体"/>
                <w:b/>
                <w:sz w:val="18"/>
              </w:rPr>
            </w:pPr>
            <w:r w:rsidRPr="006347BE">
              <w:rPr>
                <w:rFonts w:ascii="宋体" w:hAnsi="宋体" w:hint="eastAsia"/>
                <w:b/>
                <w:sz w:val="18"/>
              </w:rPr>
              <w:t>指主要用于商业、服务业的土地。</w:t>
            </w:r>
          </w:p>
        </w:tc>
      </w:tr>
      <w:tr w:rsidR="006347BE" w:rsidRPr="0065032D" w:rsidTr="006347BE">
        <w:trPr>
          <w:cantSplit/>
          <w:trHeight w:val="304"/>
          <w:jc w:val="center"/>
        </w:trPr>
        <w:tc>
          <w:tcPr>
            <w:tcW w:w="332" w:type="pct"/>
            <w:vMerge/>
            <w:vAlign w:val="center"/>
          </w:tcPr>
          <w:p w:rsidR="00B94F83" w:rsidRPr="0065032D" w:rsidRDefault="00B94F83" w:rsidP="006347BE">
            <w:pPr>
              <w:ind w:right="33"/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391" w:type="pct"/>
            <w:vMerge/>
            <w:vAlign w:val="center"/>
          </w:tcPr>
          <w:p w:rsidR="00B94F83" w:rsidRPr="0065032D" w:rsidRDefault="00B94F83" w:rsidP="006347BE">
            <w:pPr>
              <w:ind w:right="33"/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352" w:type="pct"/>
            <w:vAlign w:val="center"/>
          </w:tcPr>
          <w:p w:rsidR="00B94F83" w:rsidRPr="0065032D" w:rsidRDefault="00B94F83" w:rsidP="006347BE">
            <w:pPr>
              <w:ind w:right="33"/>
              <w:jc w:val="center"/>
              <w:rPr>
                <w:rFonts w:ascii="宋体" w:hAnsi="宋体"/>
                <w:sz w:val="18"/>
              </w:rPr>
            </w:pPr>
            <w:r w:rsidRPr="00B94F83">
              <w:rPr>
                <w:rFonts w:ascii="宋体" w:hAnsi="宋体"/>
                <w:sz w:val="18"/>
              </w:rPr>
              <w:t>05H1</w:t>
            </w:r>
          </w:p>
        </w:tc>
        <w:tc>
          <w:tcPr>
            <w:tcW w:w="495" w:type="pct"/>
            <w:vAlign w:val="center"/>
          </w:tcPr>
          <w:p w:rsidR="00B94F83" w:rsidRPr="0065032D" w:rsidRDefault="00B94F83" w:rsidP="006347BE">
            <w:pPr>
              <w:ind w:right="33"/>
              <w:jc w:val="center"/>
              <w:rPr>
                <w:rFonts w:ascii="宋体" w:hAnsi="宋体"/>
                <w:sz w:val="18"/>
              </w:rPr>
            </w:pPr>
            <w:r w:rsidRPr="00B94F83">
              <w:rPr>
                <w:rFonts w:ascii="宋体" w:hAnsi="宋体" w:hint="eastAsia"/>
                <w:sz w:val="18"/>
              </w:rPr>
              <w:t>商业服务业设施用地</w:t>
            </w:r>
          </w:p>
        </w:tc>
        <w:tc>
          <w:tcPr>
            <w:tcW w:w="3431" w:type="pct"/>
            <w:gridSpan w:val="6"/>
            <w:vAlign w:val="center"/>
          </w:tcPr>
          <w:p w:rsidR="00B94F83" w:rsidRPr="00B94F83" w:rsidRDefault="00B94F83" w:rsidP="006347BE">
            <w:pPr>
              <w:ind w:right="33"/>
              <w:rPr>
                <w:rFonts w:ascii="宋体" w:hAnsi="宋体" w:hint="eastAsia"/>
                <w:sz w:val="18"/>
              </w:rPr>
            </w:pPr>
            <w:r w:rsidRPr="00B94F83">
              <w:rPr>
                <w:rFonts w:ascii="宋体" w:hAnsi="宋体" w:hint="eastAsia"/>
                <w:sz w:val="18"/>
              </w:rPr>
              <w:t>指主要用于零售、批发、餐饮、旅馆、商务金融、娱乐及其</w:t>
            </w:r>
          </w:p>
          <w:p w:rsidR="00B94F83" w:rsidRPr="0065032D" w:rsidRDefault="00B94F83" w:rsidP="006347BE">
            <w:pPr>
              <w:ind w:right="33"/>
              <w:rPr>
                <w:rFonts w:ascii="宋体" w:hAnsi="宋体" w:hint="eastAsia"/>
                <w:sz w:val="18"/>
              </w:rPr>
            </w:pPr>
            <w:proofErr w:type="gramStart"/>
            <w:r w:rsidRPr="00B94F83">
              <w:rPr>
                <w:rFonts w:ascii="宋体" w:hAnsi="宋体" w:hint="eastAsia"/>
                <w:sz w:val="18"/>
              </w:rPr>
              <w:t>他商服</w:t>
            </w:r>
            <w:proofErr w:type="gramEnd"/>
            <w:r w:rsidRPr="00B94F83">
              <w:rPr>
                <w:rFonts w:ascii="宋体" w:hAnsi="宋体" w:hint="eastAsia"/>
                <w:sz w:val="18"/>
              </w:rPr>
              <w:t>的土地。</w:t>
            </w:r>
          </w:p>
        </w:tc>
      </w:tr>
      <w:tr w:rsidR="006347BE" w:rsidRPr="0065032D" w:rsidTr="006347BE">
        <w:trPr>
          <w:cantSplit/>
          <w:trHeight w:val="304"/>
          <w:jc w:val="center"/>
        </w:trPr>
        <w:tc>
          <w:tcPr>
            <w:tcW w:w="332" w:type="pct"/>
            <w:vMerge/>
            <w:vAlign w:val="center"/>
          </w:tcPr>
          <w:p w:rsidR="00B94F83" w:rsidRPr="0065032D" w:rsidRDefault="00B94F83" w:rsidP="006347BE">
            <w:pPr>
              <w:ind w:right="33"/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391" w:type="pct"/>
            <w:vMerge/>
            <w:vAlign w:val="center"/>
          </w:tcPr>
          <w:p w:rsidR="00B94F83" w:rsidRPr="0065032D" w:rsidRDefault="00B94F83" w:rsidP="006347BE">
            <w:pPr>
              <w:ind w:right="33"/>
              <w:jc w:val="center"/>
              <w:rPr>
                <w:rFonts w:ascii="宋体" w:hAnsi="宋体" w:hint="eastAsia"/>
                <w:sz w:val="18"/>
              </w:rPr>
            </w:pPr>
          </w:p>
        </w:tc>
        <w:tc>
          <w:tcPr>
            <w:tcW w:w="352" w:type="pct"/>
            <w:vAlign w:val="center"/>
          </w:tcPr>
          <w:p w:rsidR="00B94F83" w:rsidRPr="0065032D" w:rsidRDefault="00B94F83" w:rsidP="006347BE">
            <w:pPr>
              <w:ind w:right="33"/>
              <w:jc w:val="center"/>
              <w:rPr>
                <w:rFonts w:ascii="宋体" w:hAnsi="宋体"/>
                <w:sz w:val="18"/>
              </w:rPr>
            </w:pPr>
            <w:r w:rsidRPr="00B94F83">
              <w:rPr>
                <w:rFonts w:ascii="宋体" w:hAnsi="宋体"/>
                <w:sz w:val="18"/>
              </w:rPr>
              <w:t>0508</w:t>
            </w:r>
          </w:p>
        </w:tc>
        <w:tc>
          <w:tcPr>
            <w:tcW w:w="495" w:type="pct"/>
            <w:vAlign w:val="center"/>
          </w:tcPr>
          <w:p w:rsidR="00B94F83" w:rsidRPr="0065032D" w:rsidRDefault="00B94F83" w:rsidP="006347BE">
            <w:pPr>
              <w:ind w:right="33"/>
              <w:jc w:val="center"/>
              <w:rPr>
                <w:rFonts w:ascii="宋体" w:hAnsi="宋体"/>
                <w:sz w:val="18"/>
              </w:rPr>
            </w:pPr>
            <w:r w:rsidRPr="00B94F83">
              <w:rPr>
                <w:rFonts w:ascii="宋体" w:hAnsi="宋体" w:hint="eastAsia"/>
                <w:sz w:val="18"/>
              </w:rPr>
              <w:t>物流仓储用地</w:t>
            </w:r>
          </w:p>
        </w:tc>
        <w:tc>
          <w:tcPr>
            <w:tcW w:w="3431" w:type="pct"/>
            <w:gridSpan w:val="6"/>
            <w:vAlign w:val="center"/>
          </w:tcPr>
          <w:p w:rsidR="00B94F83" w:rsidRPr="0065032D" w:rsidRDefault="00B94F83" w:rsidP="006347BE">
            <w:pPr>
              <w:ind w:right="33"/>
              <w:rPr>
                <w:rFonts w:ascii="宋体" w:hAnsi="宋体" w:hint="eastAsia"/>
                <w:sz w:val="18"/>
              </w:rPr>
            </w:pPr>
            <w:r w:rsidRPr="00B94F83">
              <w:rPr>
                <w:rFonts w:ascii="宋体" w:hAnsi="宋体" w:hint="eastAsia"/>
                <w:sz w:val="18"/>
              </w:rPr>
              <w:t>指用于物资储备、中转、配送等场所的用地，包括物流仓储设施、配送中心、转运中心等。</w:t>
            </w:r>
          </w:p>
        </w:tc>
      </w:tr>
      <w:tr w:rsidR="006347BE" w:rsidRPr="0065032D" w:rsidTr="006347BE">
        <w:trPr>
          <w:cantSplit/>
          <w:trHeight w:val="473"/>
          <w:jc w:val="center"/>
        </w:trPr>
        <w:tc>
          <w:tcPr>
            <w:tcW w:w="332" w:type="pct"/>
            <w:vMerge w:val="restart"/>
            <w:vAlign w:val="center"/>
          </w:tcPr>
          <w:p w:rsidR="00463C88" w:rsidRPr="0065032D" w:rsidRDefault="00463C88" w:rsidP="006347BE">
            <w:pPr>
              <w:tabs>
                <w:tab w:val="left" w:pos="7020"/>
              </w:tabs>
              <w:spacing w:line="360" w:lineRule="auto"/>
              <w:ind w:rightChars="33" w:right="69"/>
              <w:jc w:val="center"/>
              <w:rPr>
                <w:rFonts w:ascii="宋体" w:hAnsi="宋体"/>
                <w:sz w:val="18"/>
              </w:rPr>
            </w:pPr>
            <w:r w:rsidRPr="0065032D">
              <w:rPr>
                <w:rFonts w:ascii="宋体" w:hAnsi="宋体" w:hint="eastAsia"/>
                <w:sz w:val="18"/>
              </w:rPr>
              <w:t>06</w:t>
            </w:r>
          </w:p>
        </w:tc>
        <w:tc>
          <w:tcPr>
            <w:tcW w:w="391" w:type="pct"/>
            <w:vMerge w:val="restart"/>
            <w:vAlign w:val="center"/>
          </w:tcPr>
          <w:p w:rsidR="00463C88" w:rsidRPr="0065032D" w:rsidRDefault="00B94F83" w:rsidP="006347BE">
            <w:pPr>
              <w:jc w:val="center"/>
              <w:rPr>
                <w:rFonts w:ascii="宋体" w:hAnsi="宋体"/>
                <w:sz w:val="18"/>
              </w:rPr>
            </w:pPr>
            <w:r w:rsidRPr="00B94F83">
              <w:rPr>
                <w:rFonts w:ascii="宋体" w:hAnsi="宋体" w:hint="eastAsia"/>
                <w:sz w:val="18"/>
              </w:rPr>
              <w:t>工矿用地</w:t>
            </w:r>
          </w:p>
        </w:tc>
        <w:tc>
          <w:tcPr>
            <w:tcW w:w="352" w:type="pct"/>
            <w:vAlign w:val="center"/>
          </w:tcPr>
          <w:p w:rsidR="00463C88" w:rsidRPr="0065032D" w:rsidRDefault="00463C88" w:rsidP="006347BE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95" w:type="pct"/>
            <w:vAlign w:val="center"/>
          </w:tcPr>
          <w:p w:rsidR="00463C88" w:rsidRPr="0065032D" w:rsidRDefault="00463C88" w:rsidP="006347BE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431" w:type="pct"/>
            <w:gridSpan w:val="6"/>
            <w:vAlign w:val="center"/>
          </w:tcPr>
          <w:p w:rsidR="00463C88" w:rsidRPr="006347BE" w:rsidRDefault="006347BE" w:rsidP="006347BE">
            <w:pPr>
              <w:rPr>
                <w:rFonts w:ascii="宋体" w:hAnsi="宋体"/>
                <w:b/>
                <w:sz w:val="18"/>
              </w:rPr>
            </w:pPr>
            <w:r w:rsidRPr="006347BE">
              <w:rPr>
                <w:rFonts w:ascii="宋体" w:hAnsi="宋体" w:hint="eastAsia"/>
                <w:b/>
                <w:sz w:val="18"/>
              </w:rPr>
              <w:t>指主要用于工业、采矿等生产的土地。不包括盐田。</w:t>
            </w:r>
          </w:p>
        </w:tc>
      </w:tr>
      <w:tr w:rsidR="006347BE" w:rsidRPr="0065032D" w:rsidTr="006347BE">
        <w:trPr>
          <w:cantSplit/>
          <w:trHeight w:val="395"/>
          <w:jc w:val="center"/>
        </w:trPr>
        <w:tc>
          <w:tcPr>
            <w:tcW w:w="332" w:type="pct"/>
            <w:vMerge/>
            <w:vAlign w:val="center"/>
          </w:tcPr>
          <w:p w:rsidR="00463C88" w:rsidRPr="0065032D" w:rsidRDefault="00463C88" w:rsidP="006347BE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91" w:type="pct"/>
            <w:vMerge/>
            <w:vAlign w:val="center"/>
          </w:tcPr>
          <w:p w:rsidR="00463C88" w:rsidRPr="0065032D" w:rsidRDefault="00463C88" w:rsidP="006347BE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52" w:type="pct"/>
            <w:vAlign w:val="center"/>
          </w:tcPr>
          <w:p w:rsidR="00463C88" w:rsidRPr="0065032D" w:rsidRDefault="00463C88" w:rsidP="006347BE">
            <w:pPr>
              <w:jc w:val="center"/>
              <w:rPr>
                <w:rFonts w:ascii="宋体" w:hAnsi="宋体"/>
                <w:sz w:val="18"/>
              </w:rPr>
            </w:pPr>
            <w:r w:rsidRPr="0065032D">
              <w:rPr>
                <w:rFonts w:ascii="宋体" w:hAnsi="宋体" w:hint="eastAsia"/>
                <w:sz w:val="18"/>
              </w:rPr>
              <w:t>06</w:t>
            </w:r>
            <w:r w:rsidR="006347BE">
              <w:rPr>
                <w:rFonts w:ascii="宋体" w:hAnsi="宋体" w:hint="eastAsia"/>
                <w:sz w:val="18"/>
              </w:rPr>
              <w:t>0</w:t>
            </w:r>
            <w:r w:rsidRPr="0065032D">
              <w:rPr>
                <w:rFonts w:ascii="宋体" w:hAnsi="宋体"/>
                <w:sz w:val="18"/>
              </w:rPr>
              <w:t>1</w:t>
            </w:r>
          </w:p>
        </w:tc>
        <w:tc>
          <w:tcPr>
            <w:tcW w:w="495" w:type="pct"/>
            <w:vAlign w:val="center"/>
          </w:tcPr>
          <w:p w:rsidR="00463C88" w:rsidRPr="0065032D" w:rsidRDefault="00463C88" w:rsidP="006347BE">
            <w:pPr>
              <w:jc w:val="center"/>
              <w:rPr>
                <w:rFonts w:ascii="宋体" w:hAnsi="宋体"/>
                <w:sz w:val="18"/>
              </w:rPr>
            </w:pPr>
            <w:r w:rsidRPr="0065032D">
              <w:rPr>
                <w:rFonts w:ascii="宋体" w:hAnsi="宋体" w:hint="eastAsia"/>
                <w:sz w:val="18"/>
              </w:rPr>
              <w:t>工业用地</w:t>
            </w:r>
          </w:p>
        </w:tc>
        <w:tc>
          <w:tcPr>
            <w:tcW w:w="3431" w:type="pct"/>
            <w:gridSpan w:val="6"/>
            <w:vAlign w:val="center"/>
          </w:tcPr>
          <w:p w:rsidR="00463C88" w:rsidRPr="0065032D" w:rsidRDefault="00463C88" w:rsidP="006347BE">
            <w:pPr>
              <w:rPr>
                <w:rFonts w:ascii="宋体" w:hAnsi="宋体"/>
                <w:sz w:val="18"/>
              </w:rPr>
            </w:pPr>
            <w:r w:rsidRPr="0065032D">
              <w:rPr>
                <w:rFonts w:ascii="宋体" w:hAnsi="宋体" w:hint="eastAsia"/>
                <w:sz w:val="18"/>
              </w:rPr>
              <w:t>指工业生产、产品加工制造、机械和设备修理，物资储备、中转的场所及直接为工业生产等服务的附属设施用地。</w:t>
            </w:r>
          </w:p>
        </w:tc>
      </w:tr>
      <w:tr w:rsidR="006347BE" w:rsidRPr="0065032D" w:rsidTr="006347BE">
        <w:trPr>
          <w:cantSplit/>
          <w:trHeight w:val="514"/>
          <w:jc w:val="center"/>
        </w:trPr>
        <w:tc>
          <w:tcPr>
            <w:tcW w:w="332" w:type="pct"/>
            <w:vMerge/>
            <w:vAlign w:val="center"/>
          </w:tcPr>
          <w:p w:rsidR="00463C88" w:rsidRPr="0065032D" w:rsidRDefault="00463C88" w:rsidP="006347BE">
            <w:pPr>
              <w:tabs>
                <w:tab w:val="left" w:pos="7020"/>
              </w:tabs>
              <w:spacing w:line="360" w:lineRule="auto"/>
              <w:ind w:rightChars="33" w:right="69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91" w:type="pct"/>
            <w:vMerge/>
            <w:vAlign w:val="center"/>
          </w:tcPr>
          <w:p w:rsidR="00463C88" w:rsidRPr="0065032D" w:rsidRDefault="00463C88" w:rsidP="006347BE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52" w:type="pct"/>
            <w:vAlign w:val="center"/>
          </w:tcPr>
          <w:p w:rsidR="00463C88" w:rsidRPr="0065032D" w:rsidRDefault="00463C88" w:rsidP="006347BE">
            <w:pPr>
              <w:jc w:val="center"/>
              <w:rPr>
                <w:rFonts w:ascii="宋体" w:hAnsi="宋体"/>
                <w:sz w:val="18"/>
              </w:rPr>
            </w:pPr>
            <w:r w:rsidRPr="0065032D">
              <w:rPr>
                <w:rFonts w:ascii="宋体" w:hAnsi="宋体" w:hint="eastAsia"/>
                <w:sz w:val="18"/>
              </w:rPr>
              <w:t>0602</w:t>
            </w:r>
          </w:p>
        </w:tc>
        <w:tc>
          <w:tcPr>
            <w:tcW w:w="495" w:type="pct"/>
            <w:vAlign w:val="center"/>
          </w:tcPr>
          <w:p w:rsidR="00463C88" w:rsidRPr="0065032D" w:rsidRDefault="00463C88" w:rsidP="006347BE">
            <w:pPr>
              <w:jc w:val="center"/>
              <w:rPr>
                <w:rFonts w:ascii="宋体" w:hAnsi="宋体"/>
                <w:sz w:val="18"/>
              </w:rPr>
            </w:pPr>
            <w:r w:rsidRPr="0065032D">
              <w:rPr>
                <w:rFonts w:ascii="宋体" w:hAnsi="宋体" w:hint="eastAsia"/>
                <w:sz w:val="18"/>
              </w:rPr>
              <w:t>采矿用地</w:t>
            </w:r>
          </w:p>
        </w:tc>
        <w:tc>
          <w:tcPr>
            <w:tcW w:w="3431" w:type="pct"/>
            <w:gridSpan w:val="6"/>
            <w:vAlign w:val="center"/>
          </w:tcPr>
          <w:p w:rsidR="00463C88" w:rsidRPr="0065032D" w:rsidRDefault="00463C88" w:rsidP="006347BE">
            <w:pPr>
              <w:rPr>
                <w:rFonts w:ascii="宋体" w:hAnsi="宋体"/>
                <w:sz w:val="18"/>
              </w:rPr>
            </w:pPr>
            <w:r w:rsidRPr="0065032D">
              <w:rPr>
                <w:rFonts w:ascii="宋体" w:hAnsi="宋体" w:hint="eastAsia"/>
                <w:sz w:val="18"/>
              </w:rPr>
              <w:t>指采矿、采石、采砂（沙）场，砖瓦窑等地面生产用地，排土（石）及尾矿堆放地。</w:t>
            </w:r>
          </w:p>
        </w:tc>
      </w:tr>
      <w:tr w:rsidR="006347BE" w:rsidRPr="0065032D" w:rsidTr="006347BE">
        <w:trPr>
          <w:cantSplit/>
          <w:trHeight w:val="563"/>
          <w:jc w:val="center"/>
        </w:trPr>
        <w:tc>
          <w:tcPr>
            <w:tcW w:w="332" w:type="pct"/>
            <w:vMerge w:val="restart"/>
            <w:vAlign w:val="center"/>
          </w:tcPr>
          <w:p w:rsidR="00463C88" w:rsidRPr="0065032D" w:rsidRDefault="00463C88" w:rsidP="006347BE">
            <w:pPr>
              <w:jc w:val="center"/>
              <w:rPr>
                <w:rFonts w:ascii="宋体" w:hAnsi="宋体"/>
                <w:sz w:val="18"/>
              </w:rPr>
            </w:pPr>
            <w:r w:rsidRPr="0065032D">
              <w:rPr>
                <w:rFonts w:ascii="宋体" w:hAnsi="宋体" w:hint="eastAsia"/>
                <w:sz w:val="18"/>
              </w:rPr>
              <w:t>07</w:t>
            </w:r>
          </w:p>
        </w:tc>
        <w:tc>
          <w:tcPr>
            <w:tcW w:w="391" w:type="pct"/>
            <w:vMerge w:val="restart"/>
            <w:vAlign w:val="center"/>
          </w:tcPr>
          <w:p w:rsidR="00463C88" w:rsidRPr="0065032D" w:rsidRDefault="00463C88" w:rsidP="006347BE">
            <w:pPr>
              <w:jc w:val="center"/>
              <w:rPr>
                <w:rFonts w:ascii="宋体" w:hAnsi="宋体"/>
                <w:sz w:val="18"/>
              </w:rPr>
            </w:pPr>
            <w:r w:rsidRPr="0065032D">
              <w:rPr>
                <w:rFonts w:ascii="宋体" w:hAnsi="宋体" w:hint="eastAsia"/>
                <w:sz w:val="18"/>
              </w:rPr>
              <w:t>住宅</w:t>
            </w:r>
          </w:p>
          <w:p w:rsidR="00463C88" w:rsidRPr="0065032D" w:rsidRDefault="00463C88" w:rsidP="006347BE">
            <w:pPr>
              <w:jc w:val="center"/>
              <w:rPr>
                <w:rFonts w:ascii="宋体" w:hAnsi="宋体"/>
                <w:sz w:val="18"/>
              </w:rPr>
            </w:pPr>
            <w:r w:rsidRPr="0065032D">
              <w:rPr>
                <w:rFonts w:ascii="宋体" w:hAnsi="宋体" w:hint="eastAsia"/>
                <w:sz w:val="18"/>
              </w:rPr>
              <w:t>用地</w:t>
            </w:r>
          </w:p>
        </w:tc>
        <w:tc>
          <w:tcPr>
            <w:tcW w:w="352" w:type="pct"/>
            <w:vAlign w:val="center"/>
          </w:tcPr>
          <w:p w:rsidR="00463C88" w:rsidRPr="0065032D" w:rsidRDefault="00463C88" w:rsidP="006347BE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95" w:type="pct"/>
            <w:vAlign w:val="center"/>
          </w:tcPr>
          <w:p w:rsidR="00463C88" w:rsidRPr="0065032D" w:rsidRDefault="00463C88" w:rsidP="006347BE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431" w:type="pct"/>
            <w:gridSpan w:val="6"/>
            <w:vAlign w:val="center"/>
          </w:tcPr>
          <w:p w:rsidR="00463C88" w:rsidRPr="006347BE" w:rsidRDefault="00463C88" w:rsidP="006347BE">
            <w:pPr>
              <w:rPr>
                <w:rFonts w:ascii="宋体" w:hAnsi="宋体"/>
                <w:b/>
                <w:sz w:val="18"/>
              </w:rPr>
            </w:pPr>
            <w:r w:rsidRPr="006347BE">
              <w:rPr>
                <w:rFonts w:ascii="宋体" w:hAnsi="宋体" w:hint="eastAsia"/>
                <w:b/>
                <w:sz w:val="18"/>
              </w:rPr>
              <w:t>指主要用于人们生活居住的房基地及其附属设施的土地。</w:t>
            </w:r>
          </w:p>
        </w:tc>
      </w:tr>
      <w:tr w:rsidR="006347BE" w:rsidRPr="0065032D" w:rsidTr="006347BE">
        <w:trPr>
          <w:cantSplit/>
          <w:trHeight w:val="308"/>
          <w:jc w:val="center"/>
        </w:trPr>
        <w:tc>
          <w:tcPr>
            <w:tcW w:w="332" w:type="pct"/>
            <w:vMerge/>
            <w:vAlign w:val="center"/>
          </w:tcPr>
          <w:p w:rsidR="00463C88" w:rsidRPr="0065032D" w:rsidRDefault="00463C88" w:rsidP="006347BE">
            <w:pPr>
              <w:tabs>
                <w:tab w:val="left" w:pos="7020"/>
              </w:tabs>
              <w:spacing w:line="360" w:lineRule="auto"/>
              <w:ind w:rightChars="33" w:right="69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91" w:type="pct"/>
            <w:vMerge/>
            <w:vAlign w:val="center"/>
          </w:tcPr>
          <w:p w:rsidR="00463C88" w:rsidRPr="0065032D" w:rsidRDefault="00463C88" w:rsidP="006347BE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52" w:type="pct"/>
            <w:vAlign w:val="center"/>
          </w:tcPr>
          <w:p w:rsidR="00463C88" w:rsidRPr="0065032D" w:rsidRDefault="00463C88" w:rsidP="006347BE">
            <w:pPr>
              <w:jc w:val="center"/>
              <w:rPr>
                <w:rFonts w:ascii="宋体" w:hAnsi="宋体"/>
                <w:sz w:val="18"/>
              </w:rPr>
            </w:pPr>
            <w:r w:rsidRPr="0065032D">
              <w:rPr>
                <w:rFonts w:ascii="宋体" w:hAnsi="宋体" w:hint="eastAsia"/>
                <w:sz w:val="18"/>
              </w:rPr>
              <w:t>070</w:t>
            </w:r>
            <w:r w:rsidRPr="0065032D">
              <w:rPr>
                <w:rFonts w:ascii="宋体" w:hAnsi="宋体"/>
                <w:sz w:val="18"/>
              </w:rPr>
              <w:t>1</w:t>
            </w:r>
          </w:p>
        </w:tc>
        <w:tc>
          <w:tcPr>
            <w:tcW w:w="495" w:type="pct"/>
            <w:vAlign w:val="center"/>
          </w:tcPr>
          <w:p w:rsidR="00463C88" w:rsidRPr="0065032D" w:rsidRDefault="00463C88" w:rsidP="006347BE">
            <w:pPr>
              <w:jc w:val="center"/>
              <w:rPr>
                <w:rFonts w:ascii="宋体" w:hAnsi="宋体"/>
                <w:sz w:val="18"/>
              </w:rPr>
            </w:pPr>
            <w:r w:rsidRPr="0065032D">
              <w:rPr>
                <w:rFonts w:ascii="宋体" w:hAnsi="宋体" w:hint="eastAsia"/>
                <w:sz w:val="18"/>
              </w:rPr>
              <w:t>城镇住宅用地</w:t>
            </w:r>
          </w:p>
        </w:tc>
        <w:tc>
          <w:tcPr>
            <w:tcW w:w="3431" w:type="pct"/>
            <w:gridSpan w:val="6"/>
            <w:vAlign w:val="center"/>
          </w:tcPr>
          <w:p w:rsidR="00463C88" w:rsidRPr="0065032D" w:rsidRDefault="00463C88" w:rsidP="006347BE">
            <w:pPr>
              <w:rPr>
                <w:rFonts w:ascii="宋体" w:hAnsi="宋体"/>
                <w:sz w:val="18"/>
              </w:rPr>
            </w:pPr>
            <w:r w:rsidRPr="0065032D">
              <w:rPr>
                <w:rFonts w:ascii="宋体" w:hAnsi="宋体" w:hint="eastAsia"/>
                <w:sz w:val="18"/>
              </w:rPr>
              <w:t>指城镇用于生活居住的各类房屋用地及其附属设施用地，不含配套的商业服务设施等用地。</w:t>
            </w:r>
          </w:p>
        </w:tc>
      </w:tr>
      <w:tr w:rsidR="006347BE" w:rsidRPr="0065032D" w:rsidTr="006347BE">
        <w:trPr>
          <w:cantSplit/>
          <w:trHeight w:val="308"/>
          <w:jc w:val="center"/>
        </w:trPr>
        <w:tc>
          <w:tcPr>
            <w:tcW w:w="332" w:type="pct"/>
            <w:vMerge/>
            <w:vAlign w:val="center"/>
          </w:tcPr>
          <w:p w:rsidR="00463C88" w:rsidRPr="0065032D" w:rsidRDefault="00463C88" w:rsidP="006347BE">
            <w:pPr>
              <w:tabs>
                <w:tab w:val="left" w:pos="7020"/>
              </w:tabs>
              <w:spacing w:line="360" w:lineRule="auto"/>
              <w:ind w:rightChars="33" w:right="69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91" w:type="pct"/>
            <w:vMerge/>
            <w:vAlign w:val="center"/>
          </w:tcPr>
          <w:p w:rsidR="00463C88" w:rsidRPr="0065032D" w:rsidRDefault="00463C88" w:rsidP="006347BE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52" w:type="pct"/>
            <w:vAlign w:val="center"/>
          </w:tcPr>
          <w:p w:rsidR="00463C88" w:rsidRPr="0065032D" w:rsidRDefault="00463C88" w:rsidP="006347BE">
            <w:pPr>
              <w:jc w:val="center"/>
              <w:rPr>
                <w:rFonts w:ascii="宋体" w:hAnsi="宋体"/>
                <w:sz w:val="18"/>
              </w:rPr>
            </w:pPr>
            <w:r w:rsidRPr="0065032D">
              <w:rPr>
                <w:rFonts w:ascii="宋体" w:hAnsi="宋体" w:hint="eastAsia"/>
                <w:sz w:val="18"/>
              </w:rPr>
              <w:t>0702</w:t>
            </w:r>
          </w:p>
        </w:tc>
        <w:tc>
          <w:tcPr>
            <w:tcW w:w="495" w:type="pct"/>
            <w:vAlign w:val="center"/>
          </w:tcPr>
          <w:p w:rsidR="00463C88" w:rsidRPr="0065032D" w:rsidRDefault="00463C88" w:rsidP="006347BE">
            <w:pPr>
              <w:jc w:val="center"/>
              <w:rPr>
                <w:rFonts w:ascii="宋体" w:hAnsi="宋体"/>
                <w:sz w:val="18"/>
              </w:rPr>
            </w:pPr>
            <w:r w:rsidRPr="0065032D">
              <w:rPr>
                <w:rFonts w:ascii="宋体" w:hAnsi="宋体" w:hint="eastAsia"/>
                <w:sz w:val="18"/>
              </w:rPr>
              <w:t>农村宅基地</w:t>
            </w:r>
          </w:p>
        </w:tc>
        <w:tc>
          <w:tcPr>
            <w:tcW w:w="3431" w:type="pct"/>
            <w:gridSpan w:val="6"/>
            <w:vAlign w:val="center"/>
          </w:tcPr>
          <w:p w:rsidR="00463C88" w:rsidRPr="0065032D" w:rsidRDefault="00463C88" w:rsidP="006347BE">
            <w:pPr>
              <w:rPr>
                <w:rFonts w:ascii="宋体" w:hAnsi="宋体"/>
                <w:sz w:val="18"/>
              </w:rPr>
            </w:pPr>
            <w:r w:rsidRPr="0065032D">
              <w:rPr>
                <w:rFonts w:ascii="宋体" w:hAnsi="宋体" w:hint="eastAsia"/>
                <w:sz w:val="18"/>
              </w:rPr>
              <w:t>指农村用于生活居住的宅基地。</w:t>
            </w:r>
          </w:p>
        </w:tc>
      </w:tr>
      <w:tr w:rsidR="006347BE" w:rsidRPr="0065032D" w:rsidTr="006347BE">
        <w:trPr>
          <w:cantSplit/>
          <w:trHeight w:val="355"/>
          <w:jc w:val="center"/>
        </w:trPr>
        <w:tc>
          <w:tcPr>
            <w:tcW w:w="332" w:type="pct"/>
            <w:vMerge w:val="restart"/>
            <w:tcBorders>
              <w:top w:val="single" w:sz="4" w:space="0" w:color="auto"/>
            </w:tcBorders>
            <w:vAlign w:val="center"/>
          </w:tcPr>
          <w:p w:rsidR="00463C88" w:rsidRPr="0065032D" w:rsidRDefault="00463C88" w:rsidP="006347BE">
            <w:pPr>
              <w:jc w:val="center"/>
              <w:rPr>
                <w:rFonts w:ascii="宋体" w:hAnsi="宋体"/>
                <w:sz w:val="18"/>
              </w:rPr>
            </w:pPr>
            <w:r w:rsidRPr="0065032D">
              <w:rPr>
                <w:rFonts w:ascii="宋体" w:hAnsi="宋体" w:hint="eastAsia"/>
                <w:sz w:val="18"/>
              </w:rPr>
              <w:lastRenderedPageBreak/>
              <w:t>08</w:t>
            </w:r>
          </w:p>
        </w:tc>
        <w:tc>
          <w:tcPr>
            <w:tcW w:w="391" w:type="pct"/>
            <w:vMerge w:val="restart"/>
            <w:vAlign w:val="center"/>
          </w:tcPr>
          <w:p w:rsidR="00463C88" w:rsidRPr="0065032D" w:rsidRDefault="00463C88" w:rsidP="006347BE">
            <w:pPr>
              <w:jc w:val="center"/>
              <w:rPr>
                <w:rFonts w:ascii="宋体" w:hAnsi="宋体"/>
                <w:sz w:val="18"/>
              </w:rPr>
            </w:pPr>
            <w:r w:rsidRPr="0065032D">
              <w:rPr>
                <w:rFonts w:ascii="宋体" w:hAnsi="宋体" w:hint="eastAsia"/>
                <w:sz w:val="18"/>
              </w:rPr>
              <w:t>公共管</w:t>
            </w:r>
          </w:p>
          <w:p w:rsidR="00463C88" w:rsidRPr="0065032D" w:rsidRDefault="00463C88" w:rsidP="006347BE">
            <w:pPr>
              <w:jc w:val="center"/>
              <w:rPr>
                <w:rFonts w:ascii="宋体" w:hAnsi="宋体"/>
                <w:sz w:val="18"/>
              </w:rPr>
            </w:pPr>
            <w:r w:rsidRPr="0065032D">
              <w:rPr>
                <w:rFonts w:ascii="宋体" w:hAnsi="宋体" w:hint="eastAsia"/>
                <w:sz w:val="18"/>
              </w:rPr>
              <w:t>理与公</w:t>
            </w:r>
          </w:p>
          <w:p w:rsidR="00463C88" w:rsidRPr="0065032D" w:rsidRDefault="00463C88" w:rsidP="006347BE">
            <w:pPr>
              <w:jc w:val="center"/>
              <w:rPr>
                <w:rFonts w:ascii="宋体" w:hAnsi="宋体"/>
                <w:sz w:val="18"/>
              </w:rPr>
            </w:pPr>
            <w:r w:rsidRPr="0065032D">
              <w:rPr>
                <w:rFonts w:ascii="宋体" w:hAnsi="宋体" w:hint="eastAsia"/>
                <w:sz w:val="18"/>
              </w:rPr>
              <w:t>共服务</w:t>
            </w:r>
          </w:p>
          <w:p w:rsidR="00463C88" w:rsidRPr="0065032D" w:rsidRDefault="00463C88" w:rsidP="006347BE">
            <w:pPr>
              <w:jc w:val="center"/>
              <w:rPr>
                <w:rFonts w:ascii="宋体" w:hAnsi="宋体"/>
                <w:sz w:val="18"/>
              </w:rPr>
            </w:pPr>
            <w:r w:rsidRPr="0065032D">
              <w:rPr>
                <w:rFonts w:ascii="宋体" w:hAnsi="宋体" w:hint="eastAsia"/>
                <w:sz w:val="18"/>
              </w:rPr>
              <w:t>用  地</w:t>
            </w:r>
          </w:p>
        </w:tc>
        <w:tc>
          <w:tcPr>
            <w:tcW w:w="352" w:type="pct"/>
            <w:vAlign w:val="center"/>
          </w:tcPr>
          <w:p w:rsidR="00463C88" w:rsidRPr="0065032D" w:rsidRDefault="00463C88" w:rsidP="006347BE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95" w:type="pct"/>
            <w:vAlign w:val="center"/>
          </w:tcPr>
          <w:p w:rsidR="00463C88" w:rsidRPr="0065032D" w:rsidRDefault="00463C88" w:rsidP="006347BE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431" w:type="pct"/>
            <w:gridSpan w:val="6"/>
            <w:vAlign w:val="center"/>
          </w:tcPr>
          <w:p w:rsidR="00463C88" w:rsidRPr="006347BE" w:rsidRDefault="00463C88" w:rsidP="006347BE">
            <w:pPr>
              <w:rPr>
                <w:rFonts w:ascii="宋体" w:hAnsi="宋体"/>
                <w:b/>
                <w:sz w:val="18"/>
              </w:rPr>
            </w:pPr>
            <w:r w:rsidRPr="006347BE">
              <w:rPr>
                <w:rFonts w:ascii="宋体" w:hAnsi="宋体" w:hint="eastAsia"/>
                <w:b/>
                <w:sz w:val="18"/>
              </w:rPr>
              <w:t>指用于机关团体、新闻出版、科教文卫、公用设施等的土地。</w:t>
            </w:r>
          </w:p>
        </w:tc>
      </w:tr>
      <w:tr w:rsidR="006347BE" w:rsidRPr="0065032D" w:rsidTr="006347BE">
        <w:trPr>
          <w:cantSplit/>
          <w:trHeight w:val="308"/>
          <w:jc w:val="center"/>
        </w:trPr>
        <w:tc>
          <w:tcPr>
            <w:tcW w:w="332" w:type="pct"/>
            <w:vMerge/>
            <w:tcBorders>
              <w:top w:val="single" w:sz="4" w:space="0" w:color="auto"/>
            </w:tcBorders>
            <w:vAlign w:val="center"/>
          </w:tcPr>
          <w:p w:rsidR="00463C88" w:rsidRPr="0065032D" w:rsidRDefault="00463C88" w:rsidP="006347BE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91" w:type="pct"/>
            <w:vMerge/>
            <w:vAlign w:val="center"/>
          </w:tcPr>
          <w:p w:rsidR="00463C88" w:rsidRPr="0065032D" w:rsidRDefault="00463C88" w:rsidP="006347BE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52" w:type="pct"/>
            <w:vAlign w:val="center"/>
          </w:tcPr>
          <w:p w:rsidR="00463C88" w:rsidRPr="0065032D" w:rsidRDefault="00463C88" w:rsidP="006347BE">
            <w:pPr>
              <w:jc w:val="center"/>
              <w:rPr>
                <w:rFonts w:ascii="宋体" w:hAnsi="宋体"/>
                <w:sz w:val="18"/>
              </w:rPr>
            </w:pPr>
            <w:r w:rsidRPr="0065032D">
              <w:rPr>
                <w:rFonts w:ascii="宋体" w:hAnsi="宋体" w:hint="eastAsia"/>
                <w:sz w:val="18"/>
              </w:rPr>
              <w:t>08H1</w:t>
            </w:r>
          </w:p>
        </w:tc>
        <w:tc>
          <w:tcPr>
            <w:tcW w:w="495" w:type="pct"/>
            <w:vAlign w:val="center"/>
          </w:tcPr>
          <w:p w:rsidR="00463C88" w:rsidRPr="0065032D" w:rsidRDefault="00463C88" w:rsidP="006347BE">
            <w:pPr>
              <w:jc w:val="center"/>
              <w:rPr>
                <w:rFonts w:ascii="宋体" w:hAnsi="宋体"/>
                <w:sz w:val="18"/>
              </w:rPr>
            </w:pPr>
            <w:r w:rsidRPr="0065032D">
              <w:rPr>
                <w:rFonts w:ascii="宋体" w:hAnsi="宋体" w:hint="eastAsia"/>
                <w:sz w:val="18"/>
              </w:rPr>
              <w:t>机关团体新闻出版用地</w:t>
            </w:r>
          </w:p>
        </w:tc>
        <w:tc>
          <w:tcPr>
            <w:tcW w:w="3431" w:type="pct"/>
            <w:gridSpan w:val="6"/>
            <w:vAlign w:val="center"/>
          </w:tcPr>
          <w:p w:rsidR="00463C88" w:rsidRPr="0065032D" w:rsidRDefault="00463C88" w:rsidP="006347BE">
            <w:pPr>
              <w:rPr>
                <w:rFonts w:ascii="宋体" w:hAnsi="宋体"/>
                <w:sz w:val="18"/>
              </w:rPr>
            </w:pPr>
            <w:r w:rsidRPr="0065032D">
              <w:rPr>
                <w:rFonts w:ascii="宋体" w:hAnsi="宋体" w:hint="eastAsia"/>
                <w:sz w:val="18"/>
              </w:rPr>
              <w:t>指用于党政机关、社会团体、群众自治组织，广播电台、电视台、电影厂、报社、杂志社、通讯社、出版社等的用地。</w:t>
            </w:r>
          </w:p>
        </w:tc>
      </w:tr>
      <w:tr w:rsidR="006347BE" w:rsidRPr="0065032D" w:rsidTr="006347BE">
        <w:trPr>
          <w:cantSplit/>
          <w:trHeight w:val="308"/>
          <w:jc w:val="center"/>
        </w:trPr>
        <w:tc>
          <w:tcPr>
            <w:tcW w:w="332" w:type="pct"/>
            <w:vMerge/>
            <w:vAlign w:val="center"/>
          </w:tcPr>
          <w:p w:rsidR="00463C88" w:rsidRPr="0065032D" w:rsidRDefault="00463C88" w:rsidP="006347BE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91" w:type="pct"/>
            <w:vMerge/>
            <w:vAlign w:val="center"/>
          </w:tcPr>
          <w:p w:rsidR="00463C88" w:rsidRPr="0065032D" w:rsidRDefault="00463C88" w:rsidP="006347BE">
            <w:pPr>
              <w:jc w:val="center"/>
              <w:rPr>
                <w:rFonts w:ascii="宋体" w:hAnsi="宋体"/>
                <w:sz w:val="18"/>
                <w:u w:val="single"/>
              </w:rPr>
            </w:pPr>
          </w:p>
        </w:tc>
        <w:tc>
          <w:tcPr>
            <w:tcW w:w="352" w:type="pct"/>
            <w:vMerge w:val="restart"/>
            <w:vAlign w:val="center"/>
          </w:tcPr>
          <w:p w:rsidR="00463C88" w:rsidRPr="0065032D" w:rsidRDefault="00463C88" w:rsidP="006347BE">
            <w:pPr>
              <w:jc w:val="center"/>
              <w:rPr>
                <w:rFonts w:ascii="宋体" w:hAnsi="宋体"/>
                <w:sz w:val="18"/>
              </w:rPr>
            </w:pPr>
            <w:r w:rsidRPr="0065032D">
              <w:rPr>
                <w:rFonts w:ascii="宋体" w:hAnsi="宋体" w:hint="eastAsia"/>
                <w:sz w:val="18"/>
              </w:rPr>
              <w:t>08H2</w:t>
            </w:r>
          </w:p>
        </w:tc>
        <w:tc>
          <w:tcPr>
            <w:tcW w:w="495" w:type="pct"/>
            <w:vMerge w:val="restart"/>
            <w:vAlign w:val="center"/>
          </w:tcPr>
          <w:p w:rsidR="00463C88" w:rsidRPr="0065032D" w:rsidRDefault="00463C88" w:rsidP="006347BE">
            <w:pPr>
              <w:jc w:val="center"/>
              <w:rPr>
                <w:rFonts w:ascii="宋体" w:hAnsi="宋体"/>
                <w:sz w:val="18"/>
              </w:rPr>
            </w:pPr>
            <w:r w:rsidRPr="0065032D">
              <w:rPr>
                <w:rFonts w:ascii="宋体" w:hAnsi="宋体" w:hint="eastAsia"/>
                <w:sz w:val="18"/>
              </w:rPr>
              <w:t>科教文卫用地</w:t>
            </w:r>
          </w:p>
        </w:tc>
        <w:tc>
          <w:tcPr>
            <w:tcW w:w="3431" w:type="pct"/>
            <w:gridSpan w:val="6"/>
            <w:vAlign w:val="center"/>
          </w:tcPr>
          <w:p w:rsidR="00463C88" w:rsidRPr="0065032D" w:rsidRDefault="00463C88" w:rsidP="006347BE">
            <w:pPr>
              <w:rPr>
                <w:rFonts w:ascii="宋体" w:hAnsi="宋体"/>
                <w:sz w:val="18"/>
              </w:rPr>
            </w:pPr>
            <w:r w:rsidRPr="0065032D">
              <w:rPr>
                <w:rFonts w:ascii="宋体" w:hAnsi="宋体" w:hint="eastAsia"/>
                <w:sz w:val="18"/>
              </w:rPr>
              <w:t>指用于各类教育，独立的科研、勘察、研发、设计、检验检测、技术推广、环境评估与监测、科普等科研事业单位，医疗、保健、卫生、防疫、康复和急救设施，为社会提供福利和慈善服务的设施，图书、展览等公共文化活动设施，体育场馆和体育训练基地等用地及其附属设施用地。</w:t>
            </w:r>
          </w:p>
        </w:tc>
      </w:tr>
      <w:tr w:rsidR="006347BE" w:rsidRPr="0065032D" w:rsidTr="006347BE">
        <w:trPr>
          <w:cantSplit/>
          <w:trHeight w:val="308"/>
          <w:jc w:val="center"/>
        </w:trPr>
        <w:tc>
          <w:tcPr>
            <w:tcW w:w="332" w:type="pct"/>
            <w:vMerge/>
            <w:vAlign w:val="center"/>
          </w:tcPr>
          <w:p w:rsidR="00463C88" w:rsidRPr="0065032D" w:rsidRDefault="00463C88" w:rsidP="006347BE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91" w:type="pct"/>
            <w:vMerge/>
            <w:vAlign w:val="center"/>
          </w:tcPr>
          <w:p w:rsidR="00463C88" w:rsidRPr="0065032D" w:rsidRDefault="00463C88" w:rsidP="006347BE">
            <w:pPr>
              <w:jc w:val="center"/>
              <w:rPr>
                <w:rFonts w:ascii="宋体" w:hAnsi="宋体"/>
                <w:sz w:val="18"/>
                <w:u w:val="single"/>
              </w:rPr>
            </w:pPr>
          </w:p>
        </w:tc>
        <w:tc>
          <w:tcPr>
            <w:tcW w:w="352" w:type="pct"/>
            <w:vMerge/>
            <w:vAlign w:val="center"/>
          </w:tcPr>
          <w:p w:rsidR="00463C88" w:rsidRPr="0065032D" w:rsidRDefault="00463C88" w:rsidP="006347BE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95" w:type="pct"/>
            <w:vMerge/>
            <w:vAlign w:val="center"/>
          </w:tcPr>
          <w:p w:rsidR="00463C88" w:rsidRPr="0065032D" w:rsidRDefault="00463C88" w:rsidP="006347BE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59" w:type="pct"/>
            <w:vAlign w:val="center"/>
          </w:tcPr>
          <w:p w:rsidR="00463C88" w:rsidRPr="0065032D" w:rsidRDefault="00463C88" w:rsidP="006347BE">
            <w:pPr>
              <w:rPr>
                <w:rFonts w:ascii="宋体" w:hAnsi="宋体" w:cs="宋体"/>
                <w:sz w:val="18"/>
              </w:rPr>
            </w:pPr>
            <w:r w:rsidRPr="0065032D">
              <w:rPr>
                <w:rFonts w:ascii="宋体" w:hAnsi="宋体" w:cs="宋体" w:hint="eastAsia"/>
                <w:sz w:val="18"/>
              </w:rPr>
              <w:t>08H2A</w:t>
            </w:r>
          </w:p>
        </w:tc>
        <w:tc>
          <w:tcPr>
            <w:tcW w:w="780" w:type="pct"/>
            <w:gridSpan w:val="2"/>
            <w:vAlign w:val="center"/>
          </w:tcPr>
          <w:p w:rsidR="00463C88" w:rsidRPr="0065032D" w:rsidRDefault="00463C88" w:rsidP="006347BE">
            <w:pPr>
              <w:rPr>
                <w:rFonts w:ascii="宋体" w:hAnsi="宋体" w:cs="宋体"/>
                <w:sz w:val="18"/>
              </w:rPr>
            </w:pPr>
            <w:r w:rsidRPr="0065032D">
              <w:rPr>
                <w:rFonts w:ascii="宋体" w:hAnsi="宋体" w:cs="宋体" w:hint="eastAsia"/>
                <w:sz w:val="18"/>
              </w:rPr>
              <w:t>高教用地</w:t>
            </w:r>
          </w:p>
        </w:tc>
        <w:tc>
          <w:tcPr>
            <w:tcW w:w="2291" w:type="pct"/>
            <w:gridSpan w:val="3"/>
            <w:vAlign w:val="center"/>
          </w:tcPr>
          <w:p w:rsidR="00463C88" w:rsidRPr="0065032D" w:rsidRDefault="00463C88" w:rsidP="006347BE">
            <w:pPr>
              <w:rPr>
                <w:rFonts w:ascii="宋体" w:hAnsi="宋体" w:cs="宋体"/>
                <w:sz w:val="18"/>
              </w:rPr>
            </w:pPr>
            <w:r w:rsidRPr="0065032D">
              <w:rPr>
                <w:rFonts w:ascii="宋体" w:hAnsi="宋体" w:cs="宋体" w:hint="eastAsia"/>
                <w:sz w:val="18"/>
              </w:rPr>
              <w:t>指高等院校及其附属设施用地。</w:t>
            </w:r>
          </w:p>
        </w:tc>
      </w:tr>
      <w:tr w:rsidR="006347BE" w:rsidRPr="0065032D" w:rsidTr="006347BE">
        <w:trPr>
          <w:cantSplit/>
          <w:trHeight w:val="308"/>
          <w:jc w:val="center"/>
        </w:trPr>
        <w:tc>
          <w:tcPr>
            <w:tcW w:w="332" w:type="pct"/>
            <w:vMerge/>
            <w:vAlign w:val="center"/>
          </w:tcPr>
          <w:p w:rsidR="00463C88" w:rsidRPr="0065032D" w:rsidRDefault="00463C88" w:rsidP="006347BE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91" w:type="pct"/>
            <w:vMerge/>
            <w:vAlign w:val="center"/>
          </w:tcPr>
          <w:p w:rsidR="00463C88" w:rsidRPr="0065032D" w:rsidRDefault="00463C88" w:rsidP="006347BE">
            <w:pPr>
              <w:jc w:val="center"/>
              <w:rPr>
                <w:rFonts w:ascii="宋体" w:hAnsi="宋体"/>
                <w:sz w:val="18"/>
                <w:u w:val="single"/>
              </w:rPr>
            </w:pPr>
          </w:p>
        </w:tc>
        <w:tc>
          <w:tcPr>
            <w:tcW w:w="352" w:type="pct"/>
            <w:vAlign w:val="center"/>
          </w:tcPr>
          <w:p w:rsidR="00463C88" w:rsidRPr="0065032D" w:rsidRDefault="00463C88" w:rsidP="006347BE">
            <w:pPr>
              <w:jc w:val="center"/>
              <w:rPr>
                <w:rFonts w:ascii="宋体" w:hAnsi="宋体"/>
                <w:sz w:val="18"/>
              </w:rPr>
            </w:pPr>
            <w:r w:rsidRPr="0065032D">
              <w:rPr>
                <w:rFonts w:ascii="宋体" w:hAnsi="宋体" w:hint="eastAsia"/>
                <w:sz w:val="18"/>
              </w:rPr>
              <w:t>0809</w:t>
            </w:r>
          </w:p>
        </w:tc>
        <w:tc>
          <w:tcPr>
            <w:tcW w:w="495" w:type="pct"/>
            <w:vAlign w:val="center"/>
          </w:tcPr>
          <w:p w:rsidR="00463C88" w:rsidRPr="0065032D" w:rsidRDefault="00463C88" w:rsidP="006347BE">
            <w:pPr>
              <w:jc w:val="center"/>
              <w:rPr>
                <w:rFonts w:ascii="宋体" w:hAnsi="宋体"/>
                <w:sz w:val="18"/>
              </w:rPr>
            </w:pPr>
            <w:r w:rsidRPr="0065032D">
              <w:rPr>
                <w:rFonts w:ascii="宋体" w:hAnsi="宋体" w:hint="eastAsia"/>
                <w:sz w:val="18"/>
              </w:rPr>
              <w:t>公用设施用地</w:t>
            </w:r>
          </w:p>
        </w:tc>
        <w:tc>
          <w:tcPr>
            <w:tcW w:w="3431" w:type="pct"/>
            <w:gridSpan w:val="6"/>
            <w:vAlign w:val="center"/>
          </w:tcPr>
          <w:p w:rsidR="00463C88" w:rsidRPr="0065032D" w:rsidRDefault="00463C88" w:rsidP="006347BE">
            <w:pPr>
              <w:rPr>
                <w:rFonts w:ascii="宋体" w:hAnsi="宋体" w:cs="宋体"/>
                <w:sz w:val="18"/>
              </w:rPr>
            </w:pPr>
            <w:r w:rsidRPr="0065032D">
              <w:rPr>
                <w:rFonts w:ascii="宋体" w:hAnsi="宋体" w:cs="宋体" w:hint="eastAsia"/>
                <w:sz w:val="18"/>
              </w:rPr>
              <w:t>指用于城乡基础设施的用地。包括供水、排水、污水处理、供电、供热、供气、邮政、电信、消防、环卫、公用设施维修等用地。</w:t>
            </w:r>
          </w:p>
        </w:tc>
      </w:tr>
      <w:tr w:rsidR="006347BE" w:rsidRPr="0065032D" w:rsidTr="006347BE">
        <w:trPr>
          <w:cantSplit/>
          <w:trHeight w:val="308"/>
          <w:jc w:val="center"/>
        </w:trPr>
        <w:tc>
          <w:tcPr>
            <w:tcW w:w="332" w:type="pct"/>
            <w:vMerge/>
            <w:vAlign w:val="center"/>
          </w:tcPr>
          <w:p w:rsidR="00463C88" w:rsidRPr="0065032D" w:rsidRDefault="00463C88" w:rsidP="006347BE">
            <w:pPr>
              <w:jc w:val="center"/>
              <w:rPr>
                <w:rFonts w:ascii="宋体" w:hAnsi="宋体"/>
                <w:sz w:val="18"/>
              </w:rPr>
            </w:pPr>
            <w:bookmarkStart w:id="1" w:name="_GoBack" w:colFirst="4" w:colLast="4"/>
          </w:p>
        </w:tc>
        <w:tc>
          <w:tcPr>
            <w:tcW w:w="391" w:type="pct"/>
            <w:vMerge/>
            <w:vAlign w:val="center"/>
          </w:tcPr>
          <w:p w:rsidR="00463C88" w:rsidRPr="0065032D" w:rsidRDefault="00463C88" w:rsidP="006347BE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52" w:type="pct"/>
            <w:vMerge w:val="restart"/>
            <w:vAlign w:val="center"/>
          </w:tcPr>
          <w:p w:rsidR="00463C88" w:rsidRPr="0065032D" w:rsidRDefault="00463C88" w:rsidP="006347BE">
            <w:pPr>
              <w:jc w:val="center"/>
              <w:rPr>
                <w:rFonts w:ascii="宋体" w:hAnsi="宋体"/>
                <w:sz w:val="18"/>
              </w:rPr>
            </w:pPr>
            <w:r w:rsidRPr="0065032D">
              <w:rPr>
                <w:rFonts w:ascii="宋体" w:hAnsi="宋体" w:hint="eastAsia"/>
                <w:sz w:val="18"/>
              </w:rPr>
              <w:t>0810</w:t>
            </w:r>
          </w:p>
        </w:tc>
        <w:tc>
          <w:tcPr>
            <w:tcW w:w="495" w:type="pct"/>
            <w:vMerge w:val="restart"/>
            <w:vAlign w:val="center"/>
          </w:tcPr>
          <w:p w:rsidR="00463C88" w:rsidRPr="0065032D" w:rsidRDefault="00463C88" w:rsidP="006347BE">
            <w:pPr>
              <w:jc w:val="center"/>
              <w:rPr>
                <w:rFonts w:ascii="宋体" w:hAnsi="宋体"/>
                <w:sz w:val="18"/>
              </w:rPr>
            </w:pPr>
            <w:r w:rsidRPr="0065032D">
              <w:rPr>
                <w:rFonts w:ascii="宋体" w:hAnsi="宋体" w:hint="eastAsia"/>
                <w:sz w:val="18"/>
              </w:rPr>
              <w:t>公园与绿地</w:t>
            </w:r>
          </w:p>
        </w:tc>
        <w:tc>
          <w:tcPr>
            <w:tcW w:w="3431" w:type="pct"/>
            <w:gridSpan w:val="6"/>
            <w:vAlign w:val="center"/>
          </w:tcPr>
          <w:p w:rsidR="00463C88" w:rsidRPr="006347BE" w:rsidRDefault="00463C88" w:rsidP="006347BE">
            <w:pPr>
              <w:pStyle w:val="1"/>
              <w:jc w:val="both"/>
              <w:rPr>
                <w:rFonts w:ascii="宋体" w:hAnsi="宋体" w:cs="宋体"/>
                <w:b w:val="0"/>
                <w:sz w:val="18"/>
              </w:rPr>
            </w:pPr>
            <w:r w:rsidRPr="006347BE">
              <w:rPr>
                <w:rFonts w:ascii="宋体" w:hAnsi="宋体" w:cs="宋体" w:hint="eastAsia"/>
                <w:b w:val="0"/>
                <w:sz w:val="18"/>
              </w:rPr>
              <w:t>指城镇、村庄范围内的公园、动物园、植物园、街心花园、广场和用于休憩、美化环境及防护的绿化用地。</w:t>
            </w:r>
          </w:p>
        </w:tc>
      </w:tr>
      <w:bookmarkEnd w:id="1"/>
      <w:tr w:rsidR="006347BE" w:rsidRPr="0065032D" w:rsidTr="006347BE">
        <w:trPr>
          <w:cantSplit/>
          <w:trHeight w:val="374"/>
          <w:jc w:val="center"/>
        </w:trPr>
        <w:tc>
          <w:tcPr>
            <w:tcW w:w="332" w:type="pct"/>
            <w:vMerge/>
            <w:vAlign w:val="center"/>
          </w:tcPr>
          <w:p w:rsidR="00463C88" w:rsidRPr="0065032D" w:rsidRDefault="00463C88" w:rsidP="006347BE">
            <w:pPr>
              <w:tabs>
                <w:tab w:val="left" w:pos="7020"/>
              </w:tabs>
              <w:spacing w:line="360" w:lineRule="auto"/>
              <w:ind w:rightChars="33" w:right="69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91" w:type="pct"/>
            <w:vMerge/>
            <w:vAlign w:val="center"/>
          </w:tcPr>
          <w:p w:rsidR="00463C88" w:rsidRPr="0065032D" w:rsidRDefault="00463C88" w:rsidP="006347BE">
            <w:pPr>
              <w:tabs>
                <w:tab w:val="left" w:pos="7020"/>
              </w:tabs>
              <w:spacing w:line="360" w:lineRule="auto"/>
              <w:ind w:rightChars="33" w:right="69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52" w:type="pct"/>
            <w:vMerge/>
            <w:vAlign w:val="center"/>
          </w:tcPr>
          <w:p w:rsidR="00463C88" w:rsidRPr="0065032D" w:rsidRDefault="00463C88" w:rsidP="006347BE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95" w:type="pct"/>
            <w:vMerge/>
            <w:vAlign w:val="center"/>
          </w:tcPr>
          <w:p w:rsidR="00463C88" w:rsidRPr="0065032D" w:rsidRDefault="00463C88" w:rsidP="006347BE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59" w:type="pct"/>
            <w:vAlign w:val="center"/>
          </w:tcPr>
          <w:p w:rsidR="00463C88" w:rsidRPr="0065032D" w:rsidRDefault="00463C88" w:rsidP="006347BE">
            <w:pPr>
              <w:pStyle w:val="1"/>
              <w:jc w:val="both"/>
              <w:rPr>
                <w:rFonts w:ascii="宋体" w:hAnsi="宋体" w:cs="宋体"/>
                <w:sz w:val="18"/>
              </w:rPr>
            </w:pPr>
            <w:r w:rsidRPr="0065032D">
              <w:rPr>
                <w:rFonts w:ascii="宋体" w:hAnsi="宋体" w:cs="宋体" w:hint="eastAsia"/>
                <w:sz w:val="18"/>
              </w:rPr>
              <w:t>0810A</w:t>
            </w:r>
          </w:p>
        </w:tc>
        <w:tc>
          <w:tcPr>
            <w:tcW w:w="780" w:type="pct"/>
            <w:gridSpan w:val="2"/>
            <w:vAlign w:val="center"/>
          </w:tcPr>
          <w:p w:rsidR="00463C88" w:rsidRPr="0065032D" w:rsidRDefault="00463C88" w:rsidP="006347BE">
            <w:pPr>
              <w:pStyle w:val="1"/>
              <w:jc w:val="both"/>
              <w:rPr>
                <w:rFonts w:ascii="宋体" w:hAnsi="宋体" w:cs="宋体"/>
                <w:sz w:val="18"/>
              </w:rPr>
            </w:pPr>
            <w:r w:rsidRPr="0065032D">
              <w:rPr>
                <w:rFonts w:ascii="宋体" w:hAnsi="宋体" w:cs="宋体" w:hint="eastAsia"/>
                <w:sz w:val="18"/>
              </w:rPr>
              <w:t>广场用地</w:t>
            </w:r>
          </w:p>
        </w:tc>
        <w:tc>
          <w:tcPr>
            <w:tcW w:w="2291" w:type="pct"/>
            <w:gridSpan w:val="3"/>
            <w:vAlign w:val="center"/>
          </w:tcPr>
          <w:p w:rsidR="00463C88" w:rsidRPr="0065032D" w:rsidRDefault="00463C88" w:rsidP="006347BE">
            <w:pPr>
              <w:pStyle w:val="1"/>
              <w:jc w:val="both"/>
              <w:rPr>
                <w:rFonts w:ascii="宋体" w:hAnsi="宋体" w:cs="宋体"/>
                <w:sz w:val="18"/>
              </w:rPr>
            </w:pPr>
            <w:r w:rsidRPr="0065032D">
              <w:rPr>
                <w:rFonts w:ascii="宋体" w:hAnsi="宋体" w:cs="宋体" w:hint="eastAsia"/>
                <w:sz w:val="18"/>
              </w:rPr>
              <w:t>指城镇、村庄范围内的广场用地。</w:t>
            </w:r>
          </w:p>
        </w:tc>
      </w:tr>
      <w:tr w:rsidR="006347BE" w:rsidRPr="0065032D" w:rsidTr="006347BE">
        <w:trPr>
          <w:cantSplit/>
          <w:trHeight w:val="374"/>
          <w:jc w:val="center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63C88" w:rsidRPr="0065032D" w:rsidRDefault="00463C88" w:rsidP="006347BE">
            <w:pPr>
              <w:tabs>
                <w:tab w:val="left" w:pos="7020"/>
              </w:tabs>
              <w:spacing w:line="360" w:lineRule="auto"/>
              <w:ind w:rightChars="33" w:right="69"/>
              <w:jc w:val="center"/>
              <w:rPr>
                <w:rFonts w:ascii="宋体" w:hAnsi="宋体"/>
                <w:sz w:val="18"/>
              </w:rPr>
            </w:pPr>
            <w:r w:rsidRPr="0065032D">
              <w:rPr>
                <w:rFonts w:ascii="宋体" w:hAnsi="宋体" w:hint="eastAsia"/>
                <w:sz w:val="18"/>
              </w:rPr>
              <w:t>09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63C88" w:rsidRPr="0065032D" w:rsidRDefault="00463C88" w:rsidP="006347BE">
            <w:pPr>
              <w:tabs>
                <w:tab w:val="left" w:pos="7020"/>
              </w:tabs>
              <w:ind w:rightChars="33" w:right="69"/>
              <w:jc w:val="center"/>
              <w:rPr>
                <w:rFonts w:ascii="宋体" w:hAnsi="宋体"/>
                <w:sz w:val="18"/>
              </w:rPr>
            </w:pPr>
            <w:r w:rsidRPr="0065032D">
              <w:rPr>
                <w:rFonts w:ascii="宋体" w:hAnsi="宋体" w:hint="eastAsia"/>
                <w:sz w:val="18"/>
              </w:rPr>
              <w:t>特殊</w:t>
            </w:r>
          </w:p>
          <w:p w:rsidR="00463C88" w:rsidRPr="0065032D" w:rsidRDefault="00463C88" w:rsidP="006347BE">
            <w:pPr>
              <w:tabs>
                <w:tab w:val="left" w:pos="7020"/>
              </w:tabs>
              <w:ind w:rightChars="33" w:right="69"/>
              <w:jc w:val="center"/>
              <w:rPr>
                <w:rFonts w:ascii="宋体" w:hAnsi="宋体"/>
                <w:sz w:val="18"/>
              </w:rPr>
            </w:pPr>
            <w:r w:rsidRPr="0065032D">
              <w:rPr>
                <w:rFonts w:ascii="宋体" w:hAnsi="宋体" w:hint="eastAsia"/>
                <w:sz w:val="18"/>
              </w:rPr>
              <w:t>用地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C88" w:rsidRPr="0065032D" w:rsidRDefault="00463C88" w:rsidP="006347BE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C88" w:rsidRPr="0065032D" w:rsidRDefault="00463C88" w:rsidP="006347BE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43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C88" w:rsidRPr="0065032D" w:rsidRDefault="00463C88" w:rsidP="006347BE">
            <w:pPr>
              <w:rPr>
                <w:rFonts w:ascii="宋体" w:hAnsi="宋体" w:cs="宋体"/>
                <w:sz w:val="18"/>
              </w:rPr>
            </w:pPr>
            <w:r w:rsidRPr="0065032D">
              <w:rPr>
                <w:rFonts w:ascii="宋体" w:hAnsi="宋体" w:cs="宋体" w:hint="eastAsia"/>
                <w:sz w:val="18"/>
              </w:rPr>
              <w:t>指用于军事设施、涉外、宗教、监教、殡葬、风景名胜等的土地。</w:t>
            </w:r>
          </w:p>
        </w:tc>
      </w:tr>
      <w:tr w:rsidR="006347BE" w:rsidRPr="0065032D" w:rsidTr="006347BE">
        <w:trPr>
          <w:cantSplit/>
          <w:trHeight w:val="374"/>
          <w:jc w:val="center"/>
        </w:trPr>
        <w:tc>
          <w:tcPr>
            <w:tcW w:w="332" w:type="pct"/>
            <w:vMerge w:val="restart"/>
            <w:vAlign w:val="center"/>
          </w:tcPr>
          <w:p w:rsidR="00463C88" w:rsidRPr="0065032D" w:rsidRDefault="00463C88" w:rsidP="006347BE">
            <w:pPr>
              <w:tabs>
                <w:tab w:val="left" w:pos="7020"/>
              </w:tabs>
              <w:ind w:rightChars="33" w:right="69"/>
              <w:jc w:val="center"/>
              <w:rPr>
                <w:rFonts w:ascii="宋体" w:hAnsi="宋体"/>
                <w:sz w:val="18"/>
              </w:rPr>
            </w:pPr>
            <w:r w:rsidRPr="0065032D">
              <w:rPr>
                <w:rFonts w:ascii="宋体" w:hAnsi="宋体" w:hint="eastAsia"/>
                <w:sz w:val="18"/>
              </w:rPr>
              <w:t>10</w:t>
            </w:r>
          </w:p>
        </w:tc>
        <w:tc>
          <w:tcPr>
            <w:tcW w:w="391" w:type="pct"/>
            <w:vMerge w:val="restart"/>
            <w:vAlign w:val="center"/>
          </w:tcPr>
          <w:p w:rsidR="00463C88" w:rsidRPr="0065032D" w:rsidRDefault="00463C88" w:rsidP="006347BE">
            <w:pPr>
              <w:ind w:right="33"/>
              <w:jc w:val="center"/>
              <w:rPr>
                <w:rFonts w:ascii="宋体" w:hAnsi="宋体"/>
                <w:sz w:val="18"/>
              </w:rPr>
            </w:pPr>
            <w:r w:rsidRPr="0065032D">
              <w:rPr>
                <w:rFonts w:ascii="宋体" w:hAnsi="宋体" w:hint="eastAsia"/>
                <w:sz w:val="18"/>
              </w:rPr>
              <w:t>交通运</w:t>
            </w:r>
          </w:p>
          <w:p w:rsidR="00463C88" w:rsidRPr="0065032D" w:rsidRDefault="00463C88" w:rsidP="006347BE">
            <w:pPr>
              <w:tabs>
                <w:tab w:val="left" w:pos="7020"/>
              </w:tabs>
              <w:ind w:rightChars="33" w:right="69"/>
              <w:jc w:val="center"/>
              <w:rPr>
                <w:rFonts w:ascii="宋体" w:hAnsi="宋体"/>
                <w:sz w:val="18"/>
              </w:rPr>
            </w:pPr>
            <w:r w:rsidRPr="0065032D">
              <w:rPr>
                <w:rFonts w:ascii="宋体" w:hAnsi="宋体" w:hint="eastAsia"/>
                <w:sz w:val="18"/>
              </w:rPr>
              <w:t>输用地</w:t>
            </w:r>
          </w:p>
        </w:tc>
        <w:tc>
          <w:tcPr>
            <w:tcW w:w="352" w:type="pct"/>
            <w:vAlign w:val="center"/>
          </w:tcPr>
          <w:p w:rsidR="00463C88" w:rsidRPr="0065032D" w:rsidRDefault="00463C88" w:rsidP="006347BE">
            <w:pPr>
              <w:ind w:right="33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95" w:type="pct"/>
            <w:vAlign w:val="center"/>
          </w:tcPr>
          <w:p w:rsidR="00463C88" w:rsidRPr="0065032D" w:rsidRDefault="00463C88" w:rsidP="006347BE">
            <w:pPr>
              <w:ind w:right="33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431" w:type="pct"/>
            <w:gridSpan w:val="6"/>
            <w:vAlign w:val="center"/>
          </w:tcPr>
          <w:p w:rsidR="00463C88" w:rsidRPr="0065032D" w:rsidRDefault="00463C88" w:rsidP="006347BE">
            <w:pPr>
              <w:pStyle w:val="1"/>
              <w:jc w:val="both"/>
              <w:rPr>
                <w:rFonts w:ascii="宋体" w:hAnsi="宋体" w:cs="宋体"/>
                <w:sz w:val="18"/>
              </w:rPr>
            </w:pPr>
            <w:r w:rsidRPr="0065032D">
              <w:rPr>
                <w:rFonts w:ascii="宋体" w:hAnsi="宋体" w:cs="宋体" w:hint="eastAsia"/>
                <w:sz w:val="18"/>
              </w:rPr>
              <w:t>指用于运输通行的地面线路、场站等的土地。包括民用机场、汽车客货运场站、港口、码头、地面运输管道和各种道路以及轨道交通用地。</w:t>
            </w:r>
          </w:p>
        </w:tc>
      </w:tr>
      <w:tr w:rsidR="006347BE" w:rsidRPr="0065032D" w:rsidTr="006347BE">
        <w:trPr>
          <w:cantSplit/>
          <w:trHeight w:val="374"/>
          <w:jc w:val="center"/>
        </w:trPr>
        <w:tc>
          <w:tcPr>
            <w:tcW w:w="332" w:type="pct"/>
            <w:vMerge/>
            <w:vAlign w:val="center"/>
          </w:tcPr>
          <w:p w:rsidR="00463C88" w:rsidRPr="0065032D" w:rsidRDefault="00463C88" w:rsidP="006347BE">
            <w:pPr>
              <w:tabs>
                <w:tab w:val="left" w:pos="7020"/>
              </w:tabs>
              <w:ind w:rightChars="33" w:right="69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91" w:type="pct"/>
            <w:vMerge/>
            <w:vAlign w:val="center"/>
          </w:tcPr>
          <w:p w:rsidR="00463C88" w:rsidRPr="0065032D" w:rsidRDefault="00463C88" w:rsidP="006347BE">
            <w:pPr>
              <w:tabs>
                <w:tab w:val="left" w:pos="7020"/>
              </w:tabs>
              <w:ind w:rightChars="33" w:right="69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52" w:type="pct"/>
            <w:vAlign w:val="center"/>
          </w:tcPr>
          <w:p w:rsidR="00463C88" w:rsidRPr="0065032D" w:rsidRDefault="00463C88" w:rsidP="006347BE">
            <w:pPr>
              <w:ind w:right="33"/>
              <w:jc w:val="center"/>
              <w:rPr>
                <w:rFonts w:ascii="宋体" w:hAnsi="宋体"/>
                <w:sz w:val="18"/>
              </w:rPr>
            </w:pPr>
            <w:r w:rsidRPr="0065032D">
              <w:rPr>
                <w:rFonts w:ascii="宋体" w:hAnsi="宋体" w:hint="eastAsia"/>
                <w:sz w:val="18"/>
              </w:rPr>
              <w:t>100</w:t>
            </w:r>
            <w:r w:rsidRPr="0065032D">
              <w:rPr>
                <w:rFonts w:ascii="宋体" w:hAnsi="宋体"/>
                <w:sz w:val="18"/>
              </w:rPr>
              <w:t>1</w:t>
            </w:r>
          </w:p>
        </w:tc>
        <w:tc>
          <w:tcPr>
            <w:tcW w:w="495" w:type="pct"/>
            <w:vAlign w:val="center"/>
          </w:tcPr>
          <w:p w:rsidR="00463C88" w:rsidRPr="0065032D" w:rsidRDefault="00463C88" w:rsidP="006347BE">
            <w:pPr>
              <w:ind w:right="33"/>
              <w:jc w:val="center"/>
              <w:rPr>
                <w:rFonts w:ascii="宋体" w:hAnsi="宋体"/>
                <w:sz w:val="18"/>
              </w:rPr>
            </w:pPr>
            <w:r w:rsidRPr="0065032D">
              <w:rPr>
                <w:rFonts w:ascii="宋体" w:hAnsi="宋体" w:hint="eastAsia"/>
                <w:sz w:val="18"/>
              </w:rPr>
              <w:t>铁路用地</w:t>
            </w:r>
          </w:p>
        </w:tc>
        <w:tc>
          <w:tcPr>
            <w:tcW w:w="3431" w:type="pct"/>
            <w:gridSpan w:val="6"/>
            <w:vAlign w:val="center"/>
          </w:tcPr>
          <w:p w:rsidR="00463C88" w:rsidRPr="0065032D" w:rsidRDefault="00463C88" w:rsidP="006347BE">
            <w:pPr>
              <w:widowControl/>
              <w:rPr>
                <w:rFonts w:ascii="宋体" w:hAnsi="宋体" w:cs="宋体"/>
                <w:sz w:val="18"/>
                <w:szCs w:val="20"/>
              </w:rPr>
            </w:pPr>
            <w:r w:rsidRPr="0065032D">
              <w:rPr>
                <w:rFonts w:ascii="宋体" w:hAnsi="宋体" w:cs="宋体" w:hint="eastAsia"/>
                <w:sz w:val="18"/>
                <w:szCs w:val="21"/>
              </w:rPr>
              <w:t>指用于铁道线路及场站的用地。</w:t>
            </w:r>
            <w:r w:rsidRPr="0065032D">
              <w:rPr>
                <w:rFonts w:ascii="宋体" w:hAnsi="宋体" w:cs="宋体" w:hint="eastAsia"/>
                <w:sz w:val="18"/>
                <w:szCs w:val="20"/>
              </w:rPr>
              <w:t>包括征地范围内的路堤、路堑、道沟、桥梁、林木等用地。</w:t>
            </w:r>
          </w:p>
        </w:tc>
      </w:tr>
      <w:tr w:rsidR="006347BE" w:rsidRPr="0065032D" w:rsidTr="006347BE">
        <w:trPr>
          <w:cantSplit/>
          <w:trHeight w:val="374"/>
          <w:jc w:val="center"/>
        </w:trPr>
        <w:tc>
          <w:tcPr>
            <w:tcW w:w="332" w:type="pct"/>
            <w:vMerge/>
            <w:vAlign w:val="center"/>
          </w:tcPr>
          <w:p w:rsidR="00463C88" w:rsidRPr="0065032D" w:rsidRDefault="00463C88" w:rsidP="006347BE">
            <w:pPr>
              <w:tabs>
                <w:tab w:val="left" w:pos="7020"/>
              </w:tabs>
              <w:ind w:rightChars="33" w:right="69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91" w:type="pct"/>
            <w:vMerge/>
            <w:vAlign w:val="center"/>
          </w:tcPr>
          <w:p w:rsidR="00463C88" w:rsidRPr="0065032D" w:rsidRDefault="00463C88" w:rsidP="006347BE">
            <w:pPr>
              <w:tabs>
                <w:tab w:val="left" w:pos="7020"/>
              </w:tabs>
              <w:ind w:rightChars="33" w:right="69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52" w:type="pct"/>
            <w:vAlign w:val="center"/>
          </w:tcPr>
          <w:p w:rsidR="00463C88" w:rsidRPr="0065032D" w:rsidRDefault="00463C88" w:rsidP="006347BE">
            <w:pPr>
              <w:ind w:right="33"/>
              <w:jc w:val="center"/>
              <w:rPr>
                <w:rFonts w:ascii="宋体" w:hAnsi="宋体"/>
                <w:sz w:val="18"/>
              </w:rPr>
            </w:pPr>
            <w:r w:rsidRPr="0065032D">
              <w:rPr>
                <w:rFonts w:ascii="宋体" w:hAnsi="宋体" w:hint="eastAsia"/>
                <w:sz w:val="18"/>
              </w:rPr>
              <w:t>100</w:t>
            </w:r>
            <w:r w:rsidRPr="0065032D">
              <w:rPr>
                <w:rFonts w:ascii="宋体" w:hAnsi="宋体"/>
                <w:sz w:val="18"/>
              </w:rPr>
              <w:t>2</w:t>
            </w:r>
          </w:p>
        </w:tc>
        <w:tc>
          <w:tcPr>
            <w:tcW w:w="495" w:type="pct"/>
            <w:vAlign w:val="center"/>
          </w:tcPr>
          <w:p w:rsidR="00463C88" w:rsidRPr="0065032D" w:rsidRDefault="00463C88" w:rsidP="006347BE">
            <w:pPr>
              <w:ind w:right="33"/>
              <w:jc w:val="center"/>
              <w:rPr>
                <w:rFonts w:ascii="宋体" w:hAnsi="宋体"/>
                <w:sz w:val="18"/>
              </w:rPr>
            </w:pPr>
            <w:r w:rsidRPr="0065032D">
              <w:rPr>
                <w:rFonts w:ascii="宋体" w:hAnsi="宋体" w:hint="eastAsia"/>
                <w:sz w:val="18"/>
              </w:rPr>
              <w:t>轨道交通用地</w:t>
            </w:r>
          </w:p>
        </w:tc>
        <w:tc>
          <w:tcPr>
            <w:tcW w:w="3431" w:type="pct"/>
            <w:gridSpan w:val="6"/>
            <w:vAlign w:val="center"/>
          </w:tcPr>
          <w:p w:rsidR="00463C88" w:rsidRPr="0065032D" w:rsidRDefault="00463C88" w:rsidP="006347BE">
            <w:pPr>
              <w:widowControl/>
              <w:rPr>
                <w:rFonts w:ascii="宋体" w:hAnsi="宋体" w:cs="宋体"/>
                <w:sz w:val="18"/>
                <w:szCs w:val="21"/>
              </w:rPr>
            </w:pPr>
            <w:r w:rsidRPr="0065032D">
              <w:rPr>
                <w:rFonts w:ascii="宋体" w:hAnsi="宋体" w:cs="宋体" w:hint="eastAsia"/>
                <w:sz w:val="18"/>
                <w:szCs w:val="21"/>
              </w:rPr>
              <w:t>指用于轻轨、现代有轨电车、</w:t>
            </w:r>
            <w:proofErr w:type="gramStart"/>
            <w:r w:rsidRPr="0065032D">
              <w:rPr>
                <w:rFonts w:ascii="宋体" w:hAnsi="宋体" w:cs="宋体" w:hint="eastAsia"/>
                <w:sz w:val="18"/>
                <w:szCs w:val="21"/>
              </w:rPr>
              <w:t>单轨等</w:t>
            </w:r>
            <w:proofErr w:type="gramEnd"/>
            <w:r w:rsidRPr="0065032D">
              <w:rPr>
                <w:rFonts w:ascii="宋体" w:hAnsi="宋体" w:cs="宋体" w:hint="eastAsia"/>
                <w:sz w:val="18"/>
                <w:szCs w:val="21"/>
              </w:rPr>
              <w:t>轨道交通用地，以及场站的用地。</w:t>
            </w:r>
          </w:p>
        </w:tc>
      </w:tr>
      <w:tr w:rsidR="006347BE" w:rsidRPr="0065032D" w:rsidTr="006347BE">
        <w:trPr>
          <w:cantSplit/>
          <w:trHeight w:val="374"/>
          <w:jc w:val="center"/>
        </w:trPr>
        <w:tc>
          <w:tcPr>
            <w:tcW w:w="332" w:type="pct"/>
            <w:vMerge/>
            <w:vAlign w:val="center"/>
          </w:tcPr>
          <w:p w:rsidR="00463C88" w:rsidRPr="0065032D" w:rsidRDefault="00463C88" w:rsidP="006347BE">
            <w:pPr>
              <w:tabs>
                <w:tab w:val="left" w:pos="7020"/>
              </w:tabs>
              <w:ind w:rightChars="33" w:right="69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91" w:type="pct"/>
            <w:vMerge/>
            <w:vAlign w:val="center"/>
          </w:tcPr>
          <w:p w:rsidR="00463C88" w:rsidRPr="0065032D" w:rsidRDefault="00463C88" w:rsidP="006347BE">
            <w:pPr>
              <w:tabs>
                <w:tab w:val="left" w:pos="7020"/>
              </w:tabs>
              <w:ind w:rightChars="33" w:right="69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52" w:type="pct"/>
            <w:vAlign w:val="center"/>
          </w:tcPr>
          <w:p w:rsidR="00463C88" w:rsidRPr="0065032D" w:rsidRDefault="00463C88" w:rsidP="006347BE">
            <w:pPr>
              <w:ind w:right="33"/>
              <w:jc w:val="center"/>
              <w:rPr>
                <w:rFonts w:ascii="宋体" w:hAnsi="宋体"/>
                <w:sz w:val="18"/>
              </w:rPr>
            </w:pPr>
            <w:r w:rsidRPr="0065032D">
              <w:rPr>
                <w:rFonts w:ascii="宋体" w:hAnsi="宋体" w:hint="eastAsia"/>
                <w:sz w:val="18"/>
              </w:rPr>
              <w:t>100</w:t>
            </w:r>
            <w:r w:rsidRPr="0065032D">
              <w:rPr>
                <w:rFonts w:ascii="宋体" w:hAnsi="宋体"/>
                <w:sz w:val="18"/>
              </w:rPr>
              <w:t>3</w:t>
            </w:r>
          </w:p>
        </w:tc>
        <w:tc>
          <w:tcPr>
            <w:tcW w:w="495" w:type="pct"/>
            <w:vAlign w:val="center"/>
          </w:tcPr>
          <w:p w:rsidR="00463C88" w:rsidRPr="0065032D" w:rsidRDefault="00463C88" w:rsidP="006347BE">
            <w:pPr>
              <w:ind w:right="33"/>
              <w:jc w:val="center"/>
              <w:rPr>
                <w:rFonts w:ascii="宋体" w:hAnsi="宋体"/>
                <w:sz w:val="18"/>
              </w:rPr>
            </w:pPr>
            <w:r w:rsidRPr="0065032D">
              <w:rPr>
                <w:rFonts w:ascii="宋体" w:hAnsi="宋体" w:hint="eastAsia"/>
                <w:sz w:val="18"/>
              </w:rPr>
              <w:t>公路用地</w:t>
            </w:r>
          </w:p>
        </w:tc>
        <w:tc>
          <w:tcPr>
            <w:tcW w:w="3431" w:type="pct"/>
            <w:gridSpan w:val="6"/>
            <w:vAlign w:val="center"/>
          </w:tcPr>
          <w:p w:rsidR="00463C88" w:rsidRPr="006347BE" w:rsidRDefault="00463C88" w:rsidP="006347BE">
            <w:pPr>
              <w:pStyle w:val="1"/>
              <w:jc w:val="both"/>
              <w:rPr>
                <w:rFonts w:ascii="宋体" w:hAnsi="宋体" w:cs="宋体"/>
                <w:b w:val="0"/>
                <w:sz w:val="18"/>
              </w:rPr>
            </w:pPr>
            <w:r w:rsidRPr="006347BE">
              <w:rPr>
                <w:rFonts w:ascii="宋体" w:hAnsi="宋体" w:cs="宋体" w:hint="eastAsia"/>
                <w:b w:val="0"/>
                <w:sz w:val="18"/>
              </w:rPr>
              <w:t>指用于国道、省道、县道和乡道的用地。包括征地范围内的路堤、路堑、道沟、桥梁、汽车停靠站、林木及直接为其服务的附属用地。</w:t>
            </w:r>
          </w:p>
        </w:tc>
      </w:tr>
      <w:tr w:rsidR="006347BE" w:rsidRPr="0065032D" w:rsidTr="006347BE">
        <w:trPr>
          <w:cantSplit/>
          <w:trHeight w:val="374"/>
          <w:jc w:val="center"/>
        </w:trPr>
        <w:tc>
          <w:tcPr>
            <w:tcW w:w="332" w:type="pct"/>
            <w:vMerge/>
            <w:vAlign w:val="center"/>
          </w:tcPr>
          <w:p w:rsidR="00463C88" w:rsidRPr="0065032D" w:rsidRDefault="00463C88" w:rsidP="006347BE">
            <w:pPr>
              <w:tabs>
                <w:tab w:val="left" w:pos="7020"/>
              </w:tabs>
              <w:ind w:rightChars="33" w:right="69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91" w:type="pct"/>
            <w:vMerge/>
            <w:vAlign w:val="center"/>
          </w:tcPr>
          <w:p w:rsidR="00463C88" w:rsidRPr="0065032D" w:rsidRDefault="00463C88" w:rsidP="006347BE">
            <w:pPr>
              <w:tabs>
                <w:tab w:val="left" w:pos="7020"/>
              </w:tabs>
              <w:ind w:rightChars="33" w:right="69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52" w:type="pct"/>
            <w:vAlign w:val="center"/>
          </w:tcPr>
          <w:p w:rsidR="00463C88" w:rsidRPr="0065032D" w:rsidRDefault="00463C88" w:rsidP="006347BE">
            <w:pPr>
              <w:ind w:right="33"/>
              <w:jc w:val="center"/>
              <w:rPr>
                <w:rFonts w:ascii="宋体" w:hAnsi="宋体"/>
                <w:sz w:val="18"/>
              </w:rPr>
            </w:pPr>
            <w:r w:rsidRPr="0065032D">
              <w:rPr>
                <w:rFonts w:ascii="宋体" w:hAnsi="宋体" w:hint="eastAsia"/>
                <w:sz w:val="18"/>
              </w:rPr>
              <w:t>1004</w:t>
            </w:r>
          </w:p>
        </w:tc>
        <w:tc>
          <w:tcPr>
            <w:tcW w:w="495" w:type="pct"/>
            <w:vAlign w:val="center"/>
          </w:tcPr>
          <w:p w:rsidR="00463C88" w:rsidRPr="0065032D" w:rsidRDefault="00463C88" w:rsidP="006347BE">
            <w:pPr>
              <w:jc w:val="center"/>
              <w:rPr>
                <w:rFonts w:ascii="宋体" w:hAnsi="宋体"/>
                <w:sz w:val="18"/>
              </w:rPr>
            </w:pPr>
            <w:r w:rsidRPr="0065032D">
              <w:rPr>
                <w:rFonts w:ascii="宋体" w:hAnsi="宋体" w:hint="eastAsia"/>
                <w:sz w:val="18"/>
              </w:rPr>
              <w:t>城镇村</w:t>
            </w:r>
          </w:p>
          <w:p w:rsidR="00463C88" w:rsidRPr="0065032D" w:rsidRDefault="00463C88" w:rsidP="006347BE">
            <w:pPr>
              <w:jc w:val="center"/>
              <w:rPr>
                <w:rFonts w:ascii="宋体" w:hAnsi="宋体"/>
                <w:sz w:val="18"/>
              </w:rPr>
            </w:pPr>
            <w:r w:rsidRPr="0065032D">
              <w:rPr>
                <w:rFonts w:ascii="宋体" w:hAnsi="宋体" w:hint="eastAsia"/>
                <w:sz w:val="18"/>
              </w:rPr>
              <w:t>道路用地</w:t>
            </w:r>
          </w:p>
        </w:tc>
        <w:tc>
          <w:tcPr>
            <w:tcW w:w="3431" w:type="pct"/>
            <w:gridSpan w:val="6"/>
            <w:vAlign w:val="center"/>
          </w:tcPr>
          <w:p w:rsidR="00463C88" w:rsidRPr="006347BE" w:rsidRDefault="00463C88" w:rsidP="006347BE">
            <w:pPr>
              <w:pStyle w:val="1"/>
              <w:jc w:val="both"/>
              <w:rPr>
                <w:rFonts w:ascii="宋体" w:hAnsi="宋体" w:cs="宋体"/>
                <w:b w:val="0"/>
                <w:sz w:val="18"/>
              </w:rPr>
            </w:pPr>
            <w:r w:rsidRPr="006347BE">
              <w:rPr>
                <w:rFonts w:ascii="宋体" w:hAnsi="宋体" w:cs="宋体" w:hint="eastAsia"/>
                <w:b w:val="0"/>
                <w:sz w:val="18"/>
              </w:rPr>
              <w:t>指城镇、村庄范围内公用道路及行道树用地，包括快速路、主干路、次干路、支路、专用人行道和非机动车道，及其交叉口等。</w:t>
            </w:r>
          </w:p>
        </w:tc>
      </w:tr>
      <w:tr w:rsidR="006347BE" w:rsidRPr="0065032D" w:rsidTr="006347BE">
        <w:trPr>
          <w:cantSplit/>
          <w:trHeight w:val="374"/>
          <w:jc w:val="center"/>
        </w:trPr>
        <w:tc>
          <w:tcPr>
            <w:tcW w:w="332" w:type="pct"/>
            <w:vMerge/>
            <w:vAlign w:val="center"/>
          </w:tcPr>
          <w:p w:rsidR="00463C88" w:rsidRPr="0065032D" w:rsidRDefault="00463C88" w:rsidP="006347BE">
            <w:pPr>
              <w:tabs>
                <w:tab w:val="left" w:pos="7020"/>
              </w:tabs>
              <w:ind w:rightChars="33" w:right="69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91" w:type="pct"/>
            <w:vMerge/>
            <w:vAlign w:val="center"/>
          </w:tcPr>
          <w:p w:rsidR="00463C88" w:rsidRPr="0065032D" w:rsidRDefault="00463C88" w:rsidP="006347BE">
            <w:pPr>
              <w:tabs>
                <w:tab w:val="left" w:pos="7020"/>
              </w:tabs>
              <w:ind w:rightChars="33" w:right="69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52" w:type="pct"/>
            <w:vAlign w:val="center"/>
          </w:tcPr>
          <w:p w:rsidR="00463C88" w:rsidRPr="0065032D" w:rsidRDefault="00463C88" w:rsidP="006347BE">
            <w:pPr>
              <w:ind w:right="33"/>
              <w:jc w:val="center"/>
              <w:rPr>
                <w:rFonts w:ascii="宋体" w:hAnsi="宋体"/>
                <w:sz w:val="18"/>
              </w:rPr>
            </w:pPr>
            <w:r w:rsidRPr="0065032D">
              <w:rPr>
                <w:rFonts w:ascii="宋体" w:hAnsi="宋体" w:hint="eastAsia"/>
                <w:sz w:val="18"/>
              </w:rPr>
              <w:t>1005</w:t>
            </w:r>
          </w:p>
        </w:tc>
        <w:tc>
          <w:tcPr>
            <w:tcW w:w="495" w:type="pct"/>
            <w:vAlign w:val="center"/>
          </w:tcPr>
          <w:p w:rsidR="00463C88" w:rsidRPr="0065032D" w:rsidRDefault="00463C88" w:rsidP="006347BE">
            <w:pPr>
              <w:jc w:val="center"/>
              <w:rPr>
                <w:rFonts w:ascii="宋体" w:hAnsi="宋体"/>
                <w:sz w:val="18"/>
              </w:rPr>
            </w:pPr>
            <w:r w:rsidRPr="0065032D">
              <w:rPr>
                <w:rFonts w:ascii="宋体" w:hAnsi="宋体" w:hint="eastAsia"/>
                <w:sz w:val="18"/>
              </w:rPr>
              <w:t>交通服务</w:t>
            </w:r>
          </w:p>
          <w:p w:rsidR="00463C88" w:rsidRPr="0065032D" w:rsidRDefault="00463C88" w:rsidP="006347BE">
            <w:pPr>
              <w:jc w:val="center"/>
              <w:rPr>
                <w:rFonts w:ascii="宋体" w:hAnsi="宋体"/>
                <w:sz w:val="18"/>
              </w:rPr>
            </w:pPr>
            <w:r w:rsidRPr="0065032D">
              <w:rPr>
                <w:rFonts w:ascii="宋体" w:hAnsi="宋体" w:hint="eastAsia"/>
                <w:sz w:val="18"/>
              </w:rPr>
              <w:t>场站用地</w:t>
            </w:r>
          </w:p>
        </w:tc>
        <w:tc>
          <w:tcPr>
            <w:tcW w:w="3431" w:type="pct"/>
            <w:gridSpan w:val="6"/>
            <w:vAlign w:val="center"/>
          </w:tcPr>
          <w:p w:rsidR="00463C88" w:rsidRPr="0065032D" w:rsidRDefault="00463C88" w:rsidP="006347BE">
            <w:pPr>
              <w:ind w:right="33"/>
              <w:rPr>
                <w:rFonts w:ascii="宋体" w:hAnsi="宋体" w:cs="宋体"/>
                <w:sz w:val="18"/>
              </w:rPr>
            </w:pPr>
            <w:r w:rsidRPr="0065032D">
              <w:rPr>
                <w:rFonts w:ascii="宋体" w:hAnsi="宋体" w:cs="宋体" w:hint="eastAsia"/>
                <w:sz w:val="18"/>
              </w:rPr>
              <w:t>指城镇、村庄范围内交通服务设施用地，包括公交枢纽及其附属设施用地、公路长途客运站、公共交通场站、公共停车场（含设有充电桩的停车场）、停车楼、教练场等用地，不包括交通指挥中心、交通队用地。</w:t>
            </w:r>
          </w:p>
        </w:tc>
      </w:tr>
      <w:tr w:rsidR="006347BE" w:rsidRPr="0065032D" w:rsidTr="006347BE">
        <w:trPr>
          <w:cantSplit/>
          <w:trHeight w:val="374"/>
          <w:jc w:val="center"/>
        </w:trPr>
        <w:tc>
          <w:tcPr>
            <w:tcW w:w="332" w:type="pct"/>
            <w:vMerge/>
            <w:vAlign w:val="center"/>
          </w:tcPr>
          <w:p w:rsidR="00463C88" w:rsidRPr="0065032D" w:rsidRDefault="00463C88" w:rsidP="006347BE">
            <w:pPr>
              <w:tabs>
                <w:tab w:val="left" w:pos="7020"/>
              </w:tabs>
              <w:ind w:rightChars="33" w:right="69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91" w:type="pct"/>
            <w:vMerge/>
            <w:vAlign w:val="center"/>
          </w:tcPr>
          <w:p w:rsidR="00463C88" w:rsidRPr="0065032D" w:rsidRDefault="00463C88" w:rsidP="006347BE">
            <w:pPr>
              <w:tabs>
                <w:tab w:val="left" w:pos="7020"/>
              </w:tabs>
              <w:ind w:rightChars="33" w:right="69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52" w:type="pct"/>
            <w:vAlign w:val="center"/>
          </w:tcPr>
          <w:p w:rsidR="00463C88" w:rsidRPr="0065032D" w:rsidRDefault="00463C88" w:rsidP="006347BE">
            <w:pPr>
              <w:ind w:right="33"/>
              <w:jc w:val="center"/>
              <w:rPr>
                <w:rFonts w:ascii="宋体" w:hAnsi="宋体"/>
                <w:sz w:val="18"/>
              </w:rPr>
            </w:pPr>
            <w:r w:rsidRPr="0065032D">
              <w:rPr>
                <w:rFonts w:ascii="宋体" w:hAnsi="宋体" w:hint="eastAsia"/>
                <w:sz w:val="18"/>
              </w:rPr>
              <w:t>1006</w:t>
            </w:r>
          </w:p>
        </w:tc>
        <w:tc>
          <w:tcPr>
            <w:tcW w:w="495" w:type="pct"/>
            <w:vAlign w:val="center"/>
          </w:tcPr>
          <w:p w:rsidR="00463C88" w:rsidRPr="0065032D" w:rsidRDefault="00463C88" w:rsidP="006347BE">
            <w:pPr>
              <w:ind w:right="33"/>
              <w:jc w:val="center"/>
              <w:rPr>
                <w:rFonts w:ascii="宋体" w:hAnsi="宋体"/>
                <w:sz w:val="18"/>
              </w:rPr>
            </w:pPr>
            <w:r w:rsidRPr="0065032D">
              <w:rPr>
                <w:rFonts w:ascii="宋体" w:hAnsi="宋体" w:hint="eastAsia"/>
                <w:sz w:val="18"/>
              </w:rPr>
              <w:t>农村道路</w:t>
            </w:r>
          </w:p>
        </w:tc>
        <w:tc>
          <w:tcPr>
            <w:tcW w:w="3431" w:type="pct"/>
            <w:gridSpan w:val="6"/>
            <w:vAlign w:val="center"/>
          </w:tcPr>
          <w:p w:rsidR="00463C88" w:rsidRPr="0065032D" w:rsidRDefault="00463C88" w:rsidP="006347BE">
            <w:pPr>
              <w:rPr>
                <w:rFonts w:ascii="宋体" w:hAnsi="宋体" w:cs="宋体"/>
                <w:sz w:val="18"/>
              </w:rPr>
            </w:pPr>
            <w:r w:rsidRPr="0065032D">
              <w:rPr>
                <w:rFonts w:ascii="宋体" w:hAnsi="宋体" w:cs="宋体" w:hint="eastAsia"/>
                <w:sz w:val="18"/>
              </w:rPr>
              <w:t>在农村范围内，南方宽度≥1.0米、≤8.0米，北方宽度≥2.0米、≤8.0米，用于村间、田间交通运输，并在国家公路网络体系之外，以服务于农村农业生产为主要用途的道路（含机耕道）。</w:t>
            </w:r>
          </w:p>
        </w:tc>
      </w:tr>
      <w:tr w:rsidR="006347BE" w:rsidRPr="0065032D" w:rsidTr="006347BE">
        <w:trPr>
          <w:cantSplit/>
          <w:trHeight w:val="374"/>
          <w:jc w:val="center"/>
        </w:trPr>
        <w:tc>
          <w:tcPr>
            <w:tcW w:w="332" w:type="pct"/>
            <w:vMerge/>
            <w:vAlign w:val="center"/>
          </w:tcPr>
          <w:p w:rsidR="00463C88" w:rsidRPr="0065032D" w:rsidRDefault="00463C88" w:rsidP="006347BE">
            <w:pPr>
              <w:tabs>
                <w:tab w:val="left" w:pos="7020"/>
              </w:tabs>
              <w:ind w:rightChars="33" w:right="69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91" w:type="pct"/>
            <w:vMerge/>
            <w:vAlign w:val="center"/>
          </w:tcPr>
          <w:p w:rsidR="00463C88" w:rsidRPr="0065032D" w:rsidRDefault="00463C88" w:rsidP="006347BE">
            <w:pPr>
              <w:tabs>
                <w:tab w:val="left" w:pos="7020"/>
              </w:tabs>
              <w:ind w:rightChars="33" w:right="69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52" w:type="pct"/>
            <w:vAlign w:val="center"/>
          </w:tcPr>
          <w:p w:rsidR="00463C88" w:rsidRPr="0065032D" w:rsidRDefault="00463C88" w:rsidP="006347BE">
            <w:pPr>
              <w:ind w:right="33"/>
              <w:jc w:val="center"/>
              <w:rPr>
                <w:rFonts w:ascii="宋体" w:hAnsi="宋体"/>
                <w:sz w:val="18"/>
              </w:rPr>
            </w:pPr>
            <w:r w:rsidRPr="0065032D">
              <w:rPr>
                <w:rFonts w:ascii="宋体" w:hAnsi="宋体" w:hint="eastAsia"/>
                <w:sz w:val="18"/>
              </w:rPr>
              <w:t>1007</w:t>
            </w:r>
          </w:p>
        </w:tc>
        <w:tc>
          <w:tcPr>
            <w:tcW w:w="495" w:type="pct"/>
            <w:vAlign w:val="center"/>
          </w:tcPr>
          <w:p w:rsidR="00463C88" w:rsidRPr="0065032D" w:rsidRDefault="00463C88" w:rsidP="006347BE">
            <w:pPr>
              <w:ind w:right="33"/>
              <w:jc w:val="center"/>
              <w:rPr>
                <w:rFonts w:ascii="宋体" w:hAnsi="宋体"/>
                <w:sz w:val="18"/>
              </w:rPr>
            </w:pPr>
            <w:r w:rsidRPr="0065032D">
              <w:rPr>
                <w:rFonts w:ascii="宋体" w:hAnsi="宋体" w:hint="eastAsia"/>
                <w:sz w:val="18"/>
              </w:rPr>
              <w:t>机场用地</w:t>
            </w:r>
          </w:p>
        </w:tc>
        <w:tc>
          <w:tcPr>
            <w:tcW w:w="3431" w:type="pct"/>
            <w:gridSpan w:val="6"/>
            <w:vAlign w:val="center"/>
          </w:tcPr>
          <w:p w:rsidR="00463C88" w:rsidRPr="0065032D" w:rsidRDefault="00463C88" w:rsidP="006347BE">
            <w:pPr>
              <w:ind w:right="33"/>
              <w:rPr>
                <w:rFonts w:ascii="宋体" w:hAnsi="宋体" w:cs="宋体"/>
                <w:sz w:val="18"/>
              </w:rPr>
            </w:pPr>
            <w:r w:rsidRPr="0065032D">
              <w:rPr>
                <w:rFonts w:ascii="宋体" w:hAnsi="宋体" w:cs="宋体" w:hint="eastAsia"/>
                <w:sz w:val="18"/>
              </w:rPr>
              <w:t>指用于民用机场、军民合用机场的用地。</w:t>
            </w:r>
          </w:p>
        </w:tc>
      </w:tr>
      <w:tr w:rsidR="006347BE" w:rsidRPr="0065032D" w:rsidTr="006347BE">
        <w:trPr>
          <w:cantSplit/>
          <w:trHeight w:val="374"/>
          <w:jc w:val="center"/>
        </w:trPr>
        <w:tc>
          <w:tcPr>
            <w:tcW w:w="332" w:type="pct"/>
            <w:vMerge/>
            <w:vAlign w:val="center"/>
          </w:tcPr>
          <w:p w:rsidR="00463C88" w:rsidRPr="0065032D" w:rsidRDefault="00463C88" w:rsidP="006347BE">
            <w:pPr>
              <w:tabs>
                <w:tab w:val="left" w:pos="7020"/>
              </w:tabs>
              <w:ind w:rightChars="33" w:right="69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91" w:type="pct"/>
            <w:vMerge/>
            <w:vAlign w:val="center"/>
          </w:tcPr>
          <w:p w:rsidR="00463C88" w:rsidRPr="0065032D" w:rsidRDefault="00463C88" w:rsidP="006347BE">
            <w:pPr>
              <w:tabs>
                <w:tab w:val="left" w:pos="7020"/>
              </w:tabs>
              <w:ind w:rightChars="33" w:right="69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52" w:type="pct"/>
            <w:vAlign w:val="center"/>
          </w:tcPr>
          <w:p w:rsidR="00463C88" w:rsidRPr="0065032D" w:rsidRDefault="00463C88" w:rsidP="006347BE">
            <w:pPr>
              <w:ind w:right="33"/>
              <w:jc w:val="center"/>
              <w:rPr>
                <w:rFonts w:ascii="宋体" w:hAnsi="宋体"/>
                <w:sz w:val="18"/>
              </w:rPr>
            </w:pPr>
            <w:r w:rsidRPr="0065032D">
              <w:rPr>
                <w:rFonts w:ascii="宋体" w:hAnsi="宋体" w:hint="eastAsia"/>
                <w:sz w:val="18"/>
              </w:rPr>
              <w:t>1008</w:t>
            </w:r>
          </w:p>
        </w:tc>
        <w:tc>
          <w:tcPr>
            <w:tcW w:w="495" w:type="pct"/>
            <w:vAlign w:val="center"/>
          </w:tcPr>
          <w:p w:rsidR="00463C88" w:rsidRPr="0065032D" w:rsidRDefault="00463C88" w:rsidP="006347BE">
            <w:pPr>
              <w:ind w:right="33"/>
              <w:jc w:val="center"/>
              <w:rPr>
                <w:rFonts w:ascii="宋体" w:hAnsi="宋体"/>
                <w:sz w:val="18"/>
              </w:rPr>
            </w:pPr>
            <w:r w:rsidRPr="0065032D">
              <w:rPr>
                <w:rFonts w:ascii="宋体" w:hAnsi="宋体" w:hint="eastAsia"/>
                <w:sz w:val="18"/>
              </w:rPr>
              <w:t>港口码头用地</w:t>
            </w:r>
          </w:p>
        </w:tc>
        <w:tc>
          <w:tcPr>
            <w:tcW w:w="3431" w:type="pct"/>
            <w:gridSpan w:val="6"/>
            <w:vAlign w:val="center"/>
          </w:tcPr>
          <w:p w:rsidR="00463C88" w:rsidRPr="0065032D" w:rsidRDefault="00463C88" w:rsidP="006347BE">
            <w:pPr>
              <w:ind w:right="33"/>
              <w:rPr>
                <w:rFonts w:ascii="宋体" w:hAnsi="宋体" w:cs="宋体"/>
              </w:rPr>
            </w:pPr>
            <w:r w:rsidRPr="0065032D">
              <w:rPr>
                <w:rFonts w:ascii="宋体" w:hAnsi="宋体" w:cs="宋体" w:hint="eastAsia"/>
                <w:sz w:val="18"/>
              </w:rPr>
              <w:t>指用于人工修建的客运、货运、捕捞及工程、工作船舶停靠的场所及其附属建筑物的用地，不包括常水位以下部分。</w:t>
            </w:r>
          </w:p>
        </w:tc>
      </w:tr>
      <w:tr w:rsidR="006347BE" w:rsidRPr="0065032D" w:rsidTr="006347BE">
        <w:trPr>
          <w:cantSplit/>
          <w:trHeight w:val="374"/>
          <w:jc w:val="center"/>
        </w:trPr>
        <w:tc>
          <w:tcPr>
            <w:tcW w:w="332" w:type="pct"/>
            <w:vMerge/>
            <w:vAlign w:val="center"/>
          </w:tcPr>
          <w:p w:rsidR="00463C88" w:rsidRPr="0065032D" w:rsidRDefault="00463C88" w:rsidP="006347BE">
            <w:pPr>
              <w:tabs>
                <w:tab w:val="left" w:pos="7020"/>
              </w:tabs>
              <w:ind w:rightChars="33" w:right="69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91" w:type="pct"/>
            <w:vMerge/>
            <w:vAlign w:val="center"/>
          </w:tcPr>
          <w:p w:rsidR="00463C88" w:rsidRPr="0065032D" w:rsidRDefault="00463C88" w:rsidP="006347BE">
            <w:pPr>
              <w:tabs>
                <w:tab w:val="left" w:pos="7020"/>
              </w:tabs>
              <w:ind w:rightChars="33" w:right="69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52" w:type="pct"/>
            <w:vAlign w:val="center"/>
          </w:tcPr>
          <w:p w:rsidR="00463C88" w:rsidRPr="0065032D" w:rsidRDefault="00463C88" w:rsidP="006347BE">
            <w:pPr>
              <w:ind w:right="33"/>
              <w:jc w:val="center"/>
              <w:rPr>
                <w:rFonts w:ascii="宋体" w:hAnsi="宋体"/>
                <w:sz w:val="18"/>
              </w:rPr>
            </w:pPr>
            <w:r w:rsidRPr="0065032D">
              <w:rPr>
                <w:rFonts w:ascii="宋体" w:hAnsi="宋体" w:hint="eastAsia"/>
                <w:sz w:val="18"/>
              </w:rPr>
              <w:t>1009</w:t>
            </w:r>
          </w:p>
        </w:tc>
        <w:tc>
          <w:tcPr>
            <w:tcW w:w="495" w:type="pct"/>
            <w:vAlign w:val="center"/>
          </w:tcPr>
          <w:p w:rsidR="00463C88" w:rsidRPr="0065032D" w:rsidRDefault="00463C88" w:rsidP="006347BE">
            <w:pPr>
              <w:ind w:right="33"/>
              <w:jc w:val="center"/>
              <w:rPr>
                <w:rFonts w:ascii="宋体" w:hAnsi="宋体"/>
                <w:sz w:val="18"/>
              </w:rPr>
            </w:pPr>
            <w:r w:rsidRPr="0065032D">
              <w:rPr>
                <w:rFonts w:ascii="宋体" w:hAnsi="宋体" w:hint="eastAsia"/>
                <w:sz w:val="18"/>
              </w:rPr>
              <w:t>管道运输用地</w:t>
            </w:r>
          </w:p>
        </w:tc>
        <w:tc>
          <w:tcPr>
            <w:tcW w:w="3431" w:type="pct"/>
            <w:gridSpan w:val="6"/>
            <w:vAlign w:val="center"/>
          </w:tcPr>
          <w:p w:rsidR="00463C88" w:rsidRPr="0065032D" w:rsidRDefault="00463C88" w:rsidP="006347BE">
            <w:pPr>
              <w:ind w:right="33"/>
              <w:rPr>
                <w:rFonts w:ascii="宋体" w:hAnsi="宋体" w:cs="宋体"/>
                <w:sz w:val="18"/>
              </w:rPr>
            </w:pPr>
            <w:r w:rsidRPr="0065032D">
              <w:rPr>
                <w:rFonts w:ascii="宋体" w:hAnsi="宋体" w:cs="宋体" w:hint="eastAsia"/>
                <w:sz w:val="18"/>
              </w:rPr>
              <w:t>指用于运输煤炭、矿石、石油、天然气等管道及其相应附属设施的地上部分用地。</w:t>
            </w:r>
          </w:p>
        </w:tc>
      </w:tr>
      <w:tr w:rsidR="006347BE" w:rsidRPr="0065032D" w:rsidTr="006347BE">
        <w:trPr>
          <w:cantSplit/>
          <w:trHeight w:val="374"/>
          <w:jc w:val="center"/>
        </w:trPr>
        <w:tc>
          <w:tcPr>
            <w:tcW w:w="332" w:type="pct"/>
            <w:vMerge w:val="restart"/>
            <w:vAlign w:val="center"/>
          </w:tcPr>
          <w:p w:rsidR="00463C88" w:rsidRPr="0065032D" w:rsidRDefault="00463C88" w:rsidP="006347BE">
            <w:pPr>
              <w:tabs>
                <w:tab w:val="left" w:pos="7020"/>
              </w:tabs>
              <w:ind w:rightChars="33" w:right="69"/>
              <w:jc w:val="center"/>
              <w:rPr>
                <w:rFonts w:ascii="宋体" w:hAnsi="宋体"/>
                <w:sz w:val="18"/>
              </w:rPr>
            </w:pPr>
            <w:r w:rsidRPr="0065032D">
              <w:rPr>
                <w:rFonts w:ascii="宋体" w:hAnsi="宋体" w:hint="eastAsia"/>
                <w:sz w:val="18"/>
              </w:rPr>
              <w:lastRenderedPageBreak/>
              <w:t>11</w:t>
            </w:r>
          </w:p>
        </w:tc>
        <w:tc>
          <w:tcPr>
            <w:tcW w:w="391" w:type="pct"/>
            <w:vMerge w:val="restart"/>
            <w:vAlign w:val="center"/>
          </w:tcPr>
          <w:p w:rsidR="00463C88" w:rsidRPr="0065032D" w:rsidRDefault="00463C88" w:rsidP="006347BE">
            <w:pPr>
              <w:tabs>
                <w:tab w:val="left" w:pos="7020"/>
              </w:tabs>
              <w:ind w:rightChars="33" w:right="69"/>
              <w:jc w:val="center"/>
              <w:rPr>
                <w:rFonts w:ascii="宋体" w:hAnsi="宋体"/>
                <w:sz w:val="18"/>
              </w:rPr>
            </w:pPr>
            <w:r w:rsidRPr="0065032D">
              <w:rPr>
                <w:rFonts w:ascii="宋体" w:hAnsi="宋体" w:hint="eastAsia"/>
                <w:sz w:val="18"/>
              </w:rPr>
              <w:t>水域及水利设施用地</w:t>
            </w:r>
          </w:p>
        </w:tc>
        <w:tc>
          <w:tcPr>
            <w:tcW w:w="352" w:type="pct"/>
            <w:vAlign w:val="center"/>
          </w:tcPr>
          <w:p w:rsidR="00463C88" w:rsidRPr="0065032D" w:rsidRDefault="00463C88" w:rsidP="006347BE">
            <w:pPr>
              <w:ind w:right="33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95" w:type="pct"/>
            <w:vAlign w:val="center"/>
          </w:tcPr>
          <w:p w:rsidR="00463C88" w:rsidRPr="0065032D" w:rsidRDefault="00463C88" w:rsidP="006347BE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431" w:type="pct"/>
            <w:gridSpan w:val="6"/>
            <w:vAlign w:val="center"/>
          </w:tcPr>
          <w:p w:rsidR="00463C88" w:rsidRPr="006347BE" w:rsidRDefault="00463C88" w:rsidP="006347BE">
            <w:pPr>
              <w:rPr>
                <w:rFonts w:ascii="宋体" w:hAnsi="宋体"/>
                <w:b/>
                <w:sz w:val="18"/>
              </w:rPr>
            </w:pPr>
            <w:r w:rsidRPr="006347BE">
              <w:rPr>
                <w:rFonts w:ascii="宋体" w:hAnsi="宋体" w:hint="eastAsia"/>
                <w:b/>
                <w:sz w:val="18"/>
              </w:rPr>
              <w:t>指陆地水域，滩涂、沟渠、沼泽、水工建筑物等用地。不包括滞洪区和已垦滩涂中的耕地、园地、林地、城镇、村庄、道路等用地。</w:t>
            </w:r>
          </w:p>
        </w:tc>
      </w:tr>
      <w:tr w:rsidR="006347BE" w:rsidRPr="0065032D" w:rsidTr="006347BE">
        <w:trPr>
          <w:cantSplit/>
          <w:trHeight w:val="374"/>
          <w:jc w:val="center"/>
        </w:trPr>
        <w:tc>
          <w:tcPr>
            <w:tcW w:w="332" w:type="pct"/>
            <w:vMerge/>
            <w:vAlign w:val="center"/>
          </w:tcPr>
          <w:p w:rsidR="00463C88" w:rsidRPr="0065032D" w:rsidRDefault="00463C88" w:rsidP="006347BE">
            <w:pPr>
              <w:tabs>
                <w:tab w:val="left" w:pos="7020"/>
              </w:tabs>
              <w:ind w:rightChars="33" w:right="69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91" w:type="pct"/>
            <w:vMerge/>
            <w:vAlign w:val="center"/>
          </w:tcPr>
          <w:p w:rsidR="00463C88" w:rsidRPr="0065032D" w:rsidRDefault="00463C88" w:rsidP="006347BE">
            <w:pPr>
              <w:tabs>
                <w:tab w:val="left" w:pos="7020"/>
              </w:tabs>
              <w:ind w:rightChars="33" w:right="69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52" w:type="pct"/>
            <w:vAlign w:val="center"/>
          </w:tcPr>
          <w:p w:rsidR="00463C88" w:rsidRPr="0065032D" w:rsidRDefault="00463C88" w:rsidP="006347BE">
            <w:pPr>
              <w:ind w:right="33"/>
              <w:jc w:val="center"/>
              <w:rPr>
                <w:rFonts w:ascii="宋体" w:hAnsi="宋体"/>
                <w:sz w:val="18"/>
              </w:rPr>
            </w:pPr>
            <w:r w:rsidRPr="0065032D">
              <w:rPr>
                <w:rFonts w:ascii="宋体" w:hAnsi="宋体" w:hint="eastAsia"/>
                <w:sz w:val="18"/>
              </w:rPr>
              <w:t>110</w:t>
            </w:r>
            <w:r w:rsidRPr="0065032D">
              <w:rPr>
                <w:rFonts w:ascii="宋体" w:hAnsi="宋体"/>
                <w:sz w:val="18"/>
              </w:rPr>
              <w:t>1</w:t>
            </w:r>
          </w:p>
        </w:tc>
        <w:tc>
          <w:tcPr>
            <w:tcW w:w="495" w:type="pct"/>
            <w:vAlign w:val="center"/>
          </w:tcPr>
          <w:p w:rsidR="00463C88" w:rsidRPr="0065032D" w:rsidRDefault="00463C88" w:rsidP="006347BE">
            <w:pPr>
              <w:ind w:right="33"/>
              <w:jc w:val="center"/>
              <w:rPr>
                <w:rFonts w:ascii="宋体" w:hAnsi="宋体"/>
                <w:sz w:val="18"/>
              </w:rPr>
            </w:pPr>
            <w:r w:rsidRPr="0065032D">
              <w:rPr>
                <w:rFonts w:ascii="宋体" w:hAnsi="宋体" w:hint="eastAsia"/>
                <w:sz w:val="18"/>
              </w:rPr>
              <w:t>河流水面</w:t>
            </w:r>
          </w:p>
        </w:tc>
        <w:tc>
          <w:tcPr>
            <w:tcW w:w="3431" w:type="pct"/>
            <w:gridSpan w:val="6"/>
            <w:vAlign w:val="center"/>
          </w:tcPr>
          <w:p w:rsidR="00463C88" w:rsidRPr="0065032D" w:rsidRDefault="00463C88" w:rsidP="006347BE">
            <w:pPr>
              <w:ind w:right="33"/>
              <w:rPr>
                <w:rFonts w:ascii="宋体" w:hAnsi="宋体"/>
                <w:sz w:val="18"/>
              </w:rPr>
            </w:pPr>
            <w:r w:rsidRPr="0065032D">
              <w:rPr>
                <w:rFonts w:ascii="宋体" w:hAnsi="宋体" w:hint="eastAsia"/>
                <w:sz w:val="18"/>
              </w:rPr>
              <w:t>指天然形成或人工开挖河流常水位岸线之间的水面，不包括被堤坝拦截后形成的水库区段水面。</w:t>
            </w:r>
          </w:p>
        </w:tc>
      </w:tr>
      <w:tr w:rsidR="006347BE" w:rsidRPr="0065032D" w:rsidTr="006347BE">
        <w:trPr>
          <w:cantSplit/>
          <w:trHeight w:val="374"/>
          <w:jc w:val="center"/>
        </w:trPr>
        <w:tc>
          <w:tcPr>
            <w:tcW w:w="332" w:type="pct"/>
            <w:vMerge/>
            <w:vAlign w:val="center"/>
          </w:tcPr>
          <w:p w:rsidR="00463C88" w:rsidRPr="0065032D" w:rsidRDefault="00463C88" w:rsidP="006347BE">
            <w:pPr>
              <w:tabs>
                <w:tab w:val="left" w:pos="7020"/>
              </w:tabs>
              <w:ind w:rightChars="33" w:right="69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91" w:type="pct"/>
            <w:vMerge/>
            <w:vAlign w:val="center"/>
          </w:tcPr>
          <w:p w:rsidR="00463C88" w:rsidRPr="0065032D" w:rsidRDefault="00463C88" w:rsidP="006347BE">
            <w:pPr>
              <w:tabs>
                <w:tab w:val="left" w:pos="7020"/>
              </w:tabs>
              <w:ind w:rightChars="33" w:right="69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52" w:type="pct"/>
            <w:vAlign w:val="center"/>
          </w:tcPr>
          <w:p w:rsidR="00463C88" w:rsidRPr="0065032D" w:rsidRDefault="00463C88" w:rsidP="006347BE">
            <w:pPr>
              <w:ind w:right="33"/>
              <w:jc w:val="center"/>
              <w:rPr>
                <w:rFonts w:ascii="宋体" w:hAnsi="宋体"/>
                <w:sz w:val="18"/>
              </w:rPr>
            </w:pPr>
            <w:r w:rsidRPr="0065032D">
              <w:rPr>
                <w:rFonts w:ascii="宋体" w:hAnsi="宋体" w:hint="eastAsia"/>
                <w:sz w:val="18"/>
              </w:rPr>
              <w:t>110</w:t>
            </w:r>
            <w:r w:rsidRPr="0065032D">
              <w:rPr>
                <w:rFonts w:ascii="宋体" w:hAnsi="宋体"/>
                <w:sz w:val="18"/>
              </w:rPr>
              <w:t>2</w:t>
            </w:r>
          </w:p>
        </w:tc>
        <w:tc>
          <w:tcPr>
            <w:tcW w:w="495" w:type="pct"/>
            <w:vAlign w:val="center"/>
          </w:tcPr>
          <w:p w:rsidR="00463C88" w:rsidRPr="0065032D" w:rsidRDefault="00463C88" w:rsidP="006347BE">
            <w:pPr>
              <w:ind w:right="33"/>
              <w:jc w:val="center"/>
              <w:rPr>
                <w:rFonts w:ascii="宋体" w:hAnsi="宋体"/>
                <w:sz w:val="18"/>
              </w:rPr>
            </w:pPr>
            <w:r w:rsidRPr="0065032D">
              <w:rPr>
                <w:rFonts w:ascii="宋体" w:hAnsi="宋体" w:hint="eastAsia"/>
                <w:sz w:val="18"/>
              </w:rPr>
              <w:t>湖泊水面</w:t>
            </w:r>
          </w:p>
        </w:tc>
        <w:tc>
          <w:tcPr>
            <w:tcW w:w="3431" w:type="pct"/>
            <w:gridSpan w:val="6"/>
            <w:vAlign w:val="center"/>
          </w:tcPr>
          <w:p w:rsidR="00463C88" w:rsidRPr="0065032D" w:rsidRDefault="00463C88" w:rsidP="006347BE">
            <w:pPr>
              <w:ind w:right="33"/>
              <w:rPr>
                <w:rFonts w:ascii="宋体" w:hAnsi="宋体"/>
                <w:sz w:val="18"/>
              </w:rPr>
            </w:pPr>
            <w:r w:rsidRPr="0065032D">
              <w:rPr>
                <w:rFonts w:ascii="宋体" w:hAnsi="宋体" w:hint="eastAsia"/>
                <w:sz w:val="18"/>
              </w:rPr>
              <w:t>指天然形成的积水区常水位岸线所围成的水面。</w:t>
            </w:r>
          </w:p>
        </w:tc>
      </w:tr>
      <w:tr w:rsidR="006347BE" w:rsidRPr="0065032D" w:rsidTr="006347BE">
        <w:trPr>
          <w:cantSplit/>
          <w:trHeight w:val="374"/>
          <w:jc w:val="center"/>
        </w:trPr>
        <w:tc>
          <w:tcPr>
            <w:tcW w:w="332" w:type="pct"/>
            <w:vMerge/>
            <w:vAlign w:val="center"/>
          </w:tcPr>
          <w:p w:rsidR="00463C88" w:rsidRPr="0065032D" w:rsidRDefault="00463C88" w:rsidP="006347BE">
            <w:pPr>
              <w:tabs>
                <w:tab w:val="left" w:pos="7020"/>
              </w:tabs>
              <w:ind w:rightChars="33" w:right="69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91" w:type="pct"/>
            <w:vMerge/>
            <w:vAlign w:val="center"/>
          </w:tcPr>
          <w:p w:rsidR="00463C88" w:rsidRPr="0065032D" w:rsidRDefault="00463C88" w:rsidP="006347BE">
            <w:pPr>
              <w:tabs>
                <w:tab w:val="left" w:pos="7020"/>
              </w:tabs>
              <w:ind w:rightChars="33" w:right="69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52" w:type="pct"/>
            <w:vAlign w:val="center"/>
          </w:tcPr>
          <w:p w:rsidR="00463C88" w:rsidRPr="0065032D" w:rsidRDefault="00463C88" w:rsidP="006347BE">
            <w:pPr>
              <w:ind w:right="33"/>
              <w:jc w:val="center"/>
              <w:rPr>
                <w:rFonts w:ascii="宋体" w:hAnsi="宋体"/>
                <w:sz w:val="18"/>
              </w:rPr>
            </w:pPr>
            <w:r w:rsidRPr="0065032D">
              <w:rPr>
                <w:rFonts w:ascii="宋体" w:hAnsi="宋体" w:hint="eastAsia"/>
                <w:sz w:val="18"/>
              </w:rPr>
              <w:t>110</w:t>
            </w:r>
            <w:r w:rsidRPr="0065032D">
              <w:rPr>
                <w:rFonts w:ascii="宋体" w:hAnsi="宋体"/>
                <w:sz w:val="18"/>
              </w:rPr>
              <w:t>3</w:t>
            </w:r>
          </w:p>
        </w:tc>
        <w:tc>
          <w:tcPr>
            <w:tcW w:w="495" w:type="pct"/>
            <w:vAlign w:val="center"/>
          </w:tcPr>
          <w:p w:rsidR="00463C88" w:rsidRPr="0065032D" w:rsidRDefault="00463C88" w:rsidP="006347BE">
            <w:pPr>
              <w:ind w:right="33"/>
              <w:jc w:val="center"/>
              <w:rPr>
                <w:rFonts w:ascii="宋体" w:hAnsi="宋体"/>
                <w:sz w:val="18"/>
              </w:rPr>
            </w:pPr>
            <w:r w:rsidRPr="0065032D">
              <w:rPr>
                <w:rFonts w:ascii="宋体" w:hAnsi="宋体" w:hint="eastAsia"/>
                <w:sz w:val="18"/>
              </w:rPr>
              <w:t>水库水面</w:t>
            </w:r>
          </w:p>
        </w:tc>
        <w:tc>
          <w:tcPr>
            <w:tcW w:w="3431" w:type="pct"/>
            <w:gridSpan w:val="6"/>
            <w:vAlign w:val="center"/>
          </w:tcPr>
          <w:p w:rsidR="00463C88" w:rsidRPr="0065032D" w:rsidRDefault="00463C88" w:rsidP="006347BE">
            <w:pPr>
              <w:ind w:right="33"/>
              <w:rPr>
                <w:rFonts w:ascii="宋体" w:hAnsi="宋体"/>
                <w:sz w:val="18"/>
              </w:rPr>
            </w:pPr>
            <w:r w:rsidRPr="0065032D">
              <w:rPr>
                <w:rFonts w:ascii="宋体" w:hAnsi="宋体" w:hint="eastAsia"/>
                <w:sz w:val="18"/>
              </w:rPr>
              <w:t>指人工拦截汇集而成的总设计库容≥10万立方米的水库正常蓄水位岸线所围成的水面。</w:t>
            </w:r>
          </w:p>
        </w:tc>
      </w:tr>
      <w:tr w:rsidR="006347BE" w:rsidRPr="0065032D" w:rsidTr="006347BE">
        <w:trPr>
          <w:cantSplit/>
          <w:trHeight w:val="374"/>
          <w:jc w:val="center"/>
        </w:trPr>
        <w:tc>
          <w:tcPr>
            <w:tcW w:w="332" w:type="pct"/>
            <w:vMerge/>
            <w:vAlign w:val="center"/>
          </w:tcPr>
          <w:p w:rsidR="00463C88" w:rsidRPr="0065032D" w:rsidRDefault="00463C88" w:rsidP="006347BE">
            <w:pPr>
              <w:tabs>
                <w:tab w:val="left" w:pos="7020"/>
              </w:tabs>
              <w:ind w:rightChars="33" w:right="69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91" w:type="pct"/>
            <w:vMerge/>
            <w:vAlign w:val="center"/>
          </w:tcPr>
          <w:p w:rsidR="00463C88" w:rsidRPr="0065032D" w:rsidRDefault="00463C88" w:rsidP="006347BE">
            <w:pPr>
              <w:tabs>
                <w:tab w:val="left" w:pos="7020"/>
              </w:tabs>
              <w:ind w:rightChars="33" w:right="69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52" w:type="pct"/>
            <w:vMerge w:val="restart"/>
            <w:vAlign w:val="center"/>
          </w:tcPr>
          <w:p w:rsidR="00463C88" w:rsidRPr="0065032D" w:rsidRDefault="00463C88" w:rsidP="006347BE">
            <w:pPr>
              <w:ind w:right="33"/>
              <w:jc w:val="center"/>
              <w:rPr>
                <w:rFonts w:ascii="宋体" w:hAnsi="宋体"/>
                <w:sz w:val="18"/>
              </w:rPr>
            </w:pPr>
            <w:r w:rsidRPr="0065032D">
              <w:rPr>
                <w:rFonts w:ascii="宋体" w:hAnsi="宋体" w:hint="eastAsia"/>
                <w:sz w:val="18"/>
              </w:rPr>
              <w:t>1104</w:t>
            </w:r>
          </w:p>
        </w:tc>
        <w:tc>
          <w:tcPr>
            <w:tcW w:w="495" w:type="pct"/>
            <w:vMerge w:val="restart"/>
            <w:vAlign w:val="center"/>
          </w:tcPr>
          <w:p w:rsidR="00463C88" w:rsidRPr="0065032D" w:rsidRDefault="00463C88" w:rsidP="006347BE">
            <w:pPr>
              <w:ind w:right="33"/>
              <w:jc w:val="center"/>
              <w:rPr>
                <w:rFonts w:ascii="宋体" w:hAnsi="宋体"/>
                <w:sz w:val="18"/>
              </w:rPr>
            </w:pPr>
            <w:r w:rsidRPr="0065032D">
              <w:rPr>
                <w:rFonts w:ascii="宋体" w:hAnsi="宋体" w:hint="eastAsia"/>
                <w:sz w:val="18"/>
              </w:rPr>
              <w:t>坑塘水面</w:t>
            </w:r>
          </w:p>
        </w:tc>
        <w:tc>
          <w:tcPr>
            <w:tcW w:w="3431" w:type="pct"/>
            <w:gridSpan w:val="6"/>
            <w:vAlign w:val="center"/>
          </w:tcPr>
          <w:p w:rsidR="00463C88" w:rsidRPr="0065032D" w:rsidRDefault="00463C88" w:rsidP="006347BE">
            <w:pPr>
              <w:ind w:right="33"/>
              <w:rPr>
                <w:rFonts w:ascii="宋体" w:hAnsi="宋体"/>
                <w:sz w:val="18"/>
              </w:rPr>
            </w:pPr>
            <w:r w:rsidRPr="0065032D">
              <w:rPr>
                <w:rFonts w:ascii="宋体" w:hAnsi="宋体" w:hint="eastAsia"/>
                <w:sz w:val="18"/>
              </w:rPr>
              <w:t>指人工开挖或天然形成的蓄水量＜10万立方米的坑塘常水位岸线所围成的水面。</w:t>
            </w:r>
          </w:p>
        </w:tc>
      </w:tr>
      <w:tr w:rsidR="006347BE" w:rsidRPr="0065032D" w:rsidTr="006347BE">
        <w:trPr>
          <w:cantSplit/>
          <w:trHeight w:val="374"/>
          <w:jc w:val="center"/>
        </w:trPr>
        <w:tc>
          <w:tcPr>
            <w:tcW w:w="332" w:type="pct"/>
            <w:vMerge/>
            <w:vAlign w:val="center"/>
          </w:tcPr>
          <w:p w:rsidR="00463C88" w:rsidRPr="0065032D" w:rsidRDefault="00463C88" w:rsidP="006347BE">
            <w:pPr>
              <w:tabs>
                <w:tab w:val="left" w:pos="7020"/>
              </w:tabs>
              <w:ind w:rightChars="33" w:right="69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91" w:type="pct"/>
            <w:vMerge/>
            <w:vAlign w:val="center"/>
          </w:tcPr>
          <w:p w:rsidR="00463C88" w:rsidRPr="0065032D" w:rsidRDefault="00463C88" w:rsidP="006347BE">
            <w:pPr>
              <w:tabs>
                <w:tab w:val="left" w:pos="7020"/>
              </w:tabs>
              <w:ind w:rightChars="33" w:right="69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52" w:type="pct"/>
            <w:vMerge/>
            <w:vAlign w:val="center"/>
          </w:tcPr>
          <w:p w:rsidR="00463C88" w:rsidRPr="0065032D" w:rsidRDefault="00463C88" w:rsidP="006347BE">
            <w:pPr>
              <w:ind w:right="33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95" w:type="pct"/>
            <w:vMerge/>
            <w:vAlign w:val="center"/>
          </w:tcPr>
          <w:p w:rsidR="00463C88" w:rsidRPr="0065032D" w:rsidRDefault="00463C88" w:rsidP="006347BE">
            <w:pPr>
              <w:ind w:right="33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59" w:type="pct"/>
            <w:vMerge w:val="restart"/>
            <w:vAlign w:val="center"/>
          </w:tcPr>
          <w:p w:rsidR="00463C88" w:rsidRPr="0065032D" w:rsidRDefault="00463C88" w:rsidP="006347BE">
            <w:pPr>
              <w:ind w:right="33"/>
              <w:rPr>
                <w:rFonts w:ascii="宋体" w:hAnsi="宋体"/>
                <w:sz w:val="18"/>
              </w:rPr>
            </w:pPr>
            <w:r w:rsidRPr="0065032D">
              <w:rPr>
                <w:rFonts w:ascii="宋体" w:hAnsi="宋体" w:hint="eastAsia"/>
                <w:sz w:val="18"/>
              </w:rPr>
              <w:t>1104A</w:t>
            </w:r>
          </w:p>
        </w:tc>
        <w:tc>
          <w:tcPr>
            <w:tcW w:w="780" w:type="pct"/>
            <w:gridSpan w:val="2"/>
            <w:vMerge w:val="restart"/>
            <w:vAlign w:val="center"/>
          </w:tcPr>
          <w:p w:rsidR="00463C88" w:rsidRPr="0065032D" w:rsidRDefault="00463C88" w:rsidP="006347BE">
            <w:pPr>
              <w:ind w:right="33"/>
              <w:rPr>
                <w:rFonts w:ascii="宋体" w:hAnsi="宋体"/>
                <w:sz w:val="18"/>
              </w:rPr>
            </w:pPr>
            <w:r w:rsidRPr="0065032D">
              <w:rPr>
                <w:rFonts w:ascii="宋体" w:hAnsi="宋体" w:hint="eastAsia"/>
                <w:sz w:val="18"/>
              </w:rPr>
              <w:t>养殖坑塘</w:t>
            </w:r>
          </w:p>
        </w:tc>
        <w:tc>
          <w:tcPr>
            <w:tcW w:w="2291" w:type="pct"/>
            <w:gridSpan w:val="3"/>
            <w:vAlign w:val="center"/>
          </w:tcPr>
          <w:p w:rsidR="00463C88" w:rsidRPr="0065032D" w:rsidRDefault="00463C88" w:rsidP="006347BE">
            <w:pPr>
              <w:ind w:right="33"/>
              <w:rPr>
                <w:rFonts w:ascii="宋体" w:hAnsi="宋体"/>
                <w:sz w:val="18"/>
              </w:rPr>
            </w:pPr>
            <w:r w:rsidRPr="0065032D">
              <w:rPr>
                <w:rFonts w:ascii="宋体" w:hAnsi="宋体" w:hint="eastAsia"/>
                <w:sz w:val="18"/>
              </w:rPr>
              <w:t>指人工开挖或天然形成的用于水产养殖的水面及相应附属设施用地。</w:t>
            </w:r>
          </w:p>
        </w:tc>
      </w:tr>
      <w:tr w:rsidR="006347BE" w:rsidRPr="0065032D" w:rsidTr="006347BE">
        <w:trPr>
          <w:cantSplit/>
          <w:trHeight w:val="374"/>
          <w:jc w:val="center"/>
        </w:trPr>
        <w:tc>
          <w:tcPr>
            <w:tcW w:w="332" w:type="pct"/>
            <w:vMerge/>
            <w:vAlign w:val="center"/>
          </w:tcPr>
          <w:p w:rsidR="00463C88" w:rsidRPr="0065032D" w:rsidRDefault="00463C88" w:rsidP="006347BE">
            <w:pPr>
              <w:tabs>
                <w:tab w:val="left" w:pos="7020"/>
              </w:tabs>
              <w:ind w:rightChars="33" w:right="69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91" w:type="pct"/>
            <w:vMerge/>
            <w:vAlign w:val="center"/>
          </w:tcPr>
          <w:p w:rsidR="00463C88" w:rsidRPr="0065032D" w:rsidRDefault="00463C88" w:rsidP="006347BE">
            <w:pPr>
              <w:tabs>
                <w:tab w:val="left" w:pos="7020"/>
              </w:tabs>
              <w:ind w:rightChars="33" w:right="69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52" w:type="pct"/>
            <w:vMerge/>
            <w:vAlign w:val="center"/>
          </w:tcPr>
          <w:p w:rsidR="00463C88" w:rsidRPr="0065032D" w:rsidRDefault="00463C88" w:rsidP="006347BE">
            <w:pPr>
              <w:ind w:right="33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95" w:type="pct"/>
            <w:vMerge/>
            <w:vAlign w:val="center"/>
          </w:tcPr>
          <w:p w:rsidR="00463C88" w:rsidRPr="0065032D" w:rsidRDefault="00463C88" w:rsidP="006347BE">
            <w:pPr>
              <w:ind w:right="33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59" w:type="pct"/>
            <w:vMerge/>
            <w:vAlign w:val="center"/>
          </w:tcPr>
          <w:p w:rsidR="00463C88" w:rsidRPr="0065032D" w:rsidRDefault="00463C88" w:rsidP="006347BE">
            <w:pPr>
              <w:ind w:right="33"/>
              <w:rPr>
                <w:rFonts w:ascii="宋体" w:hAnsi="宋体"/>
                <w:sz w:val="18"/>
              </w:rPr>
            </w:pPr>
          </w:p>
        </w:tc>
        <w:tc>
          <w:tcPr>
            <w:tcW w:w="780" w:type="pct"/>
            <w:gridSpan w:val="2"/>
            <w:vMerge/>
            <w:vAlign w:val="center"/>
          </w:tcPr>
          <w:p w:rsidR="00463C88" w:rsidRPr="0065032D" w:rsidRDefault="00463C88" w:rsidP="006347BE">
            <w:pPr>
              <w:ind w:right="33"/>
              <w:rPr>
                <w:rFonts w:ascii="宋体" w:hAnsi="宋体"/>
                <w:sz w:val="18"/>
              </w:rPr>
            </w:pPr>
          </w:p>
        </w:tc>
        <w:tc>
          <w:tcPr>
            <w:tcW w:w="830" w:type="pct"/>
            <w:vAlign w:val="center"/>
          </w:tcPr>
          <w:p w:rsidR="00463C88" w:rsidRPr="0065032D" w:rsidRDefault="00463C88" w:rsidP="006347BE">
            <w:pPr>
              <w:ind w:right="33"/>
              <w:rPr>
                <w:rFonts w:ascii="宋体" w:hAnsi="宋体"/>
                <w:sz w:val="18"/>
              </w:rPr>
            </w:pPr>
            <w:r w:rsidRPr="0065032D">
              <w:rPr>
                <w:rFonts w:ascii="宋体" w:hAnsi="宋体" w:hint="eastAsia"/>
                <w:sz w:val="18"/>
              </w:rPr>
              <w:t>1104K</w:t>
            </w:r>
          </w:p>
        </w:tc>
        <w:tc>
          <w:tcPr>
            <w:tcW w:w="542" w:type="pct"/>
            <w:vAlign w:val="center"/>
          </w:tcPr>
          <w:p w:rsidR="00463C88" w:rsidRPr="0065032D" w:rsidRDefault="00463C88" w:rsidP="006347BE">
            <w:pPr>
              <w:ind w:right="33"/>
              <w:rPr>
                <w:rFonts w:ascii="宋体" w:hAnsi="宋体"/>
                <w:sz w:val="18"/>
              </w:rPr>
            </w:pPr>
            <w:r w:rsidRPr="0065032D">
              <w:rPr>
                <w:rFonts w:ascii="宋体" w:hAnsi="宋体" w:hint="eastAsia"/>
                <w:sz w:val="18"/>
              </w:rPr>
              <w:t>可调整养殖坑塘</w:t>
            </w:r>
          </w:p>
        </w:tc>
        <w:tc>
          <w:tcPr>
            <w:tcW w:w="919" w:type="pct"/>
            <w:vAlign w:val="center"/>
          </w:tcPr>
          <w:p w:rsidR="00463C88" w:rsidRPr="0065032D" w:rsidRDefault="00463C88" w:rsidP="006347BE">
            <w:pPr>
              <w:ind w:right="33"/>
              <w:rPr>
                <w:rFonts w:ascii="宋体" w:hAnsi="宋体"/>
                <w:sz w:val="18"/>
              </w:rPr>
            </w:pPr>
            <w:r w:rsidRPr="0065032D">
              <w:rPr>
                <w:rFonts w:ascii="宋体" w:hAnsi="宋体" w:hint="eastAsia"/>
                <w:sz w:val="18"/>
              </w:rPr>
              <w:t>指由耕地改为养殖坑塘，但可复耕的土地。</w:t>
            </w:r>
          </w:p>
        </w:tc>
      </w:tr>
      <w:tr w:rsidR="006347BE" w:rsidRPr="0065032D" w:rsidTr="006347BE">
        <w:trPr>
          <w:cantSplit/>
          <w:trHeight w:val="374"/>
          <w:jc w:val="center"/>
        </w:trPr>
        <w:tc>
          <w:tcPr>
            <w:tcW w:w="332" w:type="pct"/>
            <w:vMerge/>
            <w:vAlign w:val="center"/>
          </w:tcPr>
          <w:p w:rsidR="00463C88" w:rsidRPr="0065032D" w:rsidRDefault="00463C88" w:rsidP="006347BE">
            <w:pPr>
              <w:tabs>
                <w:tab w:val="left" w:pos="7020"/>
              </w:tabs>
              <w:ind w:rightChars="33" w:right="69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91" w:type="pct"/>
            <w:vMerge/>
            <w:vAlign w:val="center"/>
          </w:tcPr>
          <w:p w:rsidR="00463C88" w:rsidRPr="0065032D" w:rsidRDefault="00463C88" w:rsidP="006347BE">
            <w:pPr>
              <w:tabs>
                <w:tab w:val="left" w:pos="7020"/>
              </w:tabs>
              <w:ind w:rightChars="33" w:right="69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52" w:type="pct"/>
            <w:vMerge w:val="restart"/>
            <w:vAlign w:val="center"/>
          </w:tcPr>
          <w:p w:rsidR="00463C88" w:rsidRPr="0065032D" w:rsidRDefault="00463C88" w:rsidP="006347BE">
            <w:pPr>
              <w:ind w:right="33"/>
              <w:jc w:val="center"/>
              <w:rPr>
                <w:rFonts w:ascii="宋体" w:hAnsi="宋体"/>
                <w:sz w:val="18"/>
              </w:rPr>
            </w:pPr>
            <w:r w:rsidRPr="0065032D">
              <w:rPr>
                <w:rFonts w:ascii="宋体" w:hAnsi="宋体" w:hint="eastAsia"/>
                <w:sz w:val="18"/>
              </w:rPr>
              <w:t>1107</w:t>
            </w:r>
          </w:p>
        </w:tc>
        <w:tc>
          <w:tcPr>
            <w:tcW w:w="495" w:type="pct"/>
            <w:vMerge w:val="restart"/>
            <w:vAlign w:val="center"/>
          </w:tcPr>
          <w:p w:rsidR="00463C88" w:rsidRPr="0065032D" w:rsidRDefault="00463C88" w:rsidP="006347BE">
            <w:pPr>
              <w:ind w:right="33"/>
              <w:jc w:val="center"/>
              <w:rPr>
                <w:rFonts w:ascii="宋体" w:hAnsi="宋体"/>
                <w:sz w:val="18"/>
              </w:rPr>
            </w:pPr>
            <w:r w:rsidRPr="0065032D">
              <w:rPr>
                <w:rFonts w:ascii="宋体" w:hAnsi="宋体" w:hint="eastAsia"/>
                <w:sz w:val="18"/>
              </w:rPr>
              <w:t>沟渠</w:t>
            </w:r>
          </w:p>
        </w:tc>
        <w:tc>
          <w:tcPr>
            <w:tcW w:w="3431" w:type="pct"/>
            <w:gridSpan w:val="6"/>
            <w:vAlign w:val="center"/>
          </w:tcPr>
          <w:p w:rsidR="00463C88" w:rsidRPr="0065032D" w:rsidRDefault="00463C88" w:rsidP="006347BE">
            <w:pPr>
              <w:ind w:right="33"/>
              <w:rPr>
                <w:rFonts w:ascii="宋体" w:hAnsi="宋体"/>
                <w:sz w:val="18"/>
              </w:rPr>
            </w:pPr>
            <w:r w:rsidRPr="0065032D">
              <w:rPr>
                <w:rFonts w:ascii="宋体" w:hAnsi="宋体" w:hint="eastAsia"/>
                <w:sz w:val="18"/>
              </w:rPr>
              <w:t>指人工修建，南方宽度≥1.0米、北方宽度≥2.0米用于引、排、灌的渠道，包括渠槽、渠堤、护路林及小型泵站。</w:t>
            </w:r>
          </w:p>
        </w:tc>
      </w:tr>
      <w:tr w:rsidR="006347BE" w:rsidRPr="0065032D" w:rsidTr="006347BE">
        <w:trPr>
          <w:cantSplit/>
          <w:trHeight w:val="374"/>
          <w:jc w:val="center"/>
        </w:trPr>
        <w:tc>
          <w:tcPr>
            <w:tcW w:w="332" w:type="pct"/>
            <w:vMerge/>
            <w:vAlign w:val="center"/>
          </w:tcPr>
          <w:p w:rsidR="00463C88" w:rsidRPr="0065032D" w:rsidRDefault="00463C88" w:rsidP="006347BE">
            <w:pPr>
              <w:tabs>
                <w:tab w:val="left" w:pos="7020"/>
              </w:tabs>
              <w:ind w:rightChars="33" w:right="69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91" w:type="pct"/>
            <w:vMerge/>
            <w:vAlign w:val="center"/>
          </w:tcPr>
          <w:p w:rsidR="00463C88" w:rsidRPr="0065032D" w:rsidRDefault="00463C88" w:rsidP="006347BE">
            <w:pPr>
              <w:tabs>
                <w:tab w:val="left" w:pos="7020"/>
              </w:tabs>
              <w:ind w:rightChars="33" w:right="69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52" w:type="pct"/>
            <w:vMerge/>
            <w:vAlign w:val="center"/>
          </w:tcPr>
          <w:p w:rsidR="00463C88" w:rsidRPr="0065032D" w:rsidRDefault="00463C88" w:rsidP="006347BE">
            <w:pPr>
              <w:ind w:right="33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95" w:type="pct"/>
            <w:vMerge/>
            <w:vAlign w:val="center"/>
          </w:tcPr>
          <w:p w:rsidR="00463C88" w:rsidRPr="0065032D" w:rsidRDefault="00463C88" w:rsidP="006347BE">
            <w:pPr>
              <w:ind w:right="33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59" w:type="pct"/>
            <w:vAlign w:val="center"/>
          </w:tcPr>
          <w:p w:rsidR="00463C88" w:rsidRPr="0065032D" w:rsidRDefault="00463C88" w:rsidP="006347BE">
            <w:pPr>
              <w:ind w:right="33"/>
              <w:rPr>
                <w:rFonts w:ascii="宋体" w:hAnsi="宋体"/>
                <w:sz w:val="18"/>
              </w:rPr>
            </w:pPr>
            <w:r w:rsidRPr="0065032D">
              <w:rPr>
                <w:rFonts w:ascii="宋体" w:hAnsi="宋体" w:hint="eastAsia"/>
                <w:sz w:val="18"/>
              </w:rPr>
              <w:t>1107A</w:t>
            </w:r>
          </w:p>
        </w:tc>
        <w:tc>
          <w:tcPr>
            <w:tcW w:w="780" w:type="pct"/>
            <w:gridSpan w:val="2"/>
            <w:vAlign w:val="center"/>
          </w:tcPr>
          <w:p w:rsidR="00463C88" w:rsidRPr="0065032D" w:rsidRDefault="00463C88" w:rsidP="006347BE">
            <w:pPr>
              <w:ind w:right="33"/>
              <w:rPr>
                <w:rFonts w:ascii="宋体" w:hAnsi="宋体"/>
                <w:sz w:val="18"/>
              </w:rPr>
            </w:pPr>
            <w:r w:rsidRPr="0065032D">
              <w:rPr>
                <w:rFonts w:ascii="宋体" w:hAnsi="宋体" w:hint="eastAsia"/>
                <w:sz w:val="18"/>
              </w:rPr>
              <w:t>干渠</w:t>
            </w:r>
          </w:p>
        </w:tc>
        <w:tc>
          <w:tcPr>
            <w:tcW w:w="2291" w:type="pct"/>
            <w:gridSpan w:val="3"/>
            <w:vAlign w:val="center"/>
          </w:tcPr>
          <w:p w:rsidR="00463C88" w:rsidRPr="0065032D" w:rsidRDefault="00463C88" w:rsidP="006347BE">
            <w:pPr>
              <w:ind w:right="33"/>
              <w:rPr>
                <w:rFonts w:ascii="宋体" w:hAnsi="宋体"/>
                <w:sz w:val="18"/>
              </w:rPr>
            </w:pPr>
            <w:r w:rsidRPr="0065032D">
              <w:rPr>
                <w:rFonts w:ascii="宋体" w:hAnsi="宋体" w:hint="eastAsia"/>
                <w:sz w:val="18"/>
              </w:rPr>
              <w:t>指除农田水利用地以外的人工修建的沟渠。</w:t>
            </w:r>
          </w:p>
        </w:tc>
      </w:tr>
      <w:tr w:rsidR="006347BE" w:rsidRPr="0065032D" w:rsidTr="006347BE">
        <w:trPr>
          <w:cantSplit/>
          <w:trHeight w:val="374"/>
          <w:jc w:val="center"/>
        </w:trPr>
        <w:tc>
          <w:tcPr>
            <w:tcW w:w="332" w:type="pct"/>
            <w:vMerge/>
            <w:vAlign w:val="center"/>
          </w:tcPr>
          <w:p w:rsidR="00463C88" w:rsidRPr="0065032D" w:rsidRDefault="00463C88" w:rsidP="006347BE">
            <w:pPr>
              <w:tabs>
                <w:tab w:val="left" w:pos="7020"/>
              </w:tabs>
              <w:ind w:rightChars="33" w:right="69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91" w:type="pct"/>
            <w:vMerge/>
            <w:vAlign w:val="center"/>
          </w:tcPr>
          <w:p w:rsidR="00463C88" w:rsidRPr="0065032D" w:rsidRDefault="00463C88" w:rsidP="006347BE">
            <w:pPr>
              <w:tabs>
                <w:tab w:val="left" w:pos="7020"/>
              </w:tabs>
              <w:ind w:rightChars="33" w:right="69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52" w:type="pct"/>
            <w:vAlign w:val="center"/>
          </w:tcPr>
          <w:p w:rsidR="00463C88" w:rsidRPr="0065032D" w:rsidRDefault="00463C88" w:rsidP="006347BE">
            <w:pPr>
              <w:ind w:right="33"/>
              <w:jc w:val="center"/>
              <w:rPr>
                <w:rFonts w:ascii="宋体" w:hAnsi="宋体"/>
                <w:sz w:val="18"/>
              </w:rPr>
            </w:pPr>
            <w:r w:rsidRPr="0065032D">
              <w:rPr>
                <w:rFonts w:ascii="宋体" w:hAnsi="宋体" w:hint="eastAsia"/>
                <w:sz w:val="18"/>
              </w:rPr>
              <w:t>1109</w:t>
            </w:r>
          </w:p>
        </w:tc>
        <w:tc>
          <w:tcPr>
            <w:tcW w:w="495" w:type="pct"/>
            <w:vAlign w:val="center"/>
          </w:tcPr>
          <w:p w:rsidR="00463C88" w:rsidRPr="0065032D" w:rsidRDefault="00463C88" w:rsidP="006347BE">
            <w:pPr>
              <w:ind w:right="33"/>
              <w:jc w:val="center"/>
              <w:rPr>
                <w:rFonts w:ascii="宋体" w:hAnsi="宋体"/>
                <w:sz w:val="18"/>
              </w:rPr>
            </w:pPr>
            <w:r w:rsidRPr="0065032D">
              <w:rPr>
                <w:rFonts w:ascii="宋体" w:hAnsi="宋体" w:hint="eastAsia"/>
                <w:sz w:val="18"/>
              </w:rPr>
              <w:t>水工建筑用地</w:t>
            </w:r>
          </w:p>
        </w:tc>
        <w:tc>
          <w:tcPr>
            <w:tcW w:w="3431" w:type="pct"/>
            <w:gridSpan w:val="6"/>
            <w:vAlign w:val="center"/>
          </w:tcPr>
          <w:p w:rsidR="00463C88" w:rsidRPr="0065032D" w:rsidRDefault="00463C88" w:rsidP="006347BE">
            <w:pPr>
              <w:ind w:right="33"/>
              <w:rPr>
                <w:rFonts w:ascii="宋体" w:hAnsi="宋体"/>
                <w:sz w:val="18"/>
              </w:rPr>
            </w:pPr>
            <w:r w:rsidRPr="0065032D">
              <w:rPr>
                <w:rFonts w:ascii="宋体" w:hAnsi="宋体" w:hint="eastAsia"/>
                <w:sz w:val="18"/>
              </w:rPr>
              <w:t>指人工修建的闸、坝、堤路林、水电厂房、扬水站等常水位岸线以上的建（构）筑物用地。</w:t>
            </w:r>
          </w:p>
        </w:tc>
      </w:tr>
      <w:tr w:rsidR="006347BE" w:rsidRPr="0065032D" w:rsidTr="006347BE">
        <w:trPr>
          <w:cantSplit/>
          <w:trHeight w:val="374"/>
          <w:jc w:val="center"/>
        </w:trPr>
        <w:tc>
          <w:tcPr>
            <w:tcW w:w="332" w:type="pct"/>
            <w:vMerge/>
            <w:vAlign w:val="center"/>
          </w:tcPr>
          <w:p w:rsidR="00463C88" w:rsidRPr="0065032D" w:rsidRDefault="00463C88" w:rsidP="006347BE">
            <w:pPr>
              <w:tabs>
                <w:tab w:val="left" w:pos="7020"/>
              </w:tabs>
              <w:ind w:rightChars="33" w:right="69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91" w:type="pct"/>
            <w:vMerge/>
            <w:vAlign w:val="center"/>
          </w:tcPr>
          <w:p w:rsidR="00463C88" w:rsidRPr="0065032D" w:rsidRDefault="00463C88" w:rsidP="006347BE">
            <w:pPr>
              <w:tabs>
                <w:tab w:val="left" w:pos="7020"/>
              </w:tabs>
              <w:ind w:rightChars="33" w:right="69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52" w:type="pct"/>
            <w:tcBorders>
              <w:top w:val="nil"/>
            </w:tcBorders>
            <w:vAlign w:val="center"/>
          </w:tcPr>
          <w:p w:rsidR="00463C88" w:rsidRPr="0065032D" w:rsidRDefault="00463C88" w:rsidP="006347BE">
            <w:pPr>
              <w:ind w:right="33"/>
              <w:jc w:val="center"/>
              <w:rPr>
                <w:rFonts w:ascii="宋体" w:hAnsi="宋体"/>
                <w:sz w:val="18"/>
              </w:rPr>
            </w:pPr>
            <w:r w:rsidRPr="0065032D">
              <w:rPr>
                <w:rFonts w:ascii="宋体" w:hAnsi="宋体" w:hint="eastAsia"/>
                <w:sz w:val="18"/>
              </w:rPr>
              <w:t>1110</w:t>
            </w:r>
          </w:p>
        </w:tc>
        <w:tc>
          <w:tcPr>
            <w:tcW w:w="495" w:type="pct"/>
            <w:tcBorders>
              <w:top w:val="nil"/>
            </w:tcBorders>
            <w:vAlign w:val="center"/>
          </w:tcPr>
          <w:p w:rsidR="00463C88" w:rsidRPr="0065032D" w:rsidRDefault="00463C88" w:rsidP="006347BE">
            <w:pPr>
              <w:ind w:right="33"/>
              <w:jc w:val="center"/>
              <w:rPr>
                <w:rFonts w:ascii="宋体" w:hAnsi="宋体"/>
                <w:sz w:val="18"/>
              </w:rPr>
            </w:pPr>
            <w:r w:rsidRPr="0065032D">
              <w:rPr>
                <w:rFonts w:ascii="宋体" w:hAnsi="宋体" w:hint="eastAsia"/>
                <w:sz w:val="18"/>
              </w:rPr>
              <w:t>冰川及</w:t>
            </w:r>
          </w:p>
          <w:p w:rsidR="00463C88" w:rsidRPr="0065032D" w:rsidRDefault="00463C88" w:rsidP="006347BE">
            <w:pPr>
              <w:ind w:right="33"/>
              <w:jc w:val="center"/>
              <w:rPr>
                <w:rFonts w:ascii="宋体" w:hAnsi="宋体"/>
                <w:sz w:val="18"/>
              </w:rPr>
            </w:pPr>
            <w:r w:rsidRPr="0065032D">
              <w:rPr>
                <w:rFonts w:ascii="宋体" w:hAnsi="宋体" w:hint="eastAsia"/>
                <w:sz w:val="18"/>
              </w:rPr>
              <w:t>永久积雪</w:t>
            </w:r>
          </w:p>
        </w:tc>
        <w:tc>
          <w:tcPr>
            <w:tcW w:w="3431" w:type="pct"/>
            <w:gridSpan w:val="6"/>
            <w:tcBorders>
              <w:top w:val="nil"/>
            </w:tcBorders>
            <w:vAlign w:val="center"/>
          </w:tcPr>
          <w:p w:rsidR="00463C88" w:rsidRPr="0065032D" w:rsidRDefault="00463C88" w:rsidP="006347BE">
            <w:pPr>
              <w:ind w:right="33"/>
              <w:rPr>
                <w:rFonts w:ascii="宋体" w:hAnsi="宋体"/>
                <w:sz w:val="18"/>
              </w:rPr>
            </w:pPr>
            <w:r w:rsidRPr="0065032D">
              <w:rPr>
                <w:rFonts w:ascii="宋体" w:hAnsi="宋体" w:hint="eastAsia"/>
                <w:sz w:val="18"/>
              </w:rPr>
              <w:t>指表层被冰雪常年覆盖的土地。</w:t>
            </w:r>
          </w:p>
        </w:tc>
      </w:tr>
      <w:tr w:rsidR="006347BE" w:rsidRPr="0065032D" w:rsidTr="006347BE">
        <w:trPr>
          <w:cantSplit/>
          <w:trHeight w:val="446"/>
          <w:jc w:val="center"/>
        </w:trPr>
        <w:tc>
          <w:tcPr>
            <w:tcW w:w="332" w:type="pct"/>
            <w:vMerge w:val="restart"/>
            <w:tcBorders>
              <w:top w:val="single" w:sz="4" w:space="0" w:color="auto"/>
            </w:tcBorders>
            <w:vAlign w:val="center"/>
          </w:tcPr>
          <w:p w:rsidR="00463C88" w:rsidRPr="0065032D" w:rsidRDefault="00463C88" w:rsidP="006347BE">
            <w:pPr>
              <w:tabs>
                <w:tab w:val="left" w:pos="7020"/>
              </w:tabs>
              <w:ind w:rightChars="33" w:right="69"/>
              <w:jc w:val="center"/>
              <w:rPr>
                <w:rFonts w:ascii="宋体" w:hAnsi="宋体"/>
                <w:sz w:val="18"/>
              </w:rPr>
            </w:pPr>
            <w:r w:rsidRPr="0065032D">
              <w:rPr>
                <w:rFonts w:ascii="宋体" w:hAnsi="宋体" w:hint="eastAsia"/>
                <w:sz w:val="18"/>
              </w:rPr>
              <w:t>12</w:t>
            </w:r>
          </w:p>
        </w:tc>
        <w:tc>
          <w:tcPr>
            <w:tcW w:w="391" w:type="pct"/>
            <w:vMerge w:val="restart"/>
            <w:tcBorders>
              <w:top w:val="single" w:sz="4" w:space="0" w:color="auto"/>
            </w:tcBorders>
            <w:vAlign w:val="center"/>
          </w:tcPr>
          <w:p w:rsidR="00463C88" w:rsidRPr="0065032D" w:rsidRDefault="00463C88" w:rsidP="006347BE">
            <w:pPr>
              <w:ind w:right="33"/>
              <w:jc w:val="center"/>
              <w:rPr>
                <w:rFonts w:ascii="宋体" w:hAnsi="宋体"/>
                <w:sz w:val="18"/>
              </w:rPr>
            </w:pPr>
            <w:r w:rsidRPr="0065032D">
              <w:rPr>
                <w:rFonts w:ascii="宋体" w:hAnsi="宋体" w:hint="eastAsia"/>
                <w:sz w:val="18"/>
              </w:rPr>
              <w:t>其他</w:t>
            </w:r>
          </w:p>
          <w:p w:rsidR="00463C88" w:rsidRPr="0065032D" w:rsidRDefault="00463C88" w:rsidP="006347BE">
            <w:pPr>
              <w:tabs>
                <w:tab w:val="left" w:pos="7020"/>
              </w:tabs>
              <w:ind w:rightChars="33" w:right="69"/>
              <w:jc w:val="center"/>
              <w:rPr>
                <w:rFonts w:ascii="宋体" w:hAnsi="宋体"/>
                <w:sz w:val="18"/>
              </w:rPr>
            </w:pPr>
            <w:r w:rsidRPr="0065032D">
              <w:rPr>
                <w:rFonts w:ascii="宋体" w:hAnsi="宋体" w:hint="eastAsia"/>
                <w:sz w:val="18"/>
              </w:rPr>
              <w:t>土地</w:t>
            </w:r>
          </w:p>
        </w:tc>
        <w:tc>
          <w:tcPr>
            <w:tcW w:w="352" w:type="pct"/>
            <w:vAlign w:val="center"/>
          </w:tcPr>
          <w:p w:rsidR="00463C88" w:rsidRPr="0065032D" w:rsidRDefault="00463C88" w:rsidP="006347BE">
            <w:pPr>
              <w:ind w:right="33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95" w:type="pct"/>
            <w:vAlign w:val="center"/>
          </w:tcPr>
          <w:p w:rsidR="00463C88" w:rsidRPr="0065032D" w:rsidRDefault="00463C88" w:rsidP="006347BE">
            <w:pPr>
              <w:ind w:right="33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431" w:type="pct"/>
            <w:gridSpan w:val="6"/>
            <w:vAlign w:val="center"/>
          </w:tcPr>
          <w:p w:rsidR="00463C88" w:rsidRPr="0065032D" w:rsidRDefault="00463C88" w:rsidP="006347BE">
            <w:pPr>
              <w:ind w:right="33"/>
              <w:rPr>
                <w:rFonts w:ascii="宋体" w:hAnsi="宋体"/>
                <w:sz w:val="18"/>
              </w:rPr>
            </w:pPr>
            <w:r w:rsidRPr="0065032D">
              <w:rPr>
                <w:rFonts w:ascii="宋体" w:hAnsi="宋体" w:hint="eastAsia"/>
                <w:sz w:val="18"/>
              </w:rPr>
              <w:t>指上述地类以外的其它类型的土地。</w:t>
            </w:r>
          </w:p>
        </w:tc>
      </w:tr>
      <w:tr w:rsidR="006347BE" w:rsidRPr="0065032D" w:rsidTr="006347BE">
        <w:trPr>
          <w:cantSplit/>
          <w:trHeight w:val="374"/>
          <w:jc w:val="center"/>
        </w:trPr>
        <w:tc>
          <w:tcPr>
            <w:tcW w:w="332" w:type="pct"/>
            <w:vMerge/>
            <w:vAlign w:val="center"/>
          </w:tcPr>
          <w:p w:rsidR="00463C88" w:rsidRPr="0065032D" w:rsidRDefault="00463C88" w:rsidP="006347BE">
            <w:pPr>
              <w:tabs>
                <w:tab w:val="left" w:pos="7020"/>
              </w:tabs>
              <w:ind w:rightChars="33" w:right="69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91" w:type="pct"/>
            <w:vMerge/>
            <w:vAlign w:val="center"/>
          </w:tcPr>
          <w:p w:rsidR="00463C88" w:rsidRPr="0065032D" w:rsidRDefault="00463C88" w:rsidP="006347BE">
            <w:pPr>
              <w:tabs>
                <w:tab w:val="left" w:pos="7020"/>
              </w:tabs>
              <w:ind w:rightChars="33" w:right="69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52" w:type="pct"/>
            <w:vAlign w:val="center"/>
          </w:tcPr>
          <w:p w:rsidR="00463C88" w:rsidRPr="0065032D" w:rsidRDefault="00463C88" w:rsidP="006347BE">
            <w:pPr>
              <w:ind w:right="33"/>
              <w:jc w:val="center"/>
              <w:rPr>
                <w:rFonts w:ascii="宋体" w:hAnsi="宋体"/>
                <w:sz w:val="18"/>
              </w:rPr>
            </w:pPr>
            <w:r w:rsidRPr="0065032D">
              <w:rPr>
                <w:rFonts w:ascii="宋体" w:hAnsi="宋体" w:hint="eastAsia"/>
                <w:sz w:val="18"/>
              </w:rPr>
              <w:t>1201</w:t>
            </w:r>
          </w:p>
        </w:tc>
        <w:tc>
          <w:tcPr>
            <w:tcW w:w="495" w:type="pct"/>
            <w:vAlign w:val="center"/>
          </w:tcPr>
          <w:p w:rsidR="00463C88" w:rsidRPr="0065032D" w:rsidRDefault="00463C88" w:rsidP="006347BE">
            <w:pPr>
              <w:ind w:right="33"/>
              <w:jc w:val="center"/>
              <w:rPr>
                <w:rFonts w:ascii="宋体" w:hAnsi="宋体"/>
                <w:sz w:val="18"/>
              </w:rPr>
            </w:pPr>
            <w:r w:rsidRPr="0065032D">
              <w:rPr>
                <w:rFonts w:ascii="宋体" w:hAnsi="宋体" w:hint="eastAsia"/>
                <w:sz w:val="18"/>
              </w:rPr>
              <w:t>空闲地</w:t>
            </w:r>
          </w:p>
        </w:tc>
        <w:tc>
          <w:tcPr>
            <w:tcW w:w="3431" w:type="pct"/>
            <w:gridSpan w:val="6"/>
            <w:vAlign w:val="center"/>
          </w:tcPr>
          <w:p w:rsidR="00463C88" w:rsidRPr="0065032D" w:rsidRDefault="00463C88" w:rsidP="006347BE">
            <w:pPr>
              <w:ind w:right="33"/>
              <w:rPr>
                <w:rFonts w:ascii="宋体" w:hAnsi="宋体"/>
                <w:sz w:val="18"/>
              </w:rPr>
            </w:pPr>
            <w:r w:rsidRPr="0065032D">
              <w:rPr>
                <w:rFonts w:ascii="宋体" w:hAnsi="宋体" w:hint="eastAsia"/>
                <w:sz w:val="18"/>
              </w:rPr>
              <w:t>指城镇、村庄、工矿范围内尚未使用的土地。包括尚未确定用途的土地。</w:t>
            </w:r>
          </w:p>
        </w:tc>
      </w:tr>
      <w:tr w:rsidR="006347BE" w:rsidRPr="0065032D" w:rsidTr="006347BE">
        <w:trPr>
          <w:cantSplit/>
          <w:trHeight w:val="374"/>
          <w:jc w:val="center"/>
        </w:trPr>
        <w:tc>
          <w:tcPr>
            <w:tcW w:w="332" w:type="pct"/>
            <w:vMerge/>
            <w:vAlign w:val="center"/>
          </w:tcPr>
          <w:p w:rsidR="00463C88" w:rsidRPr="0065032D" w:rsidRDefault="00463C88" w:rsidP="006347BE">
            <w:pPr>
              <w:tabs>
                <w:tab w:val="left" w:pos="7020"/>
              </w:tabs>
              <w:ind w:rightChars="33" w:right="69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91" w:type="pct"/>
            <w:vMerge/>
            <w:vAlign w:val="center"/>
          </w:tcPr>
          <w:p w:rsidR="00463C88" w:rsidRPr="0065032D" w:rsidRDefault="00463C88" w:rsidP="006347BE">
            <w:pPr>
              <w:tabs>
                <w:tab w:val="left" w:pos="7020"/>
              </w:tabs>
              <w:ind w:rightChars="33" w:right="69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52" w:type="pct"/>
            <w:vAlign w:val="center"/>
          </w:tcPr>
          <w:p w:rsidR="00463C88" w:rsidRPr="0065032D" w:rsidRDefault="00463C88" w:rsidP="006347BE">
            <w:pPr>
              <w:ind w:right="33"/>
              <w:jc w:val="center"/>
              <w:rPr>
                <w:rFonts w:ascii="宋体" w:hAnsi="宋体"/>
                <w:sz w:val="18"/>
              </w:rPr>
            </w:pPr>
            <w:r w:rsidRPr="0065032D">
              <w:rPr>
                <w:rFonts w:ascii="宋体" w:hAnsi="宋体" w:hint="eastAsia"/>
                <w:sz w:val="18"/>
              </w:rPr>
              <w:t>1202</w:t>
            </w:r>
          </w:p>
        </w:tc>
        <w:tc>
          <w:tcPr>
            <w:tcW w:w="495" w:type="pct"/>
            <w:vAlign w:val="center"/>
          </w:tcPr>
          <w:p w:rsidR="00463C88" w:rsidRPr="0065032D" w:rsidRDefault="00463C88" w:rsidP="006347BE">
            <w:pPr>
              <w:ind w:right="33"/>
              <w:jc w:val="center"/>
              <w:rPr>
                <w:rFonts w:ascii="宋体" w:hAnsi="宋体"/>
                <w:sz w:val="18"/>
              </w:rPr>
            </w:pPr>
            <w:r w:rsidRPr="0065032D">
              <w:rPr>
                <w:rFonts w:ascii="宋体" w:hAnsi="宋体" w:hint="eastAsia"/>
                <w:sz w:val="18"/>
              </w:rPr>
              <w:t>设施农用地</w:t>
            </w:r>
          </w:p>
        </w:tc>
        <w:tc>
          <w:tcPr>
            <w:tcW w:w="3431" w:type="pct"/>
            <w:gridSpan w:val="6"/>
            <w:vAlign w:val="center"/>
          </w:tcPr>
          <w:p w:rsidR="00463C88" w:rsidRPr="0065032D" w:rsidRDefault="00463C88" w:rsidP="006347BE">
            <w:pPr>
              <w:ind w:right="33"/>
              <w:rPr>
                <w:rFonts w:ascii="宋体" w:hAnsi="宋体"/>
                <w:sz w:val="18"/>
              </w:rPr>
            </w:pPr>
            <w:r w:rsidRPr="0065032D">
              <w:rPr>
                <w:rFonts w:ascii="宋体" w:hAnsi="宋体" w:hint="eastAsia"/>
                <w:sz w:val="18"/>
              </w:rPr>
              <w:t>指直接用于经营性畜禽养殖生产设施及附属设施用地；直接用于作物栽培或水产养殖等农产品生产的设施及附属设施用地；直接用于设施农业项目辅助生产的设施用地；晾晒场、粮食果品烘干设施、粮食和农资临时存放场所、大型农机具临时存放场所等规模化粮食生产所必需的配套设施用地。</w:t>
            </w:r>
          </w:p>
        </w:tc>
      </w:tr>
      <w:tr w:rsidR="006347BE" w:rsidRPr="0065032D" w:rsidTr="006347BE">
        <w:trPr>
          <w:cantSplit/>
          <w:trHeight w:val="428"/>
          <w:jc w:val="center"/>
        </w:trPr>
        <w:tc>
          <w:tcPr>
            <w:tcW w:w="332" w:type="pct"/>
            <w:vMerge/>
            <w:vAlign w:val="center"/>
          </w:tcPr>
          <w:p w:rsidR="00463C88" w:rsidRPr="0065032D" w:rsidRDefault="00463C88" w:rsidP="006347BE">
            <w:pPr>
              <w:tabs>
                <w:tab w:val="left" w:pos="7020"/>
              </w:tabs>
              <w:ind w:rightChars="33" w:right="69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91" w:type="pct"/>
            <w:vMerge/>
            <w:vAlign w:val="center"/>
          </w:tcPr>
          <w:p w:rsidR="00463C88" w:rsidRPr="0065032D" w:rsidRDefault="00463C88" w:rsidP="006347BE">
            <w:pPr>
              <w:tabs>
                <w:tab w:val="left" w:pos="7020"/>
              </w:tabs>
              <w:ind w:rightChars="33" w:right="69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52" w:type="pct"/>
            <w:vAlign w:val="center"/>
          </w:tcPr>
          <w:p w:rsidR="00463C88" w:rsidRPr="0065032D" w:rsidRDefault="00463C88" w:rsidP="006347BE">
            <w:pPr>
              <w:ind w:right="33"/>
              <w:jc w:val="center"/>
              <w:rPr>
                <w:rFonts w:ascii="宋体" w:hAnsi="宋体"/>
                <w:sz w:val="18"/>
              </w:rPr>
            </w:pPr>
            <w:r w:rsidRPr="0065032D">
              <w:rPr>
                <w:rFonts w:ascii="宋体" w:hAnsi="宋体" w:hint="eastAsia"/>
                <w:sz w:val="18"/>
              </w:rPr>
              <w:t>1203</w:t>
            </w:r>
          </w:p>
        </w:tc>
        <w:tc>
          <w:tcPr>
            <w:tcW w:w="495" w:type="pct"/>
            <w:vAlign w:val="center"/>
          </w:tcPr>
          <w:p w:rsidR="00463C88" w:rsidRPr="0065032D" w:rsidRDefault="00463C88" w:rsidP="006347BE">
            <w:pPr>
              <w:ind w:right="33"/>
              <w:jc w:val="center"/>
              <w:rPr>
                <w:rFonts w:ascii="宋体" w:hAnsi="宋体"/>
                <w:sz w:val="18"/>
              </w:rPr>
            </w:pPr>
            <w:r w:rsidRPr="0065032D">
              <w:rPr>
                <w:rFonts w:ascii="宋体" w:hAnsi="宋体" w:hint="eastAsia"/>
                <w:sz w:val="18"/>
              </w:rPr>
              <w:t>田坎</w:t>
            </w:r>
          </w:p>
        </w:tc>
        <w:tc>
          <w:tcPr>
            <w:tcW w:w="3431" w:type="pct"/>
            <w:gridSpan w:val="6"/>
            <w:vAlign w:val="center"/>
          </w:tcPr>
          <w:p w:rsidR="00463C88" w:rsidRPr="0065032D" w:rsidRDefault="00463C88" w:rsidP="006347BE">
            <w:pPr>
              <w:ind w:right="33"/>
              <w:rPr>
                <w:rFonts w:ascii="宋体" w:hAnsi="宋体"/>
                <w:sz w:val="18"/>
              </w:rPr>
            </w:pPr>
            <w:r w:rsidRPr="0065032D">
              <w:rPr>
                <w:rFonts w:ascii="宋体" w:hAnsi="宋体" w:hint="eastAsia"/>
                <w:sz w:val="18"/>
              </w:rPr>
              <w:t>指梯田及梯状坡地耕地中，主要用于拦蓄水和护坡、南方宽度≥1.0米、北方宽度≥2.0米的地坎。</w:t>
            </w:r>
          </w:p>
        </w:tc>
      </w:tr>
      <w:tr w:rsidR="006347BE" w:rsidRPr="0065032D" w:rsidTr="006347BE">
        <w:trPr>
          <w:cantSplit/>
          <w:trHeight w:val="374"/>
          <w:jc w:val="center"/>
        </w:trPr>
        <w:tc>
          <w:tcPr>
            <w:tcW w:w="332" w:type="pct"/>
            <w:vMerge/>
            <w:vAlign w:val="center"/>
          </w:tcPr>
          <w:p w:rsidR="00463C88" w:rsidRPr="0065032D" w:rsidRDefault="00463C88" w:rsidP="006347BE">
            <w:pPr>
              <w:tabs>
                <w:tab w:val="left" w:pos="7020"/>
              </w:tabs>
              <w:ind w:rightChars="33" w:right="69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91" w:type="pct"/>
            <w:vMerge/>
            <w:vAlign w:val="center"/>
          </w:tcPr>
          <w:p w:rsidR="00463C88" w:rsidRPr="0065032D" w:rsidRDefault="00463C88" w:rsidP="006347BE">
            <w:pPr>
              <w:tabs>
                <w:tab w:val="left" w:pos="7020"/>
              </w:tabs>
              <w:ind w:rightChars="33" w:right="69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52" w:type="pct"/>
            <w:vAlign w:val="center"/>
          </w:tcPr>
          <w:p w:rsidR="00463C88" w:rsidRPr="0065032D" w:rsidRDefault="00463C88" w:rsidP="006347BE">
            <w:pPr>
              <w:ind w:right="33"/>
              <w:jc w:val="center"/>
              <w:rPr>
                <w:rFonts w:ascii="宋体" w:hAnsi="宋体"/>
                <w:sz w:val="18"/>
              </w:rPr>
            </w:pPr>
            <w:r w:rsidRPr="0065032D">
              <w:rPr>
                <w:rFonts w:ascii="宋体" w:hAnsi="宋体" w:hint="eastAsia"/>
                <w:sz w:val="18"/>
              </w:rPr>
              <w:t>1204</w:t>
            </w:r>
          </w:p>
        </w:tc>
        <w:tc>
          <w:tcPr>
            <w:tcW w:w="495" w:type="pct"/>
            <w:vAlign w:val="center"/>
          </w:tcPr>
          <w:p w:rsidR="00463C88" w:rsidRPr="0065032D" w:rsidRDefault="00463C88" w:rsidP="006347BE">
            <w:pPr>
              <w:ind w:right="33"/>
              <w:jc w:val="center"/>
              <w:rPr>
                <w:rFonts w:ascii="宋体" w:hAnsi="宋体"/>
                <w:sz w:val="18"/>
              </w:rPr>
            </w:pPr>
            <w:r w:rsidRPr="0065032D">
              <w:rPr>
                <w:rFonts w:ascii="宋体" w:hAnsi="宋体" w:hint="eastAsia"/>
                <w:sz w:val="18"/>
              </w:rPr>
              <w:t>盐碱地</w:t>
            </w:r>
          </w:p>
        </w:tc>
        <w:tc>
          <w:tcPr>
            <w:tcW w:w="3431" w:type="pct"/>
            <w:gridSpan w:val="6"/>
            <w:vAlign w:val="center"/>
          </w:tcPr>
          <w:p w:rsidR="00463C88" w:rsidRPr="0065032D" w:rsidRDefault="00463C88" w:rsidP="006347BE">
            <w:pPr>
              <w:ind w:right="33"/>
              <w:rPr>
                <w:rFonts w:ascii="宋体" w:hAnsi="宋体"/>
                <w:sz w:val="18"/>
              </w:rPr>
            </w:pPr>
            <w:r w:rsidRPr="0065032D">
              <w:rPr>
                <w:rFonts w:ascii="宋体" w:hAnsi="宋体" w:hint="eastAsia"/>
                <w:sz w:val="18"/>
              </w:rPr>
              <w:t>指表层盐碱聚集，生长天然耐盐植物的土地。</w:t>
            </w:r>
          </w:p>
        </w:tc>
      </w:tr>
      <w:tr w:rsidR="006347BE" w:rsidRPr="0065032D" w:rsidTr="006347BE">
        <w:trPr>
          <w:cantSplit/>
          <w:trHeight w:val="374"/>
          <w:jc w:val="center"/>
        </w:trPr>
        <w:tc>
          <w:tcPr>
            <w:tcW w:w="332" w:type="pct"/>
            <w:vMerge/>
            <w:vAlign w:val="center"/>
          </w:tcPr>
          <w:p w:rsidR="00463C88" w:rsidRPr="0065032D" w:rsidRDefault="00463C88" w:rsidP="006347BE">
            <w:pPr>
              <w:tabs>
                <w:tab w:val="left" w:pos="7020"/>
              </w:tabs>
              <w:ind w:rightChars="33" w:right="69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91" w:type="pct"/>
            <w:vMerge/>
            <w:vAlign w:val="center"/>
          </w:tcPr>
          <w:p w:rsidR="00463C88" w:rsidRPr="0065032D" w:rsidRDefault="00463C88" w:rsidP="006347BE">
            <w:pPr>
              <w:tabs>
                <w:tab w:val="left" w:pos="7020"/>
              </w:tabs>
              <w:ind w:rightChars="33" w:right="69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52" w:type="pct"/>
            <w:vAlign w:val="center"/>
          </w:tcPr>
          <w:p w:rsidR="00463C88" w:rsidRPr="0065032D" w:rsidRDefault="00463C88" w:rsidP="006347BE">
            <w:pPr>
              <w:ind w:right="33"/>
              <w:jc w:val="center"/>
              <w:rPr>
                <w:rFonts w:ascii="宋体" w:hAnsi="宋体"/>
                <w:sz w:val="18"/>
              </w:rPr>
            </w:pPr>
            <w:r w:rsidRPr="0065032D">
              <w:rPr>
                <w:rFonts w:ascii="宋体" w:hAnsi="宋体" w:hint="eastAsia"/>
                <w:sz w:val="18"/>
              </w:rPr>
              <w:t>1205</w:t>
            </w:r>
          </w:p>
        </w:tc>
        <w:tc>
          <w:tcPr>
            <w:tcW w:w="495" w:type="pct"/>
            <w:vAlign w:val="center"/>
          </w:tcPr>
          <w:p w:rsidR="00463C88" w:rsidRPr="0065032D" w:rsidRDefault="00463C88" w:rsidP="006347BE">
            <w:pPr>
              <w:ind w:right="33"/>
              <w:jc w:val="center"/>
              <w:rPr>
                <w:rFonts w:ascii="宋体" w:hAnsi="宋体"/>
                <w:sz w:val="18"/>
              </w:rPr>
            </w:pPr>
            <w:r w:rsidRPr="0065032D">
              <w:rPr>
                <w:rFonts w:ascii="宋体" w:hAnsi="宋体" w:hint="eastAsia"/>
                <w:sz w:val="18"/>
              </w:rPr>
              <w:t>沙地</w:t>
            </w:r>
          </w:p>
        </w:tc>
        <w:tc>
          <w:tcPr>
            <w:tcW w:w="3431" w:type="pct"/>
            <w:gridSpan w:val="6"/>
            <w:vAlign w:val="center"/>
          </w:tcPr>
          <w:p w:rsidR="00463C88" w:rsidRPr="0065032D" w:rsidRDefault="00463C88" w:rsidP="006347BE">
            <w:pPr>
              <w:ind w:right="33"/>
              <w:rPr>
                <w:rFonts w:ascii="宋体" w:hAnsi="宋体"/>
                <w:sz w:val="18"/>
              </w:rPr>
            </w:pPr>
            <w:r w:rsidRPr="0065032D">
              <w:rPr>
                <w:rFonts w:ascii="宋体" w:hAnsi="宋体" w:hint="eastAsia"/>
                <w:sz w:val="18"/>
              </w:rPr>
              <w:t>指表层为沙覆盖、基本无植被的土地。不包括滩涂中的沙地。</w:t>
            </w:r>
          </w:p>
        </w:tc>
      </w:tr>
      <w:tr w:rsidR="006347BE" w:rsidRPr="0065032D" w:rsidTr="006347BE">
        <w:trPr>
          <w:cantSplit/>
          <w:trHeight w:val="374"/>
          <w:jc w:val="center"/>
        </w:trPr>
        <w:tc>
          <w:tcPr>
            <w:tcW w:w="332" w:type="pct"/>
            <w:vMerge/>
            <w:vAlign w:val="center"/>
          </w:tcPr>
          <w:p w:rsidR="00463C88" w:rsidRPr="0065032D" w:rsidRDefault="00463C88" w:rsidP="006347BE">
            <w:pPr>
              <w:tabs>
                <w:tab w:val="left" w:pos="7020"/>
              </w:tabs>
              <w:ind w:rightChars="33" w:right="69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91" w:type="pct"/>
            <w:vMerge/>
            <w:vAlign w:val="center"/>
          </w:tcPr>
          <w:p w:rsidR="00463C88" w:rsidRPr="0065032D" w:rsidRDefault="00463C88" w:rsidP="006347BE">
            <w:pPr>
              <w:tabs>
                <w:tab w:val="left" w:pos="7020"/>
              </w:tabs>
              <w:ind w:rightChars="33" w:right="69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52" w:type="pct"/>
            <w:vAlign w:val="center"/>
          </w:tcPr>
          <w:p w:rsidR="00463C88" w:rsidRPr="0065032D" w:rsidRDefault="00463C88" w:rsidP="006347BE">
            <w:pPr>
              <w:ind w:right="33"/>
              <w:jc w:val="center"/>
              <w:rPr>
                <w:rFonts w:ascii="宋体" w:hAnsi="宋体"/>
                <w:sz w:val="18"/>
              </w:rPr>
            </w:pPr>
            <w:r w:rsidRPr="0065032D">
              <w:rPr>
                <w:rFonts w:ascii="宋体" w:hAnsi="宋体" w:hint="eastAsia"/>
                <w:sz w:val="18"/>
              </w:rPr>
              <w:t>1206</w:t>
            </w:r>
          </w:p>
        </w:tc>
        <w:tc>
          <w:tcPr>
            <w:tcW w:w="495" w:type="pct"/>
            <w:vAlign w:val="center"/>
          </w:tcPr>
          <w:p w:rsidR="00463C88" w:rsidRPr="0065032D" w:rsidRDefault="00463C88" w:rsidP="006347BE">
            <w:pPr>
              <w:ind w:right="33"/>
              <w:jc w:val="center"/>
              <w:rPr>
                <w:rFonts w:ascii="宋体" w:hAnsi="宋体"/>
                <w:sz w:val="18"/>
              </w:rPr>
            </w:pPr>
            <w:proofErr w:type="gramStart"/>
            <w:r w:rsidRPr="0065032D">
              <w:rPr>
                <w:rFonts w:ascii="宋体" w:hAnsi="宋体" w:hint="eastAsia"/>
                <w:sz w:val="18"/>
              </w:rPr>
              <w:t>裸</w:t>
            </w:r>
            <w:proofErr w:type="gramEnd"/>
            <w:r w:rsidRPr="0065032D">
              <w:rPr>
                <w:rFonts w:ascii="宋体" w:hAnsi="宋体" w:hint="eastAsia"/>
                <w:sz w:val="18"/>
              </w:rPr>
              <w:t>土地</w:t>
            </w:r>
          </w:p>
        </w:tc>
        <w:tc>
          <w:tcPr>
            <w:tcW w:w="3431" w:type="pct"/>
            <w:gridSpan w:val="6"/>
            <w:vAlign w:val="center"/>
          </w:tcPr>
          <w:p w:rsidR="00463C88" w:rsidRPr="0065032D" w:rsidRDefault="00463C88" w:rsidP="006347BE">
            <w:pPr>
              <w:ind w:right="33"/>
              <w:rPr>
                <w:rFonts w:ascii="宋体" w:hAnsi="宋体"/>
                <w:sz w:val="18"/>
              </w:rPr>
            </w:pPr>
            <w:r w:rsidRPr="0065032D">
              <w:rPr>
                <w:rFonts w:ascii="宋体" w:hAnsi="宋体" w:hint="eastAsia"/>
                <w:sz w:val="18"/>
              </w:rPr>
              <w:t>指表层为土质，基本无植被覆盖的土地。</w:t>
            </w:r>
          </w:p>
        </w:tc>
      </w:tr>
      <w:tr w:rsidR="006347BE" w:rsidRPr="0065032D" w:rsidTr="006347BE">
        <w:trPr>
          <w:cantSplit/>
          <w:trHeight w:val="374"/>
          <w:jc w:val="center"/>
        </w:trPr>
        <w:tc>
          <w:tcPr>
            <w:tcW w:w="332" w:type="pct"/>
            <w:vMerge/>
            <w:vAlign w:val="center"/>
          </w:tcPr>
          <w:p w:rsidR="00463C88" w:rsidRPr="0065032D" w:rsidRDefault="00463C88" w:rsidP="006347BE">
            <w:pPr>
              <w:tabs>
                <w:tab w:val="left" w:pos="7020"/>
              </w:tabs>
              <w:ind w:rightChars="33" w:right="69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91" w:type="pct"/>
            <w:vMerge/>
            <w:vAlign w:val="center"/>
          </w:tcPr>
          <w:p w:rsidR="00463C88" w:rsidRPr="0065032D" w:rsidRDefault="00463C88" w:rsidP="006347BE">
            <w:pPr>
              <w:tabs>
                <w:tab w:val="left" w:pos="7020"/>
              </w:tabs>
              <w:ind w:rightChars="33" w:right="69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52" w:type="pct"/>
            <w:vAlign w:val="center"/>
          </w:tcPr>
          <w:p w:rsidR="00463C88" w:rsidRPr="0065032D" w:rsidRDefault="00463C88" w:rsidP="006347BE">
            <w:pPr>
              <w:ind w:right="33"/>
              <w:jc w:val="center"/>
              <w:rPr>
                <w:rFonts w:ascii="宋体" w:hAnsi="宋体"/>
                <w:sz w:val="18"/>
              </w:rPr>
            </w:pPr>
            <w:r w:rsidRPr="0065032D">
              <w:rPr>
                <w:rFonts w:ascii="宋体" w:hAnsi="宋体" w:hint="eastAsia"/>
                <w:sz w:val="18"/>
              </w:rPr>
              <w:t>1207</w:t>
            </w:r>
          </w:p>
        </w:tc>
        <w:tc>
          <w:tcPr>
            <w:tcW w:w="495" w:type="pct"/>
            <w:vAlign w:val="center"/>
          </w:tcPr>
          <w:p w:rsidR="00463C88" w:rsidRPr="0065032D" w:rsidRDefault="00463C88" w:rsidP="006347BE">
            <w:pPr>
              <w:ind w:right="33"/>
              <w:jc w:val="center"/>
              <w:rPr>
                <w:rFonts w:ascii="宋体" w:hAnsi="宋体"/>
                <w:sz w:val="18"/>
              </w:rPr>
            </w:pPr>
            <w:r w:rsidRPr="0065032D">
              <w:rPr>
                <w:rFonts w:ascii="宋体" w:hAnsi="宋体" w:hint="eastAsia"/>
                <w:sz w:val="18"/>
              </w:rPr>
              <w:t>裸岩石砾地</w:t>
            </w:r>
          </w:p>
        </w:tc>
        <w:tc>
          <w:tcPr>
            <w:tcW w:w="3431" w:type="pct"/>
            <w:gridSpan w:val="6"/>
            <w:vAlign w:val="center"/>
          </w:tcPr>
          <w:p w:rsidR="00463C88" w:rsidRPr="0065032D" w:rsidRDefault="00463C88" w:rsidP="006347BE">
            <w:pPr>
              <w:ind w:right="33"/>
              <w:rPr>
                <w:rFonts w:ascii="宋体" w:hAnsi="宋体"/>
                <w:sz w:val="18"/>
              </w:rPr>
            </w:pPr>
            <w:r w:rsidRPr="0065032D">
              <w:rPr>
                <w:rFonts w:ascii="宋体" w:hAnsi="宋体" w:hint="eastAsia"/>
                <w:sz w:val="18"/>
              </w:rPr>
              <w:t>指表层为岩石或石砾，其覆盖面积≥70%的土地。</w:t>
            </w:r>
          </w:p>
        </w:tc>
      </w:tr>
    </w:tbl>
    <w:p w:rsidR="00011CCD" w:rsidRPr="00463C88" w:rsidRDefault="00011CCD"/>
    <w:sectPr w:rsidR="00011CCD" w:rsidRPr="00463C88" w:rsidSect="006347BE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1E13" w:rsidRDefault="00AE1E13" w:rsidP="006347BE">
      <w:r>
        <w:separator/>
      </w:r>
    </w:p>
  </w:endnote>
  <w:endnote w:type="continuationSeparator" w:id="0">
    <w:p w:rsidR="00AE1E13" w:rsidRDefault="00AE1E13" w:rsidP="006347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1E13" w:rsidRDefault="00AE1E13" w:rsidP="006347BE">
      <w:r>
        <w:separator/>
      </w:r>
    </w:p>
  </w:footnote>
  <w:footnote w:type="continuationSeparator" w:id="0">
    <w:p w:rsidR="00AE1E13" w:rsidRDefault="00AE1E13" w:rsidP="006347B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3C88"/>
    <w:rsid w:val="00011CCD"/>
    <w:rsid w:val="00463C88"/>
    <w:rsid w:val="006347BE"/>
    <w:rsid w:val="00AE1E13"/>
    <w:rsid w:val="00B94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rsid w:val="00463C88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Char"/>
    <w:uiPriority w:val="99"/>
    <w:rsid w:val="00463C8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1"/>
    <w:link w:val="a4"/>
    <w:uiPriority w:val="99"/>
    <w:rsid w:val="00463C88"/>
    <w:rPr>
      <w:rFonts w:ascii="Times New Roman" w:eastAsia="宋体" w:hAnsi="Times New Roman" w:cs="Times New Roman"/>
      <w:sz w:val="18"/>
      <w:szCs w:val="18"/>
    </w:rPr>
  </w:style>
  <w:style w:type="paragraph" w:styleId="1">
    <w:name w:val="toc 1"/>
    <w:basedOn w:val="a"/>
    <w:next w:val="a"/>
    <w:uiPriority w:val="39"/>
    <w:rsid w:val="00463C88"/>
    <w:pPr>
      <w:spacing w:before="120" w:after="120"/>
      <w:jc w:val="left"/>
    </w:pPr>
    <w:rPr>
      <w:rFonts w:asciiTheme="minorHAnsi" w:hAnsiTheme="minorHAnsi" w:cstheme="minorHAnsi"/>
      <w:b/>
      <w:bCs/>
      <w:caps/>
      <w:sz w:val="20"/>
      <w:szCs w:val="20"/>
    </w:rPr>
  </w:style>
  <w:style w:type="paragraph" w:styleId="a5">
    <w:name w:val="List Paragraph"/>
    <w:basedOn w:val="a"/>
    <w:qFormat/>
    <w:rsid w:val="00463C88"/>
    <w:pPr>
      <w:ind w:firstLineChars="200" w:firstLine="420"/>
    </w:pPr>
  </w:style>
  <w:style w:type="paragraph" w:styleId="a6">
    <w:name w:val="Body Text"/>
    <w:basedOn w:val="a"/>
    <w:link w:val="Char0"/>
    <w:uiPriority w:val="99"/>
    <w:semiHidden/>
    <w:unhideWhenUsed/>
    <w:rsid w:val="00463C88"/>
    <w:pPr>
      <w:spacing w:after="120"/>
    </w:pPr>
  </w:style>
  <w:style w:type="character" w:customStyle="1" w:styleId="Char0">
    <w:name w:val="正文文本 Char"/>
    <w:basedOn w:val="a1"/>
    <w:link w:val="a6"/>
    <w:uiPriority w:val="99"/>
    <w:semiHidden/>
    <w:rsid w:val="00463C88"/>
    <w:rPr>
      <w:rFonts w:ascii="Times New Roman" w:eastAsia="宋体" w:hAnsi="Times New Roman" w:cs="Times New Roman"/>
    </w:rPr>
  </w:style>
  <w:style w:type="paragraph" w:styleId="a0">
    <w:name w:val="Body Text First Indent"/>
    <w:basedOn w:val="a6"/>
    <w:link w:val="Char1"/>
    <w:uiPriority w:val="99"/>
    <w:semiHidden/>
    <w:unhideWhenUsed/>
    <w:rsid w:val="00463C88"/>
    <w:pPr>
      <w:ind w:firstLineChars="100" w:firstLine="420"/>
    </w:pPr>
  </w:style>
  <w:style w:type="character" w:customStyle="1" w:styleId="Char1">
    <w:name w:val="正文首行缩进 Char"/>
    <w:basedOn w:val="Char0"/>
    <w:link w:val="a0"/>
    <w:uiPriority w:val="99"/>
    <w:semiHidden/>
    <w:rsid w:val="00463C88"/>
    <w:rPr>
      <w:rFonts w:ascii="Times New Roman" w:eastAsia="宋体" w:hAnsi="Times New Roman" w:cs="Times New Roman"/>
    </w:rPr>
  </w:style>
  <w:style w:type="paragraph" w:styleId="a7">
    <w:name w:val="footer"/>
    <w:basedOn w:val="a"/>
    <w:link w:val="Char2"/>
    <w:uiPriority w:val="99"/>
    <w:unhideWhenUsed/>
    <w:rsid w:val="006347B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1"/>
    <w:link w:val="a7"/>
    <w:uiPriority w:val="99"/>
    <w:rsid w:val="006347BE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rsid w:val="00463C88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Char"/>
    <w:uiPriority w:val="99"/>
    <w:rsid w:val="00463C8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1"/>
    <w:link w:val="a4"/>
    <w:uiPriority w:val="99"/>
    <w:rsid w:val="00463C88"/>
    <w:rPr>
      <w:rFonts w:ascii="Times New Roman" w:eastAsia="宋体" w:hAnsi="Times New Roman" w:cs="Times New Roman"/>
      <w:sz w:val="18"/>
      <w:szCs w:val="18"/>
    </w:rPr>
  </w:style>
  <w:style w:type="paragraph" w:styleId="1">
    <w:name w:val="toc 1"/>
    <w:basedOn w:val="a"/>
    <w:next w:val="a"/>
    <w:uiPriority w:val="39"/>
    <w:rsid w:val="00463C88"/>
    <w:pPr>
      <w:spacing w:before="120" w:after="120"/>
      <w:jc w:val="left"/>
    </w:pPr>
    <w:rPr>
      <w:rFonts w:asciiTheme="minorHAnsi" w:hAnsiTheme="minorHAnsi" w:cstheme="minorHAnsi"/>
      <w:b/>
      <w:bCs/>
      <w:caps/>
      <w:sz w:val="20"/>
      <w:szCs w:val="20"/>
    </w:rPr>
  </w:style>
  <w:style w:type="paragraph" w:styleId="a5">
    <w:name w:val="List Paragraph"/>
    <w:basedOn w:val="a"/>
    <w:qFormat/>
    <w:rsid w:val="00463C88"/>
    <w:pPr>
      <w:ind w:firstLineChars="200" w:firstLine="420"/>
    </w:pPr>
  </w:style>
  <w:style w:type="paragraph" w:styleId="a6">
    <w:name w:val="Body Text"/>
    <w:basedOn w:val="a"/>
    <w:link w:val="Char0"/>
    <w:uiPriority w:val="99"/>
    <w:semiHidden/>
    <w:unhideWhenUsed/>
    <w:rsid w:val="00463C88"/>
    <w:pPr>
      <w:spacing w:after="120"/>
    </w:pPr>
  </w:style>
  <w:style w:type="character" w:customStyle="1" w:styleId="Char0">
    <w:name w:val="正文文本 Char"/>
    <w:basedOn w:val="a1"/>
    <w:link w:val="a6"/>
    <w:uiPriority w:val="99"/>
    <w:semiHidden/>
    <w:rsid w:val="00463C88"/>
    <w:rPr>
      <w:rFonts w:ascii="Times New Roman" w:eastAsia="宋体" w:hAnsi="Times New Roman" w:cs="Times New Roman"/>
    </w:rPr>
  </w:style>
  <w:style w:type="paragraph" w:styleId="a0">
    <w:name w:val="Body Text First Indent"/>
    <w:basedOn w:val="a6"/>
    <w:link w:val="Char1"/>
    <w:uiPriority w:val="99"/>
    <w:semiHidden/>
    <w:unhideWhenUsed/>
    <w:rsid w:val="00463C88"/>
    <w:pPr>
      <w:ind w:firstLineChars="100" w:firstLine="420"/>
    </w:pPr>
  </w:style>
  <w:style w:type="character" w:customStyle="1" w:styleId="Char1">
    <w:name w:val="正文首行缩进 Char"/>
    <w:basedOn w:val="Char0"/>
    <w:link w:val="a0"/>
    <w:uiPriority w:val="99"/>
    <w:semiHidden/>
    <w:rsid w:val="00463C88"/>
    <w:rPr>
      <w:rFonts w:ascii="Times New Roman" w:eastAsia="宋体" w:hAnsi="Times New Roman" w:cs="Times New Roman"/>
    </w:rPr>
  </w:style>
  <w:style w:type="paragraph" w:styleId="a7">
    <w:name w:val="footer"/>
    <w:basedOn w:val="a"/>
    <w:link w:val="Char2"/>
    <w:uiPriority w:val="99"/>
    <w:unhideWhenUsed/>
    <w:rsid w:val="006347B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1"/>
    <w:link w:val="a7"/>
    <w:uiPriority w:val="99"/>
    <w:rsid w:val="006347BE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00B8F4-A250-471C-B235-0C443FD729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645</Words>
  <Characters>3680</Characters>
  <Application>Microsoft Office Word</Application>
  <DocSecurity>0</DocSecurity>
  <Lines>30</Lines>
  <Paragraphs>8</Paragraphs>
  <ScaleCrop>false</ScaleCrop>
  <Company/>
  <LinksUpToDate>false</LinksUpToDate>
  <CharactersWithSpaces>4317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</dc:creator>
  <cp:lastModifiedBy>admini</cp:lastModifiedBy>
  <cp:revision>2</cp:revision>
  <dcterms:created xsi:type="dcterms:W3CDTF">2018-12-22T09:04:00Z</dcterms:created>
  <dcterms:modified xsi:type="dcterms:W3CDTF">2018-12-22T09:24:00Z</dcterms:modified>
</cp:coreProperties>
</file>