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F53" w:rsidRDefault="00EB4F53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EB4F53" w:rsidRDefault="00EB4F53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EB4F53" w:rsidRDefault="00EB4F53" w:rsidP="00EB4F53">
      <w:pPr>
        <w:adjustRightInd/>
        <w:snapToGrid/>
        <w:spacing w:after="0" w:line="360" w:lineRule="auto"/>
        <w:ind w:firstLineChars="200" w:firstLine="562"/>
        <w:jc w:val="center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9A248D">
        <w:rPr>
          <w:rFonts w:ascii="宋体" w:eastAsia="宋体" w:hAnsi="宋体" w:cs="宋体" w:hint="eastAsia"/>
          <w:b/>
          <w:sz w:val="28"/>
          <w:szCs w:val="28"/>
        </w:rPr>
        <w:t>地貌的划分</w:t>
      </w:r>
    </w:p>
    <w:p w:rsidR="00EB4F53" w:rsidRDefault="009A248D" w:rsidP="00EB4F53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9A248D">
        <w:rPr>
          <w:rFonts w:asciiTheme="minorEastAsia" w:eastAsiaTheme="minorEastAsia" w:hAnsiTheme="minorEastAsia" w:cs="宋体"/>
          <w:sz w:val="24"/>
          <w:szCs w:val="24"/>
        </w:rPr>
        <w:t>高山地貌的绝对高程为350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0-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5000米</w:t>
      </w:r>
      <w:r w:rsidR="00EB4F53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EB4F53" w:rsidRDefault="009A248D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9A248D">
        <w:rPr>
          <w:rFonts w:asciiTheme="minorEastAsia" w:eastAsiaTheme="minorEastAsia" w:hAnsiTheme="minorEastAsia" w:cs="宋体"/>
          <w:sz w:val="24"/>
          <w:szCs w:val="24"/>
        </w:rPr>
        <w:t>中山是指绝対高程在1000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-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350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0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米，相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对高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程在100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-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1000米的山地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EB4F53" w:rsidRDefault="009A248D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9A248D">
        <w:rPr>
          <w:rFonts w:asciiTheme="minorEastAsia" w:eastAsiaTheme="minorEastAsia" w:hAnsiTheme="minorEastAsia" w:cs="宋体"/>
          <w:sz w:val="24"/>
          <w:szCs w:val="24"/>
        </w:rPr>
        <w:t>根据其被切割的程度，可分为三类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</w:p>
    <w:p w:rsidR="00EB4F53" w:rsidRDefault="009A248D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9A248D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E27E5A">
        <w:rPr>
          <w:rFonts w:asciiTheme="minorEastAsia" w:eastAsiaTheme="minorEastAsia" w:hAnsiTheme="minorEastAsia" w:cs="宋体"/>
          <w:sz w:val="24"/>
          <w:szCs w:val="24"/>
        </w:rPr>
        <w:t>、深切割中山，相対高程大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于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1000米，山体被深长的纵、横谷地所切割，谷源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逼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近分水岭、谷地</w:t>
      </w: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网极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为发育，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河谷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多为典型的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“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V</w:t>
      </w:r>
      <w:r w:rsidR="00957405" w:rsidRPr="009A248D">
        <w:rPr>
          <w:rFonts w:asciiTheme="minorEastAsia" w:eastAsiaTheme="minorEastAsia" w:hAnsiTheme="minorEastAsia" w:cs="宋体"/>
          <w:sz w:val="24"/>
          <w:szCs w:val="24"/>
        </w:rPr>
        <w:t>”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型狭谷，谷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窄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壁陡、谷地上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源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坡降很大，山的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顶脊受到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强烈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侵蚀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，多</w:t>
      </w:r>
      <w:r w:rsidR="00957405" w:rsidRPr="00E27E5A">
        <w:rPr>
          <w:rFonts w:asciiTheme="minorEastAsia" w:eastAsiaTheme="minorEastAsia" w:hAnsiTheme="minorEastAsia" w:cs="宋体"/>
          <w:sz w:val="24"/>
          <w:szCs w:val="24"/>
        </w:rPr>
        <w:t>呈尖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窄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山脊，上部为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凹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型山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坡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，近河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谷多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处为凸形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坡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、这种中山常是新构造运动强烈作用区，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延绵</w:t>
      </w:r>
      <w:r w:rsidR="00726893" w:rsidRPr="00E27E5A">
        <w:rPr>
          <w:rFonts w:asciiTheme="minorEastAsia" w:eastAsiaTheme="minorEastAsia" w:hAnsiTheme="minorEastAsia" w:cs="宋体"/>
          <w:sz w:val="24"/>
          <w:szCs w:val="24"/>
        </w:rPr>
        <w:t>的断层造成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绝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壁</w:t>
      </w:r>
      <w:r w:rsidR="00957405" w:rsidRPr="00E27E5A">
        <w:rPr>
          <w:rFonts w:asciiTheme="minorEastAsia" w:eastAsiaTheme="minorEastAsia" w:hAnsiTheme="minorEastAsia" w:cs="宋体" w:hint="eastAsia"/>
          <w:sz w:val="24"/>
          <w:szCs w:val="24"/>
        </w:rPr>
        <w:t>悬崖。</w:t>
      </w:r>
    </w:p>
    <w:p w:rsidR="00EB4F53" w:rsidRDefault="009A248D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9A248D">
        <w:rPr>
          <w:rFonts w:asciiTheme="minorEastAsia" w:eastAsiaTheme="minorEastAsia" w:hAnsiTheme="minorEastAsia" w:cs="宋体"/>
          <w:sz w:val="24"/>
          <w:szCs w:val="24"/>
        </w:rPr>
        <w:t>2、中等切割中山，相对高程在500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-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1000米之间、</w:t>
      </w:r>
      <w:r w:rsidR="00726893" w:rsidRPr="009A248D">
        <w:rPr>
          <w:rFonts w:asciiTheme="minorEastAsia" w:eastAsiaTheme="minorEastAsia" w:hAnsiTheme="minorEastAsia" w:cs="宋体"/>
          <w:sz w:val="24"/>
          <w:szCs w:val="24"/>
        </w:rPr>
        <w:t>谷地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网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发育在山体的中下部，多为“V型，山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坡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多为复合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坡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，由于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断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层作用的结果，山体多为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悬崖峭壁</w:t>
      </w:r>
      <w:r w:rsidRPr="009A248D">
        <w:rPr>
          <w:rFonts w:asciiTheme="minorEastAsia" w:eastAsiaTheme="minorEastAsia" w:hAnsiTheme="minorEastAsia" w:cs="宋体"/>
          <w:sz w:val="24"/>
          <w:szCs w:val="24"/>
        </w:rPr>
        <w:t>，山顶一</w:t>
      </w:r>
      <w:r w:rsidR="00726893" w:rsidRPr="00E27E5A">
        <w:rPr>
          <w:rFonts w:asciiTheme="minorEastAsia" w:eastAsiaTheme="minorEastAsia" w:hAnsiTheme="minorEastAsia" w:cs="宋体" w:hint="eastAsia"/>
          <w:sz w:val="24"/>
          <w:szCs w:val="24"/>
        </w:rPr>
        <w:t>般较窄。</w:t>
      </w:r>
    </w:p>
    <w:p w:rsidR="001B6333" w:rsidRPr="00E27E5A" w:rsidRDefault="00726893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E27E5A">
        <w:rPr>
          <w:rFonts w:asciiTheme="minorEastAsia" w:eastAsiaTheme="minorEastAsia" w:hAnsiTheme="minorEastAsia" w:cs="宋体" w:hint="eastAsia"/>
          <w:sz w:val="24"/>
          <w:szCs w:val="24"/>
        </w:rPr>
        <w:t>3、</w:t>
      </w:r>
      <w:r w:rsidR="009A248D" w:rsidRPr="009A248D">
        <w:rPr>
          <w:rFonts w:asciiTheme="minorEastAsia" w:eastAsiaTheme="minorEastAsia" w:hAnsiTheme="minorEastAsia" w:cs="宋体"/>
          <w:sz w:val="24"/>
          <w:szCs w:val="24"/>
        </w:rPr>
        <w:t>浅切割中山，相对高程为100－500米，河流对山体侵蚀比较微弱，因而山顶多呈浑圆形或穹</w:t>
      </w:r>
      <w:r w:rsidR="001B6333" w:rsidRPr="00E27E5A">
        <w:rPr>
          <w:rFonts w:asciiTheme="minorEastAsia" w:eastAsiaTheme="minorEastAsia" w:hAnsiTheme="minorEastAsia" w:cs="宋体" w:hint="eastAsia"/>
          <w:sz w:val="24"/>
          <w:szCs w:val="24"/>
        </w:rPr>
        <w:t>窿</w:t>
      </w:r>
      <w:r w:rsidR="009A248D" w:rsidRPr="009A248D">
        <w:rPr>
          <w:rFonts w:asciiTheme="minorEastAsia" w:eastAsiaTheme="minorEastAsia" w:hAnsiTheme="minorEastAsia" w:cs="宋体"/>
          <w:sz w:val="24"/>
          <w:szCs w:val="24"/>
        </w:rPr>
        <w:t>形，山坡和缓呈凸形</w:t>
      </w:r>
      <w:r w:rsidR="001B6333" w:rsidRPr="00E27E5A">
        <w:rPr>
          <w:rFonts w:asciiTheme="minorEastAsia" w:eastAsiaTheme="minorEastAsia" w:hAnsiTheme="minorEastAsia" w:cs="宋体" w:hint="eastAsia"/>
          <w:sz w:val="24"/>
          <w:szCs w:val="24"/>
        </w:rPr>
        <w:t>坡</w:t>
      </w:r>
      <w:r w:rsidR="009A248D" w:rsidRPr="009A248D">
        <w:rPr>
          <w:rFonts w:asciiTheme="minorEastAsia" w:eastAsiaTheme="minorEastAsia" w:hAnsiTheme="minorEastAsia" w:cs="宋体"/>
          <w:sz w:val="24"/>
          <w:szCs w:val="24"/>
        </w:rPr>
        <w:t>，很少有基岩出露，仅在山麓近河谷处才有陡坡出现。谷地一般比较宽浅，有时尚有阶地出现</w:t>
      </w:r>
      <w:r w:rsidR="001B6333" w:rsidRPr="00E27E5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4358AB" w:rsidRPr="00E27E5A" w:rsidRDefault="009A248D" w:rsidP="00E27E5A">
      <w:pPr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9A248D">
        <w:rPr>
          <w:rFonts w:asciiTheme="minorEastAsia" w:eastAsiaTheme="minorEastAsia" w:hAnsiTheme="minorEastAsia" w:cs="宋体"/>
          <w:sz w:val="24"/>
          <w:szCs w:val="24"/>
        </w:rPr>
        <w:t>低山是指绝对高程为500－1000米。按切割程度可分为中等切割的和浅切割的两类。中等切割的低山，相对高程为500－1000米，浅切割的低山，相对高程为100－500米。丘陵的相对高程在100米以下．低山和丘陵地貌分布甚广，低山的四周被丘陵所环抱，二者密切相关，没有明显的界限。其差别不在于绝对高程的高低，而在于相对</w:t>
      </w:r>
      <w:r w:rsidR="001B6333" w:rsidRPr="00E27E5A">
        <w:rPr>
          <w:rFonts w:asciiTheme="minorEastAsia" w:eastAsiaTheme="minorEastAsia" w:hAnsiTheme="minorEastAsia" w:hint="eastAsia"/>
          <w:sz w:val="24"/>
          <w:szCs w:val="24"/>
        </w:rPr>
        <w:t>高程和形态上的不同。</w:t>
      </w:r>
    </w:p>
    <w:sectPr w:rsidR="004358AB" w:rsidRPr="00E27E5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063" w:rsidRDefault="001A0063" w:rsidP="009A248D">
      <w:pPr>
        <w:spacing w:after="0"/>
      </w:pPr>
      <w:r>
        <w:separator/>
      </w:r>
    </w:p>
  </w:endnote>
  <w:endnote w:type="continuationSeparator" w:id="0">
    <w:p w:rsidR="001A0063" w:rsidRDefault="001A0063" w:rsidP="009A24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063" w:rsidRDefault="001A0063" w:rsidP="009A248D">
      <w:pPr>
        <w:spacing w:after="0"/>
      </w:pPr>
      <w:r>
        <w:separator/>
      </w:r>
    </w:p>
  </w:footnote>
  <w:footnote w:type="continuationSeparator" w:id="0">
    <w:p w:rsidR="001A0063" w:rsidRDefault="001A0063" w:rsidP="009A248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0063"/>
    <w:rsid w:val="001B6333"/>
    <w:rsid w:val="00323B43"/>
    <w:rsid w:val="003D37D8"/>
    <w:rsid w:val="00426133"/>
    <w:rsid w:val="004358AB"/>
    <w:rsid w:val="00596AF1"/>
    <w:rsid w:val="00726893"/>
    <w:rsid w:val="008B7726"/>
    <w:rsid w:val="00957405"/>
    <w:rsid w:val="009A248D"/>
    <w:rsid w:val="00D31D50"/>
    <w:rsid w:val="00E27E5A"/>
    <w:rsid w:val="00EB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248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248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248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248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8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2018-12-17T08:17:00Z</dcterms:modified>
</cp:coreProperties>
</file>