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24A" w:rsidRDefault="00FD424A" w:rsidP="00FD424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、提取所需行政区的</w:t>
      </w:r>
      <w:r>
        <w:rPr>
          <w:rFonts w:hint="eastAsia"/>
        </w:rPr>
        <w:t>DEM</w:t>
      </w:r>
      <w:r>
        <w:rPr>
          <w:rFonts w:hint="eastAsia"/>
        </w:rPr>
        <w:t>，以</w:t>
      </w:r>
      <w:r w:rsidR="0068601B">
        <w:rPr>
          <w:rFonts w:hint="eastAsia"/>
        </w:rPr>
        <w:t>渌水</w:t>
      </w:r>
      <w:r>
        <w:rPr>
          <w:rFonts w:hint="eastAsia"/>
        </w:rPr>
        <w:t>为例，提取株</w:t>
      </w:r>
      <w:bookmarkStart w:id="0" w:name="_GoBack"/>
      <w:bookmarkEnd w:id="0"/>
      <w:r>
        <w:rPr>
          <w:rFonts w:hint="eastAsia"/>
        </w:rPr>
        <w:t>洲市的</w:t>
      </w:r>
      <w:r>
        <w:rPr>
          <w:rFonts w:hint="eastAsia"/>
        </w:rPr>
        <w:t>DEM</w:t>
      </w:r>
      <w:r>
        <w:rPr>
          <w:rFonts w:hint="eastAsia"/>
        </w:rPr>
        <w:t>。</w:t>
      </w:r>
    </w:p>
    <w:p w:rsidR="00FD424A" w:rsidRDefault="00FD424A" w:rsidP="00FD424A">
      <w:r>
        <w:rPr>
          <w:rFonts w:hint="eastAsia"/>
        </w:rPr>
        <w:t xml:space="preserve">   </w:t>
      </w:r>
      <w:r>
        <w:rPr>
          <w:rFonts w:hint="eastAsia"/>
        </w:rPr>
        <w:t>加载湖南省</w:t>
      </w:r>
      <w:r>
        <w:rPr>
          <w:rFonts w:hint="eastAsia"/>
        </w:rPr>
        <w:t>DEM,</w:t>
      </w:r>
      <w:r>
        <w:rPr>
          <w:rFonts w:hint="eastAsia"/>
        </w:rPr>
        <w:t>加载株洲行政区面，空间分析工具→提取分析→按掩膜提取</w:t>
      </w:r>
    </w:p>
    <w:p w:rsidR="006B4F88" w:rsidRDefault="00FD424A">
      <w:r>
        <w:rPr>
          <w:noProof/>
        </w:rPr>
        <w:drawing>
          <wp:inline distT="0" distB="0" distL="0" distR="0" wp14:anchorId="1C99F7F6" wp14:editId="7C3A5A72">
            <wp:extent cx="3847381" cy="2585147"/>
            <wp:effectExtent l="0" t="0" r="127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57673" cy="259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223" w:rsidRDefault="00166223">
      <w:r>
        <w:rPr>
          <w:noProof/>
        </w:rPr>
        <w:drawing>
          <wp:inline distT="0" distB="0" distL="0" distR="0" wp14:anchorId="7703A725" wp14:editId="1B12DF9A">
            <wp:extent cx="1216800" cy="18000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68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24A" w:rsidRDefault="00166223">
      <w:r>
        <w:rPr>
          <w:rFonts w:hint="eastAsia"/>
        </w:rPr>
        <w:t>2</w:t>
      </w:r>
      <w:r>
        <w:rPr>
          <w:rFonts w:hint="eastAsia"/>
        </w:rPr>
        <w:t>、填洼</w:t>
      </w:r>
    </w:p>
    <w:p w:rsidR="00166223" w:rsidRDefault="00166223">
      <w:r>
        <w:rPr>
          <w:rFonts w:hint="eastAsia"/>
        </w:rPr>
        <w:t>空间分析→水文分析→填洼</w:t>
      </w:r>
    </w:p>
    <w:p w:rsidR="00166223" w:rsidRDefault="00166223">
      <w:r>
        <w:rPr>
          <w:noProof/>
        </w:rPr>
        <w:drawing>
          <wp:inline distT="0" distB="0" distL="0" distR="0" wp14:anchorId="157D42D4" wp14:editId="27B4BD51">
            <wp:extent cx="3483819" cy="213072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8103" cy="213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223" w:rsidRDefault="00166223">
      <w:r>
        <w:rPr>
          <w:rFonts w:hint="eastAsia"/>
        </w:rPr>
        <w:t>3</w:t>
      </w:r>
      <w:r>
        <w:rPr>
          <w:rFonts w:hint="eastAsia"/>
        </w:rPr>
        <w:t>、流向</w:t>
      </w:r>
    </w:p>
    <w:p w:rsidR="00166223" w:rsidRDefault="00166223">
      <w:r>
        <w:rPr>
          <w:rFonts w:hint="eastAsia"/>
        </w:rPr>
        <w:t>空间分析→水文分析→流向</w:t>
      </w:r>
    </w:p>
    <w:p w:rsidR="00166223" w:rsidRDefault="00166223">
      <w:r>
        <w:rPr>
          <w:noProof/>
        </w:rPr>
        <w:lastRenderedPageBreak/>
        <w:drawing>
          <wp:inline distT="0" distB="0" distL="0" distR="0" wp14:anchorId="05229149" wp14:editId="0DF8E5CD">
            <wp:extent cx="3571336" cy="238547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0382" cy="239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223" w:rsidRDefault="00166223">
      <w:r>
        <w:t>4</w:t>
      </w:r>
      <w:r>
        <w:t>、</w:t>
      </w:r>
      <w:r>
        <w:rPr>
          <w:rFonts w:hint="eastAsia"/>
        </w:rPr>
        <w:t>流量</w:t>
      </w:r>
    </w:p>
    <w:p w:rsidR="00166223" w:rsidRDefault="00166223">
      <w:r>
        <w:rPr>
          <w:rFonts w:hint="eastAsia"/>
        </w:rPr>
        <w:t>空间分析→水文分析→流量</w:t>
      </w:r>
    </w:p>
    <w:p w:rsidR="00166223" w:rsidRDefault="00166223">
      <w:r>
        <w:rPr>
          <w:noProof/>
        </w:rPr>
        <w:drawing>
          <wp:inline distT="0" distB="0" distL="0" distR="0" wp14:anchorId="15C109FC" wp14:editId="5DF6D20A">
            <wp:extent cx="3407434" cy="2034779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3398" cy="2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223" w:rsidRDefault="00166223">
      <w:r>
        <w:t>5</w:t>
      </w:r>
      <w:r>
        <w:t>、</w:t>
      </w:r>
      <w:r w:rsidR="00EA1A16">
        <w:rPr>
          <w:rFonts w:hint="eastAsia"/>
        </w:rPr>
        <w:t>重分类</w:t>
      </w:r>
    </w:p>
    <w:p w:rsidR="00EA1A16" w:rsidRDefault="00EA1A16">
      <w:r>
        <w:rPr>
          <w:rFonts w:hint="eastAsia"/>
        </w:rPr>
        <w:t>空间分析→</w:t>
      </w:r>
      <w:r>
        <w:rPr>
          <w:rFonts w:hint="eastAsia"/>
        </w:rPr>
        <w:t>重分类</w:t>
      </w:r>
      <w:r>
        <w:rPr>
          <w:rFonts w:hint="eastAsia"/>
        </w:rPr>
        <w:t>→重分类</w:t>
      </w:r>
      <w:r>
        <w:rPr>
          <w:rFonts w:hint="eastAsia"/>
        </w:rPr>
        <w:t>→分类→类别改为</w:t>
      </w:r>
      <w:r>
        <w:rPr>
          <w:rFonts w:hint="eastAsia"/>
        </w:rPr>
        <w:t>2</w:t>
      </w:r>
      <w:r>
        <w:rPr>
          <w:rFonts w:hint="eastAsia"/>
        </w:rPr>
        <w:t>→方法改为手动→中断值第一个改为</w:t>
      </w:r>
      <w:r>
        <w:rPr>
          <w:rFonts w:hint="eastAsia"/>
        </w:rPr>
        <w:t>16000</w:t>
      </w:r>
      <w:r>
        <w:rPr>
          <w:rFonts w:hint="eastAsia"/>
        </w:rPr>
        <w:t>（一般情况）→确定→重分类新值分别改为</w:t>
      </w:r>
      <w:r>
        <w:rPr>
          <w:rFonts w:hint="eastAsia"/>
        </w:rPr>
        <w:t xml:space="preserve">  nodata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EA1A16" w:rsidRDefault="00EA1A16"/>
    <w:p w:rsidR="00EA1A16" w:rsidRDefault="00EA1A16">
      <w:pPr>
        <w:rPr>
          <w:rFonts w:hint="eastAsia"/>
        </w:rPr>
      </w:pPr>
      <w:r>
        <w:rPr>
          <w:rFonts w:hint="eastAsia"/>
        </w:rPr>
        <w:t>重分类</w:t>
      </w:r>
      <w:r w:rsidR="006368F5">
        <w:rPr>
          <w:rFonts w:hint="eastAsia"/>
        </w:rPr>
        <w:t>之后生成整个水系河流，</w:t>
      </w:r>
      <w:r>
        <w:rPr>
          <w:rFonts w:hint="eastAsia"/>
        </w:rPr>
        <w:t>即可找到铁水流域和河口</w:t>
      </w:r>
      <w:r w:rsidR="006368F5">
        <w:rPr>
          <w:rFonts w:hint="eastAsia"/>
        </w:rPr>
        <w:t>。</w:t>
      </w:r>
    </w:p>
    <w:p w:rsidR="00EA1A16" w:rsidRDefault="00EA1A16">
      <w:pPr>
        <w:rPr>
          <w:noProof/>
        </w:rPr>
      </w:pPr>
      <w:r>
        <w:rPr>
          <w:noProof/>
        </w:rPr>
        <w:drawing>
          <wp:inline distT="0" distB="0" distL="0" distR="0" wp14:anchorId="47A8D78A" wp14:editId="054C513B">
            <wp:extent cx="3122762" cy="1881703"/>
            <wp:effectExtent l="0" t="0" r="190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30541" cy="188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1A16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2388F85F" wp14:editId="43110C60">
            <wp:extent cx="3329796" cy="2560086"/>
            <wp:effectExtent l="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7501" cy="256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A16" w:rsidRDefault="00EA1A16">
      <w:r>
        <w:rPr>
          <w:noProof/>
        </w:rPr>
        <w:drawing>
          <wp:inline distT="0" distB="0" distL="0" distR="0" wp14:anchorId="53B234AA" wp14:editId="09804B8C">
            <wp:extent cx="3753793" cy="3347049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86933" cy="337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A16" w:rsidRDefault="006368F5">
      <w:r>
        <w:rPr>
          <w:noProof/>
        </w:rPr>
        <w:drawing>
          <wp:inline distT="0" distB="0" distL="0" distR="0" wp14:anchorId="30CFA6EB" wp14:editId="2A87B32A">
            <wp:extent cx="3858777" cy="2777706"/>
            <wp:effectExtent l="0" t="0" r="889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61729" cy="277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8F5" w:rsidRDefault="006368F5">
      <w:r>
        <w:lastRenderedPageBreak/>
        <w:t>6</w:t>
      </w:r>
      <w:r>
        <w:t>、</w:t>
      </w:r>
      <w:r>
        <w:rPr>
          <w:rFonts w:hint="eastAsia"/>
        </w:rPr>
        <w:t>汇流点</w:t>
      </w:r>
    </w:p>
    <w:p w:rsidR="006368F5" w:rsidRDefault="006368F5">
      <w:r>
        <w:rPr>
          <w:rFonts w:hint="eastAsia"/>
        </w:rPr>
        <w:t>创建点图层→打开流量图层（</w:t>
      </w:r>
      <w:r>
        <w:rPr>
          <w:noProof/>
        </w:rPr>
        <w:drawing>
          <wp:inline distT="0" distB="0" distL="0" distR="0" wp14:anchorId="5F4ACAF2" wp14:editId="04CB050F">
            <wp:extent cx="1342857" cy="2761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42857" cy="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）→找到铁水河口，创建一个点（必须在铁水上）</w:t>
      </w:r>
    </w:p>
    <w:p w:rsidR="006368F5" w:rsidRDefault="006368F5">
      <w:r>
        <w:t>7</w:t>
      </w:r>
      <w:r>
        <w:t>、</w:t>
      </w:r>
      <w:r>
        <w:rPr>
          <w:rFonts w:hint="eastAsia"/>
        </w:rPr>
        <w:t>分水岭</w:t>
      </w:r>
    </w:p>
    <w:p w:rsidR="006368F5" w:rsidRDefault="006368F5">
      <w:r>
        <w:rPr>
          <w:rFonts w:hint="eastAsia"/>
        </w:rPr>
        <w:t>空间分析→水文分析→分水岭，即可生成河口以上的流域面积（栅格）</w:t>
      </w:r>
    </w:p>
    <w:p w:rsidR="006368F5" w:rsidRDefault="006368F5">
      <w:r>
        <w:rPr>
          <w:noProof/>
        </w:rPr>
        <w:drawing>
          <wp:inline distT="0" distB="0" distL="0" distR="0" wp14:anchorId="051E36A4" wp14:editId="5C4B3521">
            <wp:extent cx="3666720" cy="3269411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79939" cy="3281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8F5" w:rsidRDefault="006368F5">
      <w:pPr>
        <w:rPr>
          <w:rFonts w:hint="eastAsia"/>
        </w:rPr>
      </w:pPr>
      <w:r>
        <w:rPr>
          <w:noProof/>
        </w:rPr>
        <w:drawing>
          <wp:inline distT="0" distB="0" distL="0" distR="0" wp14:anchorId="0283728A" wp14:editId="1FEFDCFA">
            <wp:extent cx="3450566" cy="2593948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57574" cy="2599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8F5" w:rsidRDefault="006368F5">
      <w:r>
        <w:t>8</w:t>
      </w:r>
      <w:r>
        <w:t>、</w:t>
      </w:r>
      <w:r>
        <w:rPr>
          <w:rFonts w:hint="eastAsia"/>
        </w:rPr>
        <w:t>栅格转面</w:t>
      </w:r>
    </w:p>
    <w:p w:rsidR="006368F5" w:rsidRDefault="006368F5">
      <w:r>
        <w:rPr>
          <w:rFonts w:hint="eastAsia"/>
        </w:rPr>
        <w:t>转换工具→栅格转出→栅格转面</w:t>
      </w:r>
    </w:p>
    <w:p w:rsidR="006368F5" w:rsidRDefault="006368F5"/>
    <w:p w:rsidR="006368F5" w:rsidRDefault="006368F5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E0F0D41" wp14:editId="39EE31E2">
            <wp:extent cx="3303917" cy="2945920"/>
            <wp:effectExtent l="0" t="0" r="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10326" cy="2951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68F5">
        <w:rPr>
          <w:noProof/>
        </w:rPr>
        <w:t xml:space="preserve"> </w:t>
      </w:r>
      <w:r>
        <w:rPr>
          <w:noProof/>
        </w:rPr>
        <w:drawing>
          <wp:inline distT="0" distB="0" distL="0" distR="0" wp14:anchorId="46D9CCB6" wp14:editId="2C8F3597">
            <wp:extent cx="3295856" cy="2518913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08693" cy="2528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8F5" w:rsidRPr="006368F5" w:rsidRDefault="006368F5">
      <w:pPr>
        <w:rPr>
          <w:rFonts w:hint="eastAsia"/>
        </w:rPr>
      </w:pPr>
      <w:r>
        <w:rPr>
          <w:rFonts w:hint="eastAsia"/>
          <w:noProof/>
        </w:rPr>
        <w:t>最后生成了所需要的流域面积，例子是不完整的</w:t>
      </w:r>
      <w:r w:rsidR="0068601B">
        <w:rPr>
          <w:rFonts w:hint="eastAsia"/>
          <w:noProof/>
        </w:rPr>
        <w:t>渌水。</w:t>
      </w:r>
    </w:p>
    <w:sectPr w:rsidR="006368F5" w:rsidRPr="006368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931" w:rsidRDefault="00925931" w:rsidP="00FD424A">
      <w:r>
        <w:separator/>
      </w:r>
    </w:p>
  </w:endnote>
  <w:endnote w:type="continuationSeparator" w:id="0">
    <w:p w:rsidR="00925931" w:rsidRDefault="00925931" w:rsidP="00FD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931" w:rsidRDefault="00925931" w:rsidP="00FD424A">
      <w:r>
        <w:separator/>
      </w:r>
    </w:p>
  </w:footnote>
  <w:footnote w:type="continuationSeparator" w:id="0">
    <w:p w:rsidR="00925931" w:rsidRDefault="00925931" w:rsidP="00FD42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4E"/>
    <w:rsid w:val="00166223"/>
    <w:rsid w:val="006368F5"/>
    <w:rsid w:val="0068601B"/>
    <w:rsid w:val="006B4F88"/>
    <w:rsid w:val="00925931"/>
    <w:rsid w:val="00C2054E"/>
    <w:rsid w:val="00EA1A16"/>
    <w:rsid w:val="00FD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C5BE66-0627-4268-AB90-05CBAF15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2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2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2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2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57</Words>
  <Characters>329</Characters>
  <Application>Microsoft Office Word</Application>
  <DocSecurity>0</DocSecurity>
  <Lines>2</Lines>
  <Paragraphs>1</Paragraphs>
  <ScaleCrop>false</ScaleCrop>
  <Company>zjjsw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feng</dc:creator>
  <cp:keywords/>
  <dc:description/>
  <cp:lastModifiedBy>kai feng</cp:lastModifiedBy>
  <cp:revision>4</cp:revision>
  <dcterms:created xsi:type="dcterms:W3CDTF">2018-11-20T13:31:00Z</dcterms:created>
  <dcterms:modified xsi:type="dcterms:W3CDTF">2018-11-20T14:05:00Z</dcterms:modified>
</cp:coreProperties>
</file>