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468" w:rsidRDefault="00100943">
      <w:r>
        <w:rPr>
          <w:rFonts w:hint="eastAsia"/>
        </w:rPr>
        <w:t xml:space="preserve">1 </w:t>
      </w:r>
      <w:r>
        <w:rPr>
          <w:rFonts w:hint="eastAsia"/>
        </w:rPr>
        <w:t>打开</w:t>
      </w:r>
      <w:r>
        <w:rPr>
          <w:rFonts w:hint="eastAsia"/>
        </w:rPr>
        <w:t xml:space="preserve">ArcGIS , </w:t>
      </w:r>
      <w:r>
        <w:rPr>
          <w:rFonts w:hint="eastAsia"/>
        </w:rPr>
        <w:t>在工具栏处右键，打开</w:t>
      </w:r>
      <w:r>
        <w:rPr>
          <w:rFonts w:hint="eastAsia"/>
        </w:rPr>
        <w:t>Spatial Analyst</w:t>
      </w:r>
    </w:p>
    <w:p w:rsidR="00100943" w:rsidRPr="00100943" w:rsidRDefault="00100943" w:rsidP="0010094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819650" cy="790575"/>
            <wp:effectExtent l="19050" t="0" r="0" b="0"/>
            <wp:docPr id="1" name="图片 1" descr="C:\Documents and Settings\Administrator\Application Data\Tencent\Users\472478388\QQ\WinTemp\RichOle\IF$P7S5(_7EI3J}M$G734D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Application Data\Tencent\Users\472478388\QQ\WinTemp\RichOle\IF$P7S5(_7EI3J}M$G734D6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0943" w:rsidRDefault="00100943"/>
    <w:p w:rsidR="00100943" w:rsidRDefault="00100943">
      <w:r>
        <w:rPr>
          <w:rFonts w:hint="eastAsia"/>
        </w:rPr>
        <w:t xml:space="preserve">2 </w:t>
      </w:r>
      <w:r>
        <w:rPr>
          <w:rFonts w:hint="eastAsia"/>
        </w:rPr>
        <w:t>点击</w:t>
      </w:r>
      <w:r>
        <w:rPr>
          <w:rFonts w:hint="eastAsia"/>
        </w:rPr>
        <w:t xml:space="preserve">Spatial Analyst </w:t>
      </w:r>
      <w:r>
        <w:rPr>
          <w:rFonts w:hint="eastAsia"/>
        </w:rPr>
        <w:t>下拉菜单，点击</w:t>
      </w:r>
      <w:r>
        <w:rPr>
          <w:rFonts w:hint="eastAsia"/>
        </w:rPr>
        <w:t>Surface Analysis</w:t>
      </w:r>
      <w:r>
        <w:rPr>
          <w:rFonts w:hint="eastAsia"/>
        </w:rPr>
        <w:t>，点击</w:t>
      </w:r>
      <w:r>
        <w:rPr>
          <w:rFonts w:hint="eastAsia"/>
        </w:rPr>
        <w:t>slope</w:t>
      </w:r>
    </w:p>
    <w:p w:rsidR="00100943" w:rsidRPr="00100943" w:rsidRDefault="00100943" w:rsidP="0010094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3514725" cy="2295525"/>
            <wp:effectExtent l="19050" t="0" r="9525" b="0"/>
            <wp:docPr id="3" name="图片 3" descr="C:\Documents and Settings\Administrator\Application Data\Tencent\Users\472478388\QQ\WinTemp\RichOle\5$6J8R}U056$OIL_693KR_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dministrator\Application Data\Tencent\Users\472478388\QQ\WinTemp\RichOle\5$6J8R}U056$OIL_693KR_D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229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0943" w:rsidRDefault="00100943">
      <w:r>
        <w:rPr>
          <w:rFonts w:hint="eastAsia"/>
        </w:rPr>
        <w:t xml:space="preserve">3 </w:t>
      </w:r>
      <w:r>
        <w:rPr>
          <w:rFonts w:hint="eastAsia"/>
        </w:rPr>
        <w:t>输入高程数据，保存，生成坡度图</w:t>
      </w:r>
      <w:r>
        <w:rPr>
          <w:rFonts w:hint="eastAsia"/>
        </w:rPr>
        <w:t>A</w:t>
      </w:r>
    </w:p>
    <w:p w:rsidR="00100943" w:rsidRDefault="00100943"/>
    <w:p w:rsidR="00100943" w:rsidRDefault="00100943" w:rsidP="00100943">
      <w:r>
        <w:rPr>
          <w:rFonts w:hint="eastAsia"/>
        </w:rPr>
        <w:t xml:space="preserve">4 </w:t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52450" cy="361950"/>
            <wp:effectExtent l="19050" t="0" r="0" b="0"/>
            <wp:docPr id="5" name="图片 5" descr="C:\Documents and Settings\Administrator\Application Data\Tencent\Users\472478388\QQ\WinTemp\RichOle\NF{S)3$ABJWVT@9@}Q[9K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Administrator\Application Data\Tencent\Users\472478388\QQ\WinTemp\RichOle\NF{S)3$ABJWVT@9@}Q[9KIG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加载点数据</w:t>
      </w:r>
    </w:p>
    <w:p w:rsidR="00100943" w:rsidRDefault="00100943" w:rsidP="00100943">
      <w:r>
        <w:rPr>
          <w:rFonts w:hint="eastAsia"/>
        </w:rPr>
        <w:t>5</w:t>
      </w:r>
      <w:r>
        <w:rPr>
          <w:rFonts w:hint="eastAsia"/>
        </w:rPr>
        <w:t>选择工具箱中的</w:t>
      </w:r>
      <w:r>
        <w:rPr>
          <w:rFonts w:hint="eastAsia"/>
        </w:rPr>
        <w:t>Spatial Analyst Tools</w:t>
      </w:r>
      <w:r w:rsidR="00FE2984">
        <w:rPr>
          <w:rFonts w:hint="eastAsia"/>
        </w:rPr>
        <w:t>---</w:t>
      </w:r>
      <w:r>
        <w:rPr>
          <w:rFonts w:hint="eastAsia"/>
        </w:rPr>
        <w:t>Extraction</w:t>
      </w:r>
      <w:r w:rsidR="00FE2984">
        <w:rPr>
          <w:rFonts w:hint="eastAsia"/>
        </w:rPr>
        <w:t>---</w:t>
      </w:r>
      <w:r>
        <w:rPr>
          <w:rFonts w:hint="eastAsia"/>
        </w:rPr>
        <w:t xml:space="preserve">Extract Values to point </w:t>
      </w:r>
      <w:r>
        <w:rPr>
          <w:rFonts w:hint="eastAsia"/>
        </w:rPr>
        <w:t>。在框里数据点数据和坡度数据。即可求得点的坡度信息。</w:t>
      </w:r>
    </w:p>
    <w:p w:rsidR="00100943" w:rsidRDefault="00100943" w:rsidP="00100943"/>
    <w:p w:rsidR="00100943" w:rsidRDefault="00100943" w:rsidP="00100943"/>
    <w:p w:rsidR="00100943" w:rsidRPr="00100943" w:rsidRDefault="00100943" w:rsidP="00100943">
      <w:pPr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hint="eastAsia"/>
        </w:rPr>
        <w:t xml:space="preserve"> </w:t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2571750" cy="2362200"/>
            <wp:effectExtent l="19050" t="0" r="0" b="0"/>
            <wp:docPr id="9" name="图片 9" descr="C:\Documents and Settings\Administrator\Application Data\Tencent\Users\472478388\QQ\WinTemp\RichOle\1SXZB2F{BIA@KO89@OCV()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Administrator\Application Data\Tencent\Users\472478388\QQ\WinTemp\RichOle\1SXZB2F{BIA@KO89@OCV()V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0943" w:rsidRPr="00100943" w:rsidRDefault="00100943" w:rsidP="00100943">
      <w:pPr>
        <w:rPr>
          <w:rFonts w:ascii="宋体" w:eastAsia="宋体" w:hAnsi="宋体" w:cs="宋体"/>
          <w:kern w:val="0"/>
          <w:sz w:val="24"/>
          <w:szCs w:val="24"/>
        </w:rPr>
      </w:pPr>
    </w:p>
    <w:p w:rsidR="00100943" w:rsidRPr="00100943" w:rsidRDefault="00100943" w:rsidP="0010094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3098984" cy="2152650"/>
            <wp:effectExtent l="19050" t="0" r="6166" b="0"/>
            <wp:docPr id="13" name="图片 13" descr="C:\Documents and Settings\Administrator\Application Data\Tencent\Users\472478388\QQ\WinTemp\RichOle\8P3MJJ$7M~15NFTDY]Z]5V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Documents and Settings\Administrator\Application Data\Tencent\Users\472478388\QQ\WinTemp\RichOle\8P3MJJ$7M~15NFTDY]Z]5V8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984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0943" w:rsidRDefault="00100943"/>
    <w:p w:rsidR="00100943" w:rsidRDefault="00100943"/>
    <w:sectPr w:rsidR="00100943" w:rsidSect="004274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3B1A" w:rsidRDefault="009D3B1A" w:rsidP="00100943">
      <w:r>
        <w:separator/>
      </w:r>
    </w:p>
  </w:endnote>
  <w:endnote w:type="continuationSeparator" w:id="1">
    <w:p w:rsidR="009D3B1A" w:rsidRDefault="009D3B1A" w:rsidP="001009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3B1A" w:rsidRDefault="009D3B1A" w:rsidP="00100943">
      <w:r>
        <w:separator/>
      </w:r>
    </w:p>
  </w:footnote>
  <w:footnote w:type="continuationSeparator" w:id="1">
    <w:p w:rsidR="009D3B1A" w:rsidRDefault="009D3B1A" w:rsidP="0010094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00943"/>
    <w:rsid w:val="00100943"/>
    <w:rsid w:val="00427468"/>
    <w:rsid w:val="007E39C0"/>
    <w:rsid w:val="00954E29"/>
    <w:rsid w:val="009D3B1A"/>
    <w:rsid w:val="00FE2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46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009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0094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009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0094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0094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0094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7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16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20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72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6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94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26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8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5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62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34</Words>
  <Characters>197</Characters>
  <Application>Microsoft Office Word</Application>
  <DocSecurity>0</DocSecurity>
  <Lines>1</Lines>
  <Paragraphs>1</Paragraphs>
  <ScaleCrop>false</ScaleCrop>
  <Company>Sky123.Org</Company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5</cp:revision>
  <dcterms:created xsi:type="dcterms:W3CDTF">2013-07-02T11:51:00Z</dcterms:created>
  <dcterms:modified xsi:type="dcterms:W3CDTF">2013-07-02T12:47:00Z</dcterms:modified>
</cp:coreProperties>
</file>