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jc w:val="center"/>
        <w:tblCellSpacing w:w="37" w:type="dxa"/>
        <w:tblCellMar>
          <w:top w:w="75" w:type="dxa"/>
          <w:left w:w="75" w:type="dxa"/>
          <w:bottom w:w="75" w:type="dxa"/>
          <w:right w:w="75" w:type="dxa"/>
        </w:tblCellMar>
        <w:tblLook w:val="0000"/>
      </w:tblPr>
      <w:tblGrid>
        <w:gridCol w:w="10044"/>
      </w:tblGrid>
      <w:tr w:rsidR="008E066C" w:rsidRPr="00DD0B57" w:rsidTr="005A1E6A">
        <w:trPr>
          <w:tblCellSpacing w:w="37" w:type="dxa"/>
          <w:jc w:val="center"/>
        </w:trPr>
        <w:tc>
          <w:tcPr>
            <w:tcW w:w="0" w:type="auto"/>
            <w:vAlign w:val="center"/>
          </w:tcPr>
          <w:p w:rsidR="008E066C" w:rsidRPr="00DD0B57" w:rsidRDefault="008E066C" w:rsidP="005A1E6A">
            <w:pPr>
              <w:widowControl/>
              <w:jc w:val="center"/>
              <w:rPr>
                <w:rFonts w:ascii="宋体" w:hAnsi="宋体" w:cs="宋体"/>
                <w:b/>
                <w:kern w:val="0"/>
                <w:sz w:val="28"/>
                <w:szCs w:val="28"/>
              </w:rPr>
            </w:pPr>
            <w:r w:rsidRPr="00DD0B57">
              <w:rPr>
                <w:rFonts w:ascii="宋体" w:hAnsi="宋体" w:cs="宋体"/>
                <w:b/>
                <w:kern w:val="0"/>
                <w:sz w:val="28"/>
                <w:szCs w:val="28"/>
              </w:rPr>
              <w:t>中国深变质绿岩带中金矿床成矿特征</w:t>
            </w:r>
          </w:p>
        </w:tc>
      </w:tr>
      <w:tr w:rsidR="008E066C" w:rsidRPr="00DD0B57" w:rsidTr="005A1E6A">
        <w:trPr>
          <w:tblCellSpacing w:w="37" w:type="dxa"/>
          <w:jc w:val="center"/>
        </w:trPr>
        <w:tc>
          <w:tcPr>
            <w:tcW w:w="0" w:type="auto"/>
            <w:vAlign w:val="center"/>
          </w:tcPr>
          <w:p w:rsidR="008E066C" w:rsidRPr="00DD0B57" w:rsidRDefault="008E066C" w:rsidP="005A1E6A">
            <w:pPr>
              <w:widowControl/>
              <w:jc w:val="right"/>
              <w:rPr>
                <w:rFonts w:ascii="宋体" w:hAnsi="宋体" w:cs="宋体"/>
                <w:kern w:val="0"/>
                <w:sz w:val="24"/>
              </w:rPr>
            </w:pPr>
            <w:r w:rsidRPr="00DD0B57">
              <w:rPr>
                <w:rFonts w:ascii="宋体" w:hAnsi="宋体" w:cs="宋体"/>
                <w:kern w:val="0"/>
                <w:sz w:val="24"/>
              </w:rPr>
              <w:pict>
                <v:rect id="_x0000_i1025" style="width:0;height:1.5pt" o:hralign="center" o:hrstd="t" o:hr="t" fillcolor="#aca899" stroked="f"/>
              </w:pict>
            </w:r>
          </w:p>
          <w:p w:rsidR="008E066C" w:rsidRPr="00DD0B57" w:rsidRDefault="008E066C" w:rsidP="005A1E6A">
            <w:pPr>
              <w:widowControl/>
              <w:jc w:val="right"/>
              <w:rPr>
                <w:rFonts w:ascii="宋体" w:hAnsi="宋体" w:cs="宋体"/>
                <w:kern w:val="0"/>
                <w:sz w:val="24"/>
              </w:rPr>
            </w:pPr>
          </w:p>
        </w:tc>
      </w:tr>
      <w:tr w:rsidR="008E066C" w:rsidRPr="00DD0B57" w:rsidTr="005A1E6A">
        <w:trPr>
          <w:tblCellSpacing w:w="37" w:type="dxa"/>
          <w:jc w:val="center"/>
        </w:trPr>
        <w:tc>
          <w:tcPr>
            <w:tcW w:w="0" w:type="auto"/>
            <w:vAlign w:val="center"/>
          </w:tcPr>
          <w:p w:rsidR="008E066C" w:rsidRPr="00DD0B57" w:rsidRDefault="008E066C" w:rsidP="005A1E6A">
            <w:pPr>
              <w:widowControl/>
              <w:spacing w:line="500" w:lineRule="exact"/>
              <w:jc w:val="center"/>
              <w:rPr>
                <w:rFonts w:ascii="宋体" w:hAnsi="宋体" w:cs="宋体"/>
                <w:kern w:val="0"/>
                <w:sz w:val="24"/>
              </w:rPr>
            </w:pPr>
            <w:r w:rsidRPr="00DD0B57">
              <w:rPr>
                <w:rFonts w:ascii="宋体" w:hAnsi="宋体" w:cs="宋体" w:hint="eastAsia"/>
                <w:kern w:val="0"/>
                <w:sz w:val="24"/>
              </w:rPr>
              <w:t xml:space="preserve">   </w:t>
            </w:r>
            <w:proofErr w:type="gramStart"/>
            <w:r w:rsidRPr="00DD0B57">
              <w:rPr>
                <w:rFonts w:ascii="宋体" w:hAnsi="宋体" w:cs="宋体" w:hint="eastAsia"/>
                <w:kern w:val="0"/>
                <w:sz w:val="24"/>
              </w:rPr>
              <w:t>沈保丰</w:t>
            </w:r>
            <w:proofErr w:type="gramEnd"/>
            <w:r w:rsidRPr="00DD0B57">
              <w:rPr>
                <w:rFonts w:ascii="宋体" w:hAnsi="宋体" w:cs="宋体" w:hint="eastAsia"/>
                <w:kern w:val="0"/>
                <w:sz w:val="24"/>
              </w:rPr>
              <w:t xml:space="preserve">  李俊建  毛德宝  翟安民  曹秀兰</w:t>
            </w:r>
          </w:p>
          <w:p w:rsidR="008E066C" w:rsidRPr="00DD0B57" w:rsidRDefault="008E066C" w:rsidP="005A1E6A">
            <w:pPr>
              <w:widowControl/>
              <w:spacing w:line="500" w:lineRule="exact"/>
              <w:jc w:val="center"/>
              <w:rPr>
                <w:rFonts w:ascii="宋体" w:hAnsi="宋体" w:cs="宋体"/>
                <w:kern w:val="0"/>
                <w:sz w:val="24"/>
              </w:rPr>
            </w:pPr>
            <w:r w:rsidRPr="00DD0B57">
              <w:rPr>
                <w:rFonts w:ascii="宋体" w:hAnsi="宋体" w:cs="宋体" w:hint="eastAsia"/>
                <w:kern w:val="0"/>
                <w:sz w:val="24"/>
              </w:rPr>
              <w:t>（天津地质矿产研究所，天津，300170）</w:t>
            </w:r>
          </w:p>
          <w:p w:rsidR="008E066C" w:rsidRPr="00DD0B57" w:rsidRDefault="008E066C" w:rsidP="00E0478D">
            <w:pPr>
              <w:widowControl/>
              <w:spacing w:line="500" w:lineRule="exact"/>
              <w:ind w:firstLineChars="171" w:firstLine="410"/>
              <w:jc w:val="left"/>
              <w:rPr>
                <w:rFonts w:ascii="宋体" w:hAnsi="宋体" w:cs="宋体"/>
                <w:kern w:val="0"/>
                <w:sz w:val="24"/>
              </w:rPr>
            </w:pPr>
            <w:r w:rsidRPr="00DD0B57">
              <w:rPr>
                <w:rFonts w:ascii="宋体" w:hAnsi="宋体" w:cs="宋体"/>
                <w:noProof/>
                <w:kern w:val="0"/>
                <w:sz w:val="24"/>
              </w:rPr>
              <w:drawing>
                <wp:anchor distT="0" distB="0" distL="0" distR="0" simplePos="0" relativeHeight="251658240" behindDoc="0" locked="0" layoutInCell="1" allowOverlap="0">
                  <wp:simplePos x="0" y="0"/>
                  <wp:positionH relativeFrom="column">
                    <wp:align>left</wp:align>
                  </wp:positionH>
                  <wp:positionV relativeFrom="line">
                    <wp:posOffset>0</wp:posOffset>
                  </wp:positionV>
                  <wp:extent cx="1238250" cy="857250"/>
                  <wp:effectExtent l="19050" t="0" r="0" b="0"/>
                  <wp:wrapSquare wrapText="bothSides"/>
                  <wp:docPr id="2" name="图片 2" descr="20070706172858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20070706172858887"/>
                          <pic:cNvPicPr>
                            <a:picLocks noChangeAspect="1" noChangeArrowheads="1"/>
                          </pic:cNvPicPr>
                        </pic:nvPicPr>
                        <pic:blipFill>
                          <a:blip r:embed="rId6" cstate="print"/>
                          <a:srcRect/>
                          <a:stretch>
                            <a:fillRect/>
                          </a:stretch>
                        </pic:blipFill>
                        <pic:spPr bwMode="auto">
                          <a:xfrm>
                            <a:off x="0" y="0"/>
                            <a:ext cx="1238250" cy="857250"/>
                          </a:xfrm>
                          <a:prstGeom prst="rect">
                            <a:avLst/>
                          </a:prstGeom>
                          <a:noFill/>
                          <a:ln w="9525">
                            <a:noFill/>
                            <a:miter lim="800000"/>
                            <a:headEnd/>
                            <a:tailEnd/>
                          </a:ln>
                        </pic:spPr>
                      </pic:pic>
                    </a:graphicData>
                  </a:graphic>
                </wp:anchor>
              </w:drawing>
            </w:r>
            <w:r w:rsidRPr="00DD0B57">
              <w:rPr>
                <w:rFonts w:ascii="宋体" w:hAnsi="宋体" w:cs="宋体" w:hint="eastAsia"/>
                <w:b/>
                <w:bCs/>
                <w:kern w:val="0"/>
                <w:sz w:val="24"/>
              </w:rPr>
              <w:t>内容提要</w:t>
            </w:r>
            <w:r w:rsidRPr="00DD0B57">
              <w:rPr>
                <w:rFonts w:ascii="宋体" w:hAnsi="宋体" w:cs="宋体" w:hint="eastAsia"/>
                <w:kern w:val="0"/>
                <w:sz w:val="24"/>
              </w:rPr>
              <w:t xml:space="preserve">  中国深变质绿岩带中的金矿床广泛发育在华北地台，特别是地台北缘中西段。根据金矿床的物质来源、成矿地质构造环境和成矿特征，与深变质绿岩带有关的金矿床可划分为同构造晚期初生型金一个矿床和构造期后再生型热液金矿床两类，又可细分为若干亚类，其中构造期后再生型热液金矿床分布较广，具有较大的找矿潜力。绿岩、构造和</w:t>
            </w:r>
            <w:proofErr w:type="gramStart"/>
            <w:r w:rsidRPr="00DD0B57">
              <w:rPr>
                <w:rFonts w:ascii="宋体" w:hAnsi="宋体" w:cs="宋体" w:hint="eastAsia"/>
                <w:kern w:val="0"/>
                <w:sz w:val="24"/>
              </w:rPr>
              <w:t>花岗质岩石</w:t>
            </w:r>
            <w:proofErr w:type="gramEnd"/>
            <w:r w:rsidRPr="00DD0B57">
              <w:rPr>
                <w:rFonts w:ascii="宋体" w:hAnsi="宋体" w:cs="宋体" w:hint="eastAsia"/>
                <w:kern w:val="0"/>
                <w:sz w:val="24"/>
              </w:rPr>
              <w:t>对深变质绿岩带中金矿床的形成具有明显</w:t>
            </w:r>
            <w:proofErr w:type="gramStart"/>
            <w:r w:rsidRPr="00DD0B57">
              <w:rPr>
                <w:rFonts w:ascii="宋体" w:hAnsi="宋体" w:cs="宋体" w:hint="eastAsia"/>
                <w:kern w:val="0"/>
                <w:sz w:val="24"/>
              </w:rPr>
              <w:t>的控矿作用</w:t>
            </w:r>
            <w:proofErr w:type="gramEnd"/>
            <w:r w:rsidRPr="00DD0B57">
              <w:rPr>
                <w:rFonts w:ascii="宋体" w:hAnsi="宋体" w:cs="宋体" w:hint="eastAsia"/>
                <w:kern w:val="0"/>
                <w:sz w:val="24"/>
              </w:rPr>
              <w:t>。金矿床形成具有多期性，有</w:t>
            </w:r>
            <w:proofErr w:type="gramStart"/>
            <w:r w:rsidRPr="00DD0B57">
              <w:rPr>
                <w:rFonts w:ascii="宋体" w:hAnsi="宋体" w:cs="宋体" w:hint="eastAsia"/>
                <w:kern w:val="0"/>
                <w:sz w:val="24"/>
              </w:rPr>
              <w:t>新太</w:t>
            </w:r>
            <w:proofErr w:type="gramEnd"/>
            <w:r w:rsidRPr="00DD0B57">
              <w:rPr>
                <w:rFonts w:ascii="宋体" w:hAnsi="宋体" w:cs="宋体" w:hint="eastAsia"/>
                <w:kern w:val="0"/>
                <w:sz w:val="24"/>
              </w:rPr>
              <w:t>古代-古元古代、华力西期和燕山期。在中国东部发育多期、多阶段的成矿构造-岩浆活动，因而有时在一个金矿床密集区内，在不同部位分别产出初生型金矿床和再生型热液金矿床，这有利于指导找矿。</w:t>
            </w:r>
          </w:p>
          <w:p w:rsidR="008E066C" w:rsidRPr="00DD0B57" w:rsidRDefault="008E066C" w:rsidP="00DD0B57">
            <w:pPr>
              <w:widowControl/>
              <w:spacing w:line="500" w:lineRule="exact"/>
              <w:ind w:firstLineChars="171" w:firstLine="412"/>
              <w:jc w:val="left"/>
              <w:rPr>
                <w:rFonts w:ascii="宋体" w:hAnsi="宋体" w:cs="宋体"/>
                <w:kern w:val="0"/>
                <w:sz w:val="24"/>
              </w:rPr>
            </w:pPr>
            <w:r w:rsidRPr="00DD0B57">
              <w:rPr>
                <w:rFonts w:ascii="宋体" w:hAnsi="宋体" w:cs="宋体" w:hint="eastAsia"/>
                <w:b/>
                <w:bCs/>
                <w:kern w:val="0"/>
                <w:sz w:val="24"/>
              </w:rPr>
              <w:t> 关键词</w:t>
            </w:r>
            <w:r w:rsidRPr="00DD0B57">
              <w:rPr>
                <w:rFonts w:ascii="宋体" w:hAnsi="宋体" w:cs="宋体" w:hint="eastAsia"/>
                <w:kern w:val="0"/>
                <w:sz w:val="24"/>
              </w:rPr>
              <w:t xml:space="preserve">  中国  深变质绿岩带  金矿床  同构造晚期初生型金矿床  构造期后再生型热液金矿床</w:t>
            </w:r>
          </w:p>
          <w:p w:rsidR="008E066C" w:rsidRPr="00DD0B57" w:rsidRDefault="008E066C" w:rsidP="005A1E6A">
            <w:pPr>
              <w:widowControl/>
              <w:spacing w:line="500" w:lineRule="exact"/>
              <w:ind w:firstLine="425"/>
              <w:jc w:val="left"/>
              <w:rPr>
                <w:rFonts w:ascii="宋体" w:hAnsi="宋体" w:cs="宋体"/>
                <w:kern w:val="0"/>
                <w:sz w:val="24"/>
              </w:rPr>
            </w:pPr>
            <w:r w:rsidRPr="00DD0B57">
              <w:rPr>
                <w:rFonts w:ascii="宋体" w:hAnsi="宋体" w:cs="宋体" w:hint="eastAsia"/>
                <w:kern w:val="0"/>
                <w:sz w:val="24"/>
              </w:rPr>
              <w:t>绿岩带型金矿床在国外和中国的黄金储量及产量中占有极其重要的地位。目前南非、加拿大、澳大利亚、巴西、印度、津巴布韦等国的主要产金量都与绿岩带有关（</w:t>
            </w:r>
            <w:proofErr w:type="gramStart"/>
            <w:r w:rsidRPr="00DD0B57">
              <w:rPr>
                <w:rFonts w:ascii="宋体" w:hAnsi="宋体" w:cs="宋体" w:hint="eastAsia"/>
                <w:kern w:val="0"/>
                <w:sz w:val="24"/>
              </w:rPr>
              <w:t>沈保丰</w:t>
            </w:r>
            <w:proofErr w:type="gramEnd"/>
            <w:r w:rsidRPr="00DD0B57">
              <w:rPr>
                <w:rFonts w:ascii="宋体" w:hAnsi="宋体" w:cs="宋体" w:hint="eastAsia"/>
                <w:kern w:val="0"/>
                <w:sz w:val="24"/>
              </w:rPr>
              <w:t>等，1987、1994）。在加拿大、澳大利亚、巴西、南非等国绿岩带型金矿床主要与浅变质绿岩带有关，产在深变质绿岩带中的金矿床极少，而且多数矿床的规模也不大。我国绿岩带型金矿床不仅与中浅变质绿岩带有关，而且也有很多矿床与深变质绿岩带有关，其中不乏有大型、特大型金矿床，如金厂峪、排山楼、小营盘、东坪、哈德门沟、</w:t>
            </w:r>
            <w:proofErr w:type="gramStart"/>
            <w:r w:rsidRPr="00DD0B57">
              <w:rPr>
                <w:rFonts w:ascii="宋体" w:hAnsi="宋体" w:cs="宋体" w:hint="eastAsia"/>
                <w:kern w:val="0"/>
                <w:sz w:val="24"/>
              </w:rPr>
              <w:t>峪耳崖</w:t>
            </w:r>
            <w:proofErr w:type="gramEnd"/>
            <w:r w:rsidRPr="00DD0B57">
              <w:rPr>
                <w:rFonts w:ascii="宋体" w:hAnsi="宋体" w:cs="宋体" w:hint="eastAsia"/>
                <w:kern w:val="0"/>
                <w:sz w:val="24"/>
              </w:rPr>
              <w:t>、石湖、土岭等金矿床。</w:t>
            </w:r>
            <w:r w:rsidRPr="00DD0B57">
              <w:rPr>
                <w:rFonts w:ascii="宋体" w:hAnsi="宋体" w:cs="宋体" w:hint="eastAsia"/>
                <w:kern w:val="0"/>
                <w:sz w:val="24"/>
              </w:rPr>
              <w:br/>
              <w:t>    1.成矿地质背景</w:t>
            </w:r>
            <w:r w:rsidRPr="00DD0B57">
              <w:rPr>
                <w:rFonts w:ascii="宋体" w:hAnsi="宋体" w:cs="宋体" w:hint="eastAsia"/>
                <w:kern w:val="0"/>
                <w:sz w:val="24"/>
              </w:rPr>
              <w:br/>
              <w:t xml:space="preserve">　　我国深变质绿岩带主要分布在华北地台，特别在华北地</w:t>
            </w:r>
            <w:proofErr w:type="gramStart"/>
            <w:r w:rsidRPr="00DD0B57">
              <w:rPr>
                <w:rFonts w:ascii="宋体" w:hAnsi="宋体" w:cs="宋体" w:hint="eastAsia"/>
                <w:kern w:val="0"/>
                <w:sz w:val="24"/>
              </w:rPr>
              <w:t>台北缘从乌拉</w:t>
            </w:r>
            <w:proofErr w:type="gramEnd"/>
            <w:r w:rsidRPr="00DD0B57">
              <w:rPr>
                <w:rFonts w:ascii="宋体" w:hAnsi="宋体" w:cs="宋体" w:hint="eastAsia"/>
                <w:kern w:val="0"/>
                <w:sz w:val="24"/>
              </w:rPr>
              <w:t>山、大青山、冀西北、密云、冀东北到辽西绵延近</w:t>
            </w:r>
            <w:smartTag w:uri="urn:schemas-microsoft-com:office:smarttags" w:element="chmetcnv">
              <w:smartTagPr>
                <w:attr w:name="UnitName" w:val="km"/>
                <w:attr w:name="SourceValue" w:val="700"/>
                <w:attr w:name="HasSpace" w:val="False"/>
                <w:attr w:name="Negative" w:val="False"/>
                <w:attr w:name="NumberType" w:val="1"/>
                <w:attr w:name="TCSC" w:val="0"/>
              </w:smartTagPr>
              <w:r w:rsidRPr="00DD0B57">
                <w:rPr>
                  <w:rFonts w:ascii="宋体" w:hAnsi="宋体" w:cs="宋体" w:hint="eastAsia"/>
                  <w:kern w:val="0"/>
                  <w:sz w:val="24"/>
                </w:rPr>
                <w:t>700km</w:t>
              </w:r>
            </w:smartTag>
            <w:r w:rsidRPr="00DD0B57">
              <w:rPr>
                <w:rFonts w:ascii="宋体" w:hAnsi="宋体" w:cs="宋体" w:hint="eastAsia"/>
                <w:kern w:val="0"/>
                <w:sz w:val="24"/>
              </w:rPr>
              <w:t>的北缘中西段地区，其中分布着如乌拉山、张宣、遵化、辽西等深变质绿岩带，此外，在太行山北段也产出阜平深变质绿岩带（</w:t>
            </w:r>
            <w:proofErr w:type="gramStart"/>
            <w:r w:rsidRPr="00DD0B57">
              <w:rPr>
                <w:rFonts w:ascii="宋体" w:hAnsi="宋体" w:cs="宋体" w:hint="eastAsia"/>
                <w:kern w:val="0"/>
                <w:sz w:val="24"/>
              </w:rPr>
              <w:t>沈保丰</w:t>
            </w:r>
            <w:proofErr w:type="gramEnd"/>
            <w:r w:rsidRPr="00DD0B57">
              <w:rPr>
                <w:rFonts w:ascii="宋体" w:hAnsi="宋体" w:cs="宋体" w:hint="eastAsia"/>
                <w:kern w:val="0"/>
                <w:sz w:val="24"/>
              </w:rPr>
              <w:t>等， 1997）。深变质花岗岩-绿岩带由表壳岩和同构造期的</w:t>
            </w:r>
            <w:proofErr w:type="gramStart"/>
            <w:r w:rsidRPr="00DD0B57">
              <w:rPr>
                <w:rFonts w:ascii="宋体" w:hAnsi="宋体" w:cs="宋体" w:hint="eastAsia"/>
                <w:kern w:val="0"/>
                <w:sz w:val="24"/>
              </w:rPr>
              <w:t>花岗质岩石</w:t>
            </w:r>
            <w:proofErr w:type="gramEnd"/>
            <w:r w:rsidRPr="00DD0B57">
              <w:rPr>
                <w:rFonts w:ascii="宋体" w:hAnsi="宋体" w:cs="宋体" w:hint="eastAsia"/>
                <w:kern w:val="0"/>
                <w:sz w:val="24"/>
              </w:rPr>
              <w:t>组成。表壳岩约占花岗岩-绿岩带的出露</w:t>
            </w:r>
            <w:r w:rsidRPr="00DD0B57">
              <w:rPr>
                <w:rFonts w:ascii="宋体" w:hAnsi="宋体" w:cs="宋体" w:hint="eastAsia"/>
                <w:kern w:val="0"/>
                <w:sz w:val="24"/>
              </w:rPr>
              <w:lastRenderedPageBreak/>
              <w:t>面积20%-40%不等，主要呈规模不等的残块或包体形式</w:t>
            </w:r>
            <w:proofErr w:type="gramStart"/>
            <w:r w:rsidRPr="00DD0B57">
              <w:rPr>
                <w:rFonts w:ascii="宋体" w:hAnsi="宋体" w:cs="宋体" w:hint="eastAsia"/>
                <w:kern w:val="0"/>
                <w:sz w:val="24"/>
              </w:rPr>
              <w:t>赋存在</w:t>
            </w:r>
            <w:proofErr w:type="gramEnd"/>
            <w:r w:rsidRPr="00DD0B57">
              <w:rPr>
                <w:rFonts w:ascii="宋体" w:hAnsi="宋体" w:cs="宋体" w:hint="eastAsia"/>
                <w:kern w:val="0"/>
                <w:sz w:val="24"/>
              </w:rPr>
              <w:t>花岗质片麻岩石中，一般来说保存层状层序，具较大规模者已为数不多，而且其中相当部分遭受混合岩化。表壳岩的岩石类型多样，基本组合相似。原岩类型可分为超镁铁质岩类、镁铁质火山岩类、安山质-</w:t>
            </w:r>
            <w:proofErr w:type="gramStart"/>
            <w:r w:rsidRPr="00DD0B57">
              <w:rPr>
                <w:rFonts w:ascii="宋体" w:hAnsi="宋体" w:cs="宋体" w:hint="eastAsia"/>
                <w:kern w:val="0"/>
                <w:sz w:val="24"/>
              </w:rPr>
              <w:t>长英质火山岩</w:t>
            </w:r>
            <w:proofErr w:type="gramEnd"/>
            <w:r w:rsidRPr="00DD0B57">
              <w:rPr>
                <w:rFonts w:ascii="宋体" w:hAnsi="宋体" w:cs="宋体" w:hint="eastAsia"/>
                <w:kern w:val="0"/>
                <w:sz w:val="24"/>
              </w:rPr>
              <w:t>类、碎屑岩和泥质岩类、磁铁石英岩类和碳酸盐岩类，其中以镁铁质火山岩类最为重要。变质镁铁质火山岩类在绿岩带中广泛分布，是表壳岩的最重要的组成部分，主要岩石类型是斜长角闪岩和</w:t>
            </w:r>
            <w:proofErr w:type="gramStart"/>
            <w:r w:rsidRPr="00DD0B57">
              <w:rPr>
                <w:rFonts w:ascii="宋体" w:hAnsi="宋体" w:cs="宋体" w:hint="eastAsia"/>
                <w:kern w:val="0"/>
                <w:sz w:val="24"/>
              </w:rPr>
              <w:t>基性</w:t>
            </w:r>
            <w:proofErr w:type="gramEnd"/>
            <w:r w:rsidRPr="00DD0B57">
              <w:rPr>
                <w:rFonts w:ascii="宋体" w:hAnsi="宋体" w:cs="宋体" w:hint="eastAsia"/>
                <w:kern w:val="0"/>
                <w:sz w:val="24"/>
              </w:rPr>
              <w:t>麻粒岩。</w:t>
            </w:r>
            <w:proofErr w:type="gramStart"/>
            <w:r w:rsidRPr="00DD0B57">
              <w:rPr>
                <w:rFonts w:ascii="宋体" w:hAnsi="宋体" w:cs="宋体" w:hint="eastAsia"/>
                <w:kern w:val="0"/>
                <w:sz w:val="24"/>
              </w:rPr>
              <w:t>该岩类</w:t>
            </w:r>
            <w:proofErr w:type="gramEnd"/>
            <w:r w:rsidRPr="00DD0B57">
              <w:rPr>
                <w:rFonts w:ascii="宋体" w:hAnsi="宋体" w:cs="宋体" w:hint="eastAsia"/>
                <w:kern w:val="0"/>
                <w:sz w:val="24"/>
              </w:rPr>
              <w:t>常与超镁铁质岩类共同产出，构成不同规模的火山喷发旋回的下部。如在张宣深变质绿岩带中的表壳岩分布区内（据伍家善等，1998），基性岩系约占60%以上，其次为浅色麻粒岩、</w:t>
            </w:r>
            <w:proofErr w:type="gramStart"/>
            <w:r w:rsidRPr="00DD0B57">
              <w:rPr>
                <w:rFonts w:ascii="宋体" w:hAnsi="宋体" w:cs="宋体" w:hint="eastAsia"/>
                <w:kern w:val="0"/>
                <w:sz w:val="24"/>
              </w:rPr>
              <w:t>角闪变粒岩</w:t>
            </w:r>
            <w:proofErr w:type="gramEnd"/>
            <w:r w:rsidRPr="00DD0B57">
              <w:rPr>
                <w:rFonts w:ascii="宋体" w:hAnsi="宋体" w:cs="宋体" w:hint="eastAsia"/>
                <w:kern w:val="0"/>
                <w:sz w:val="24"/>
              </w:rPr>
              <w:t>、斜长片麻岩等。</w:t>
            </w:r>
          </w:p>
          <w:p w:rsidR="008E066C" w:rsidRPr="00DD0B57" w:rsidRDefault="008E066C" w:rsidP="00DD0B57">
            <w:pPr>
              <w:widowControl/>
              <w:spacing w:line="500" w:lineRule="exact"/>
              <w:ind w:firstLineChars="200" w:firstLine="480"/>
              <w:jc w:val="left"/>
              <w:rPr>
                <w:rFonts w:ascii="宋体" w:hAnsi="宋体" w:cs="宋体"/>
                <w:kern w:val="0"/>
                <w:sz w:val="24"/>
              </w:rPr>
            </w:pPr>
            <w:r w:rsidRPr="00DD0B57">
              <w:rPr>
                <w:rFonts w:ascii="宋体" w:hAnsi="宋体" w:cs="宋体" w:hint="eastAsia"/>
                <w:kern w:val="0"/>
                <w:sz w:val="24"/>
              </w:rPr>
              <w:t>同构造</w:t>
            </w:r>
            <w:proofErr w:type="gramStart"/>
            <w:r w:rsidRPr="00DD0B57">
              <w:rPr>
                <w:rFonts w:ascii="宋体" w:hAnsi="宋体" w:cs="宋体" w:hint="eastAsia"/>
                <w:kern w:val="0"/>
                <w:sz w:val="24"/>
              </w:rPr>
              <w:t>期花岗质</w:t>
            </w:r>
            <w:proofErr w:type="gramEnd"/>
            <w:r w:rsidRPr="00DD0B57">
              <w:rPr>
                <w:rFonts w:ascii="宋体" w:hAnsi="宋体" w:cs="宋体" w:hint="eastAsia"/>
                <w:kern w:val="0"/>
                <w:sz w:val="24"/>
              </w:rPr>
              <w:t>岩石广泛出露，是深变质花岗岩-绿岩带的主要组成部分，出露面积多在70%-80%以上，仅在乌拉山、遵化等深变质绿岩带中分布较少。这些</w:t>
            </w:r>
            <w:proofErr w:type="gramStart"/>
            <w:r w:rsidRPr="00DD0B57">
              <w:rPr>
                <w:rFonts w:ascii="宋体" w:hAnsi="宋体" w:cs="宋体" w:hint="eastAsia"/>
                <w:kern w:val="0"/>
                <w:sz w:val="24"/>
              </w:rPr>
              <w:t>花岗质岩石</w:t>
            </w:r>
            <w:proofErr w:type="gramEnd"/>
            <w:r w:rsidRPr="00DD0B57">
              <w:rPr>
                <w:rFonts w:ascii="宋体" w:hAnsi="宋体" w:cs="宋体" w:hint="eastAsia"/>
                <w:kern w:val="0"/>
                <w:sz w:val="24"/>
              </w:rPr>
              <w:t>从产状上可划分为</w:t>
            </w:r>
            <w:proofErr w:type="gramStart"/>
            <w:r w:rsidRPr="00DD0B57">
              <w:rPr>
                <w:rFonts w:ascii="宋体" w:hAnsi="宋体" w:cs="宋体" w:hint="eastAsia"/>
                <w:kern w:val="0"/>
                <w:sz w:val="24"/>
              </w:rPr>
              <w:t>片麻状杂岩体</w:t>
            </w:r>
            <w:proofErr w:type="gramEnd"/>
            <w:r w:rsidRPr="00DD0B57">
              <w:rPr>
                <w:rFonts w:ascii="宋体" w:hAnsi="宋体" w:cs="宋体" w:hint="eastAsia"/>
                <w:kern w:val="0"/>
                <w:sz w:val="24"/>
              </w:rPr>
              <w:t>、底辟式岩基或岩株和小型深成岩体或岩脉。</w:t>
            </w:r>
            <w:proofErr w:type="gramStart"/>
            <w:r w:rsidRPr="00DD0B57">
              <w:rPr>
                <w:rFonts w:ascii="宋体" w:hAnsi="宋体" w:cs="宋体" w:hint="eastAsia"/>
                <w:kern w:val="0"/>
                <w:sz w:val="24"/>
              </w:rPr>
              <w:t>片麻状杂岩体</w:t>
            </w:r>
            <w:proofErr w:type="gramEnd"/>
            <w:r w:rsidRPr="00DD0B57">
              <w:rPr>
                <w:rFonts w:ascii="宋体" w:hAnsi="宋体" w:cs="宋体" w:hint="eastAsia"/>
                <w:kern w:val="0"/>
                <w:sz w:val="24"/>
              </w:rPr>
              <w:t>也称灰色片麻岩，由英云闪长岩、奥长花岗岩和花岗闪长岩（TTG）组成，</w:t>
            </w:r>
            <w:proofErr w:type="gramStart"/>
            <w:r w:rsidRPr="00DD0B57">
              <w:rPr>
                <w:rFonts w:ascii="宋体" w:hAnsi="宋体" w:cs="宋体" w:hint="eastAsia"/>
                <w:kern w:val="0"/>
                <w:sz w:val="24"/>
              </w:rPr>
              <w:t>常构成</w:t>
            </w:r>
            <w:proofErr w:type="gramEnd"/>
            <w:r w:rsidRPr="00DD0B57">
              <w:rPr>
                <w:rFonts w:ascii="宋体" w:hAnsi="宋体" w:cs="宋体" w:hint="eastAsia"/>
                <w:kern w:val="0"/>
                <w:sz w:val="24"/>
              </w:rPr>
              <w:t>花岗岩-绿岩带的</w:t>
            </w:r>
          </w:p>
          <w:p w:rsidR="008E066C" w:rsidRPr="00DD0B57" w:rsidRDefault="008E066C" w:rsidP="00DD0B57">
            <w:pPr>
              <w:widowControl/>
              <w:spacing w:line="500" w:lineRule="exact"/>
              <w:ind w:firstLineChars="200" w:firstLine="480"/>
              <w:jc w:val="left"/>
              <w:rPr>
                <w:rFonts w:ascii="宋体" w:hAnsi="宋体" w:cs="宋体"/>
                <w:kern w:val="0"/>
                <w:sz w:val="24"/>
              </w:rPr>
            </w:pPr>
            <w:r w:rsidRPr="00DD0B57">
              <w:rPr>
                <w:rFonts w:ascii="宋体" w:hAnsi="宋体" w:cs="宋体" w:hint="eastAsia"/>
                <w:kern w:val="0"/>
                <w:sz w:val="24"/>
              </w:rPr>
              <w:t>主体；底辟式岩基或岩株主要由花岗闪长岩或紫苏花岗岩组成，常侵入到</w:t>
            </w:r>
            <w:proofErr w:type="gramStart"/>
            <w:r w:rsidRPr="00DD0B57">
              <w:rPr>
                <w:rFonts w:ascii="宋体" w:hAnsi="宋体" w:cs="宋体" w:hint="eastAsia"/>
                <w:kern w:val="0"/>
                <w:sz w:val="24"/>
              </w:rPr>
              <w:t>片麻状杂岩体</w:t>
            </w:r>
            <w:proofErr w:type="gramEnd"/>
            <w:r w:rsidRPr="00DD0B57">
              <w:rPr>
                <w:rFonts w:ascii="宋体" w:hAnsi="宋体" w:cs="宋体" w:hint="eastAsia"/>
                <w:kern w:val="0"/>
                <w:sz w:val="24"/>
              </w:rPr>
              <w:t>的</w:t>
            </w:r>
          </w:p>
          <w:p w:rsidR="008E066C" w:rsidRPr="00DD0B57" w:rsidRDefault="008E066C" w:rsidP="00DD0B57">
            <w:pPr>
              <w:widowControl/>
              <w:spacing w:line="500" w:lineRule="exact"/>
              <w:ind w:firstLineChars="200" w:firstLine="480"/>
              <w:jc w:val="left"/>
              <w:rPr>
                <w:rFonts w:ascii="宋体" w:hAnsi="宋体" w:cs="宋体"/>
                <w:kern w:val="0"/>
                <w:sz w:val="24"/>
              </w:rPr>
            </w:pPr>
            <w:r w:rsidRPr="00DD0B57">
              <w:rPr>
                <w:rFonts w:ascii="宋体" w:hAnsi="宋体" w:cs="宋体" w:hint="eastAsia"/>
                <w:kern w:val="0"/>
                <w:sz w:val="24"/>
              </w:rPr>
              <w:t>内部或边部；小型深成岩体或岩脉通常为石英闪长岩、石英二长岩和钾质花岗岩的岩株、岩</w:t>
            </w:r>
          </w:p>
          <w:p w:rsidR="008E066C" w:rsidRPr="00DD0B57" w:rsidRDefault="008E066C" w:rsidP="00DD0B57">
            <w:pPr>
              <w:widowControl/>
              <w:spacing w:line="500" w:lineRule="exact"/>
              <w:ind w:firstLineChars="200" w:firstLine="480"/>
              <w:jc w:val="left"/>
              <w:rPr>
                <w:rFonts w:ascii="宋体" w:hAnsi="宋体" w:cs="宋体"/>
                <w:kern w:val="0"/>
                <w:sz w:val="24"/>
              </w:rPr>
            </w:pPr>
            <w:r w:rsidRPr="00DD0B57">
              <w:rPr>
                <w:rFonts w:ascii="宋体" w:hAnsi="宋体" w:cs="宋体" w:hint="eastAsia"/>
                <w:kern w:val="0"/>
                <w:sz w:val="24"/>
              </w:rPr>
              <w:t>注：本文为国土资源部科技攻关项目（</w:t>
            </w:r>
            <w:smartTag w:uri="urn:schemas-microsoft-com:office:smarttags" w:element="chsdate">
              <w:smartTagPr>
                <w:attr w:name="Year" w:val="1995"/>
                <w:attr w:name="Month" w:val="2"/>
                <w:attr w:name="Day" w:val="3"/>
                <w:attr w:name="IsLunarDate" w:val="False"/>
                <w:attr w:name="IsROCDate" w:val="False"/>
              </w:smartTagPr>
              <w:r w:rsidRPr="00DD0B57">
                <w:rPr>
                  <w:rFonts w:ascii="宋体" w:hAnsi="宋体" w:cs="宋体" w:hint="eastAsia"/>
                  <w:kern w:val="0"/>
                  <w:sz w:val="24"/>
                </w:rPr>
                <w:t>95-02-003</w:t>
              </w:r>
            </w:smartTag>
            <w:r w:rsidRPr="00DD0B57">
              <w:rPr>
                <w:rFonts w:ascii="宋体" w:hAnsi="宋体" w:cs="宋体" w:hint="eastAsia"/>
                <w:kern w:val="0"/>
                <w:sz w:val="24"/>
              </w:rPr>
              <w:t>）资助</w:t>
            </w:r>
          </w:p>
          <w:p w:rsidR="008E066C" w:rsidRPr="00DD0B57" w:rsidRDefault="008E066C" w:rsidP="00DD0B57">
            <w:pPr>
              <w:widowControl/>
              <w:spacing w:line="500" w:lineRule="exact"/>
              <w:ind w:firstLineChars="200" w:firstLine="480"/>
              <w:jc w:val="left"/>
              <w:rPr>
                <w:rFonts w:ascii="宋体" w:hAnsi="宋体" w:cs="宋体"/>
                <w:kern w:val="0"/>
                <w:sz w:val="24"/>
              </w:rPr>
            </w:pPr>
            <w:r w:rsidRPr="00DD0B57">
              <w:rPr>
                <w:rFonts w:ascii="宋体" w:hAnsi="宋体" w:cs="宋体" w:hint="eastAsia"/>
                <w:kern w:val="0"/>
                <w:sz w:val="24"/>
              </w:rPr>
              <w:t>第一作者简介：</w:t>
            </w:r>
            <w:proofErr w:type="gramStart"/>
            <w:r w:rsidRPr="00DD0B57">
              <w:rPr>
                <w:rFonts w:ascii="宋体" w:hAnsi="宋体" w:cs="宋体" w:hint="eastAsia"/>
                <w:kern w:val="0"/>
                <w:sz w:val="24"/>
              </w:rPr>
              <w:t>沈保丰</w:t>
            </w:r>
            <w:proofErr w:type="gramEnd"/>
            <w:r w:rsidRPr="00DD0B57">
              <w:rPr>
                <w:rFonts w:ascii="宋体" w:hAnsi="宋体" w:cs="宋体" w:hint="eastAsia"/>
                <w:kern w:val="0"/>
                <w:sz w:val="24"/>
              </w:rPr>
              <w:t>，男，1935年生，1959年毕业于苏联顿?斯工业大学地质系，研究员，博士生导师，从事矿床地质、前寒武纪成矿作用研究。联系地址：天津市河东区大直沽8号路4号 天津地质矿产研究所   邮编300170 ，电话 （022）24023517， E-mail tjsbaofeng@cgs.gov.cn</w:t>
            </w:r>
          </w:p>
          <w:p w:rsidR="008E066C" w:rsidRPr="00DD0B57" w:rsidRDefault="008E066C" w:rsidP="00DD0B57">
            <w:pPr>
              <w:widowControl/>
              <w:spacing w:line="500" w:lineRule="exact"/>
              <w:ind w:firstLineChars="200" w:firstLine="480"/>
              <w:jc w:val="left"/>
              <w:rPr>
                <w:rFonts w:ascii="宋体" w:hAnsi="宋体" w:cs="宋体"/>
                <w:kern w:val="0"/>
                <w:sz w:val="24"/>
              </w:rPr>
            </w:pPr>
            <w:r w:rsidRPr="00DD0B57">
              <w:rPr>
                <w:rFonts w:ascii="宋体" w:hAnsi="宋体" w:cs="宋体" w:hint="eastAsia"/>
                <w:kern w:val="0"/>
                <w:sz w:val="24"/>
              </w:rPr>
              <w:t>脉，常侵入于前二类岩体，形成最晚。因此从岩石类型上，</w:t>
            </w:r>
            <w:proofErr w:type="gramStart"/>
            <w:r w:rsidRPr="00DD0B57">
              <w:rPr>
                <w:rFonts w:ascii="宋体" w:hAnsi="宋体" w:cs="宋体" w:hint="eastAsia"/>
                <w:kern w:val="0"/>
                <w:sz w:val="24"/>
              </w:rPr>
              <w:t>花岗质岩石</w:t>
            </w:r>
            <w:proofErr w:type="gramEnd"/>
            <w:r w:rsidRPr="00DD0B57">
              <w:rPr>
                <w:rFonts w:ascii="宋体" w:hAnsi="宋体" w:cs="宋体" w:hint="eastAsia"/>
                <w:kern w:val="0"/>
                <w:sz w:val="24"/>
              </w:rPr>
              <w:t>大致可划分为英云闪长岩-奥长花岗岩-花岗闪长岩系列（TTG）、紫苏花岗岩系列和石英二长岩-花岗岩系列。</w:t>
            </w:r>
          </w:p>
          <w:p w:rsidR="008E066C" w:rsidRPr="00DD0B57" w:rsidRDefault="008E066C" w:rsidP="00DD0B57">
            <w:pPr>
              <w:widowControl/>
              <w:spacing w:line="500" w:lineRule="exact"/>
              <w:ind w:firstLineChars="200" w:firstLine="480"/>
              <w:jc w:val="left"/>
              <w:rPr>
                <w:rFonts w:ascii="宋体" w:hAnsi="宋体" w:cs="宋体"/>
                <w:kern w:val="0"/>
                <w:sz w:val="24"/>
              </w:rPr>
            </w:pPr>
            <w:r w:rsidRPr="00DD0B57">
              <w:rPr>
                <w:rFonts w:ascii="宋体" w:hAnsi="宋体" w:cs="宋体" w:hint="eastAsia"/>
                <w:kern w:val="0"/>
                <w:sz w:val="24"/>
              </w:rPr>
              <w:t>岩石均遭受角闪岩相-麻粒岩相的区域变质作用和强烈的变形改造。深变质绿岩带主要形成在中太古代-</w:t>
            </w:r>
            <w:proofErr w:type="gramStart"/>
            <w:r w:rsidRPr="00DD0B57">
              <w:rPr>
                <w:rFonts w:ascii="宋体" w:hAnsi="宋体" w:cs="宋体" w:hint="eastAsia"/>
                <w:kern w:val="0"/>
                <w:sz w:val="24"/>
              </w:rPr>
              <w:t>新太</w:t>
            </w:r>
            <w:proofErr w:type="gramEnd"/>
            <w:r w:rsidRPr="00DD0B57">
              <w:rPr>
                <w:rFonts w:ascii="宋体" w:hAnsi="宋体" w:cs="宋体" w:hint="eastAsia"/>
                <w:kern w:val="0"/>
                <w:sz w:val="24"/>
              </w:rPr>
              <w:t>古代。以后不少地区遭受后期多次构造-岩浆热事件的叠加和活化改造，特别是早前寒武纪由于陆-陆碰撞，构造抬升，形成的韧-脆性剪切带并伴随着线型绿片</w:t>
            </w:r>
          </w:p>
          <w:p w:rsidR="008E066C" w:rsidRPr="00DD0B57" w:rsidRDefault="008E066C" w:rsidP="00DD0B57">
            <w:pPr>
              <w:widowControl/>
              <w:spacing w:line="500" w:lineRule="exact"/>
              <w:ind w:firstLineChars="200" w:firstLine="480"/>
              <w:jc w:val="left"/>
              <w:rPr>
                <w:rFonts w:ascii="宋体" w:hAnsi="宋体" w:cs="宋体"/>
                <w:kern w:val="0"/>
                <w:sz w:val="24"/>
              </w:rPr>
            </w:pPr>
            <w:r w:rsidRPr="00DD0B57">
              <w:rPr>
                <w:rFonts w:ascii="宋体" w:hAnsi="宋体" w:cs="宋体" w:hint="eastAsia"/>
                <w:kern w:val="0"/>
                <w:sz w:val="24"/>
              </w:rPr>
              <w:t>岩相-低角闪岩相的退变质作用和显生宙的重熔岩浆作用及伴随的</w:t>
            </w:r>
            <w:proofErr w:type="gramStart"/>
            <w:r w:rsidRPr="00DD0B57">
              <w:rPr>
                <w:rFonts w:ascii="宋体" w:hAnsi="宋体" w:cs="宋体" w:hint="eastAsia"/>
                <w:kern w:val="0"/>
                <w:sz w:val="24"/>
              </w:rPr>
              <w:t>变质核杂岩</w:t>
            </w:r>
            <w:proofErr w:type="gramEnd"/>
            <w:r w:rsidRPr="00DD0B57">
              <w:rPr>
                <w:rFonts w:ascii="宋体" w:hAnsi="宋体" w:cs="宋体" w:hint="eastAsia"/>
                <w:kern w:val="0"/>
                <w:sz w:val="24"/>
              </w:rPr>
              <w:t>构造、火山机构等</w:t>
            </w:r>
          </w:p>
          <w:p w:rsidR="008E066C" w:rsidRPr="00DD0B57" w:rsidRDefault="00E0478D" w:rsidP="00DD0B57">
            <w:pPr>
              <w:widowControl/>
              <w:spacing w:line="500" w:lineRule="exact"/>
              <w:ind w:firstLineChars="200" w:firstLine="480"/>
              <w:jc w:val="left"/>
              <w:rPr>
                <w:rFonts w:ascii="宋体" w:hAnsi="宋体" w:cs="宋体"/>
                <w:kern w:val="0"/>
                <w:sz w:val="24"/>
              </w:rPr>
            </w:pPr>
            <w:r>
              <w:rPr>
                <w:rFonts w:ascii="宋体" w:hAnsi="宋体" w:cs="宋体" w:hint="eastAsia"/>
                <w:kern w:val="0"/>
                <w:sz w:val="24"/>
              </w:rPr>
              <w:lastRenderedPageBreak/>
              <w:t>2</w:t>
            </w:r>
            <w:r w:rsidR="008E066C" w:rsidRPr="00DD0B57">
              <w:rPr>
                <w:rFonts w:ascii="宋体" w:hAnsi="宋体" w:cs="宋体" w:hint="eastAsia"/>
                <w:kern w:val="0"/>
                <w:sz w:val="24"/>
              </w:rPr>
              <w:t>.金矿床类型和特征</w:t>
            </w:r>
          </w:p>
          <w:p w:rsidR="00DD0B57" w:rsidRPr="00DD0B57" w:rsidRDefault="008E066C" w:rsidP="00DD0B57">
            <w:pPr>
              <w:widowControl/>
              <w:spacing w:line="500" w:lineRule="exact"/>
              <w:ind w:firstLineChars="200" w:firstLine="480"/>
              <w:jc w:val="left"/>
              <w:rPr>
                <w:rFonts w:ascii="宋体" w:hAnsi="宋体" w:cs="宋体" w:hint="eastAsia"/>
                <w:kern w:val="0"/>
                <w:sz w:val="24"/>
              </w:rPr>
            </w:pPr>
            <w:r w:rsidRPr="00DD0B57">
              <w:rPr>
                <w:rFonts w:ascii="宋体" w:hAnsi="宋体" w:cs="宋体" w:hint="eastAsia"/>
                <w:kern w:val="0"/>
                <w:sz w:val="24"/>
              </w:rPr>
              <w:t>以成矿地质特征为依据，根据金矿床的物质来源和成矿地质构造环境，把产在深变质绿岩带中的金矿床分为同构造晚期初生型金矿床（简称初生型金矿床）和构造期后再生型热液金矿床（简称再生型金矿床）二类（</w:t>
            </w:r>
            <w:proofErr w:type="gramStart"/>
            <w:r w:rsidRPr="00DD0B57">
              <w:rPr>
                <w:rFonts w:ascii="宋体" w:hAnsi="宋体" w:cs="宋体" w:hint="eastAsia"/>
                <w:kern w:val="0"/>
                <w:sz w:val="24"/>
              </w:rPr>
              <w:t>沈保丰</w:t>
            </w:r>
            <w:proofErr w:type="gramEnd"/>
            <w:r w:rsidRPr="00DD0B57">
              <w:rPr>
                <w:rFonts w:ascii="宋体" w:hAnsi="宋体" w:cs="宋体" w:hint="eastAsia"/>
                <w:kern w:val="0"/>
                <w:sz w:val="24"/>
              </w:rPr>
              <w:t>等， 1997）。同构造晚期初生型金矿床主要与挤压构造环境的韧性剪切作用有关，又分为细脉</w:t>
            </w:r>
            <w:proofErr w:type="gramStart"/>
            <w:r w:rsidRPr="00DD0B57">
              <w:rPr>
                <w:rFonts w:ascii="宋体" w:hAnsi="宋体" w:cs="宋体" w:hint="eastAsia"/>
                <w:kern w:val="0"/>
                <w:sz w:val="24"/>
              </w:rPr>
              <w:t>浸染状金矿床</w:t>
            </w:r>
            <w:proofErr w:type="gramEnd"/>
            <w:r w:rsidRPr="00DD0B57">
              <w:rPr>
                <w:rFonts w:ascii="宋体" w:hAnsi="宋体" w:cs="宋体" w:hint="eastAsia"/>
                <w:kern w:val="0"/>
                <w:sz w:val="24"/>
              </w:rPr>
              <w:t>和</w:t>
            </w:r>
            <w:proofErr w:type="gramStart"/>
            <w:r w:rsidRPr="00DD0B57">
              <w:rPr>
                <w:rFonts w:ascii="宋体" w:hAnsi="宋体" w:cs="宋体" w:hint="eastAsia"/>
                <w:kern w:val="0"/>
                <w:sz w:val="24"/>
              </w:rPr>
              <w:t>脉状</w:t>
            </w:r>
            <w:proofErr w:type="gramEnd"/>
            <w:r w:rsidRPr="00DD0B57">
              <w:rPr>
                <w:rFonts w:ascii="宋体" w:hAnsi="宋体" w:cs="宋体" w:hint="eastAsia"/>
                <w:kern w:val="0"/>
                <w:sz w:val="24"/>
              </w:rPr>
              <w:t>金矿床两个亚类。构造期后再生型热液金矿床主要与深熔岩浆作用有关，依据不同类型的岩浆岩和构造环境，再细分为与伸展构造环境中偏碱性岩和</w:t>
            </w:r>
            <w:proofErr w:type="gramStart"/>
            <w:r w:rsidRPr="00DD0B57">
              <w:rPr>
                <w:rFonts w:ascii="宋体" w:hAnsi="宋体" w:cs="宋体" w:hint="eastAsia"/>
                <w:kern w:val="0"/>
                <w:sz w:val="24"/>
              </w:rPr>
              <w:t>碱质</w:t>
            </w:r>
            <w:proofErr w:type="gramEnd"/>
            <w:r w:rsidRPr="00DD0B57">
              <w:rPr>
                <w:rFonts w:ascii="宋体" w:hAnsi="宋体" w:cs="宋体" w:hint="eastAsia"/>
                <w:kern w:val="0"/>
                <w:sz w:val="24"/>
              </w:rPr>
              <w:t>交代作用有关的金矿床，与岩浆</w:t>
            </w:r>
            <w:proofErr w:type="gramStart"/>
            <w:r w:rsidRPr="00DD0B57">
              <w:rPr>
                <w:rFonts w:ascii="宋体" w:hAnsi="宋体" w:cs="宋体" w:hint="eastAsia"/>
                <w:kern w:val="0"/>
                <w:sz w:val="24"/>
              </w:rPr>
              <w:t>隐爆作用</w:t>
            </w:r>
            <w:proofErr w:type="gramEnd"/>
            <w:r w:rsidRPr="00DD0B57">
              <w:rPr>
                <w:rFonts w:ascii="宋体" w:hAnsi="宋体" w:cs="宋体" w:hint="eastAsia"/>
                <w:kern w:val="0"/>
                <w:sz w:val="24"/>
              </w:rPr>
              <w:t>有关的金矿床，与碰撞型壳源深熔花岗岩有关的金矿床及与伸展构造环境次火山岩-火山岩有关的金矿床（表1）。</w:t>
            </w:r>
          </w:p>
          <w:p w:rsidR="008E066C" w:rsidRPr="00DD0B57" w:rsidRDefault="008E066C" w:rsidP="00DD0B57">
            <w:pPr>
              <w:widowControl/>
              <w:spacing w:line="500" w:lineRule="exact"/>
              <w:ind w:firstLineChars="202" w:firstLine="487"/>
              <w:jc w:val="center"/>
              <w:rPr>
                <w:rFonts w:ascii="宋体" w:hAnsi="宋体" w:cs="宋体"/>
                <w:kern w:val="0"/>
                <w:sz w:val="24"/>
              </w:rPr>
            </w:pPr>
            <w:r w:rsidRPr="00DD0B57">
              <w:rPr>
                <w:rFonts w:ascii="宋体" w:hAnsi="宋体" w:cs="宋体" w:hint="eastAsia"/>
                <w:b/>
                <w:bCs/>
                <w:kern w:val="0"/>
                <w:sz w:val="24"/>
              </w:rPr>
              <w:t>表1 中国深变质绿岩带中金矿床分类</w:t>
            </w:r>
          </w:p>
          <w:p w:rsidR="008E066C" w:rsidRPr="00DD0B57" w:rsidRDefault="008E066C" w:rsidP="00DD0B57">
            <w:pPr>
              <w:widowControl/>
              <w:spacing w:line="500" w:lineRule="exact"/>
              <w:ind w:firstLineChars="202" w:firstLine="426"/>
              <w:jc w:val="center"/>
              <w:rPr>
                <w:rFonts w:ascii="宋体" w:hAnsi="宋体" w:cs="宋体"/>
                <w:kern w:val="0"/>
                <w:szCs w:val="21"/>
              </w:rPr>
            </w:pPr>
            <w:r w:rsidRPr="00DD0B57">
              <w:rPr>
                <w:rFonts w:ascii="宋体" w:hAnsi="宋体" w:cs="宋体" w:hint="eastAsia"/>
                <w:b/>
                <w:bCs/>
                <w:kern w:val="0"/>
                <w:szCs w:val="21"/>
              </w:rPr>
              <w:t xml:space="preserve">Table 1  Classification of gold deposits in the </w:t>
            </w:r>
            <w:proofErr w:type="spellStart"/>
            <w:r w:rsidRPr="00DD0B57">
              <w:rPr>
                <w:rFonts w:ascii="宋体" w:hAnsi="宋体" w:cs="宋体" w:hint="eastAsia"/>
                <w:b/>
                <w:bCs/>
                <w:kern w:val="0"/>
                <w:szCs w:val="21"/>
              </w:rPr>
              <w:t>katagreenstone</w:t>
            </w:r>
            <w:proofErr w:type="spellEnd"/>
            <w:r w:rsidRPr="00DD0B57">
              <w:rPr>
                <w:rFonts w:ascii="宋体" w:hAnsi="宋体" w:cs="宋体" w:hint="eastAsia"/>
                <w:b/>
                <w:bCs/>
                <w:kern w:val="0"/>
                <w:szCs w:val="21"/>
              </w:rPr>
              <w:t xml:space="preserve"> belts of China</w:t>
            </w:r>
          </w:p>
          <w:p w:rsidR="008E066C" w:rsidRPr="00DD0B57" w:rsidRDefault="008E066C" w:rsidP="00DD0B57">
            <w:pPr>
              <w:widowControl/>
              <w:spacing w:line="500" w:lineRule="exact"/>
              <w:ind w:firstLineChars="202" w:firstLine="485"/>
              <w:jc w:val="center"/>
              <w:rPr>
                <w:rFonts w:ascii="宋体" w:hAnsi="宋体" w:cs="宋体"/>
                <w:kern w:val="0"/>
                <w:sz w:val="24"/>
              </w:rPr>
            </w:pPr>
            <w:r w:rsidRPr="00DD0B57">
              <w:rPr>
                <w:rFonts w:ascii="宋体" w:hAnsi="宋体" w:cs="宋体" w:hint="eastAsia"/>
                <w:kern w:val="0"/>
                <w:sz w:val="24"/>
              </w:rPr>
              <w: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40"/>
              <w:gridCol w:w="2841"/>
              <w:gridCol w:w="2841"/>
            </w:tblGrid>
            <w:tr w:rsidR="008E066C" w:rsidRPr="00DD0B57" w:rsidTr="005A1E6A">
              <w:trPr>
                <w:jc w:val="center"/>
              </w:trPr>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rsidR="008E066C" w:rsidRPr="00DD0B57" w:rsidRDefault="008E066C" w:rsidP="005A1E6A">
                  <w:pPr>
                    <w:widowControl/>
                    <w:spacing w:line="500" w:lineRule="exact"/>
                    <w:jc w:val="center"/>
                    <w:rPr>
                      <w:rFonts w:ascii="宋体" w:hAnsi="宋体" w:cs="宋体"/>
                      <w:kern w:val="0"/>
                      <w:szCs w:val="21"/>
                    </w:rPr>
                  </w:pPr>
                  <w:r w:rsidRPr="00DD0B57">
                    <w:rPr>
                      <w:rFonts w:ascii="宋体" w:hAnsi="宋体" w:cs="宋体" w:hint="eastAsia"/>
                      <w:kern w:val="0"/>
                      <w:szCs w:val="21"/>
                    </w:rPr>
                    <w:t>类型</w:t>
                  </w:r>
                </w:p>
              </w:tc>
              <w:tc>
                <w:tcPr>
                  <w:tcW w:w="2841" w:type="dxa"/>
                  <w:tcBorders>
                    <w:top w:val="single" w:sz="4" w:space="0" w:color="auto"/>
                    <w:left w:val="single" w:sz="4" w:space="0" w:color="auto"/>
                    <w:bottom w:val="single" w:sz="4" w:space="0" w:color="auto"/>
                    <w:right w:val="single" w:sz="4" w:space="0" w:color="auto"/>
                  </w:tcBorders>
                  <w:shd w:val="clear" w:color="auto" w:fill="auto"/>
                  <w:vAlign w:val="center"/>
                </w:tcPr>
                <w:p w:rsidR="008E066C" w:rsidRPr="00DD0B57" w:rsidRDefault="008E066C" w:rsidP="005A1E6A">
                  <w:pPr>
                    <w:widowControl/>
                    <w:spacing w:line="500" w:lineRule="exact"/>
                    <w:jc w:val="center"/>
                    <w:rPr>
                      <w:rFonts w:ascii="宋体" w:hAnsi="宋体" w:cs="宋体"/>
                      <w:kern w:val="0"/>
                      <w:szCs w:val="21"/>
                    </w:rPr>
                  </w:pPr>
                  <w:r w:rsidRPr="00DD0B57">
                    <w:rPr>
                      <w:rFonts w:ascii="宋体" w:hAnsi="宋体" w:cs="宋体" w:hint="eastAsia"/>
                      <w:kern w:val="0"/>
                      <w:szCs w:val="21"/>
                    </w:rPr>
                    <w:t>亚类</w:t>
                  </w:r>
                </w:p>
              </w:tc>
              <w:tc>
                <w:tcPr>
                  <w:tcW w:w="2841" w:type="dxa"/>
                  <w:tcBorders>
                    <w:top w:val="single" w:sz="4" w:space="0" w:color="auto"/>
                    <w:left w:val="single" w:sz="4" w:space="0" w:color="auto"/>
                    <w:bottom w:val="single" w:sz="4" w:space="0" w:color="auto"/>
                    <w:right w:val="single" w:sz="4" w:space="0" w:color="auto"/>
                  </w:tcBorders>
                  <w:shd w:val="clear" w:color="auto" w:fill="auto"/>
                  <w:vAlign w:val="center"/>
                </w:tcPr>
                <w:p w:rsidR="008E066C" w:rsidRPr="00DD0B57" w:rsidRDefault="008E066C" w:rsidP="005A1E6A">
                  <w:pPr>
                    <w:widowControl/>
                    <w:spacing w:line="500" w:lineRule="exact"/>
                    <w:jc w:val="center"/>
                    <w:rPr>
                      <w:rFonts w:ascii="宋体" w:hAnsi="宋体" w:cs="宋体"/>
                      <w:kern w:val="0"/>
                      <w:szCs w:val="21"/>
                    </w:rPr>
                  </w:pPr>
                  <w:r w:rsidRPr="00DD0B57">
                    <w:rPr>
                      <w:rFonts w:ascii="宋体" w:hAnsi="宋体" w:cs="宋体" w:hint="eastAsia"/>
                      <w:kern w:val="0"/>
                      <w:szCs w:val="21"/>
                    </w:rPr>
                    <w:t>矿床实例</w:t>
                  </w:r>
                </w:p>
              </w:tc>
            </w:tr>
            <w:tr w:rsidR="008E066C" w:rsidRPr="00DD0B57" w:rsidTr="005A1E6A">
              <w:trPr>
                <w:cantSplit/>
                <w:jc w:val="center"/>
              </w:trPr>
              <w:tc>
                <w:tcPr>
                  <w:tcW w:w="28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E066C" w:rsidRPr="00DD0B57" w:rsidRDefault="008E066C" w:rsidP="005A1E6A">
                  <w:pPr>
                    <w:widowControl/>
                    <w:spacing w:line="500" w:lineRule="exact"/>
                    <w:jc w:val="center"/>
                    <w:rPr>
                      <w:rFonts w:ascii="宋体" w:hAnsi="宋体" w:cs="宋体"/>
                      <w:kern w:val="0"/>
                      <w:szCs w:val="21"/>
                    </w:rPr>
                  </w:pPr>
                  <w:r w:rsidRPr="00DD0B57">
                    <w:rPr>
                      <w:rFonts w:ascii="宋体" w:hAnsi="宋体" w:cs="宋体" w:hint="eastAsia"/>
                      <w:kern w:val="0"/>
                      <w:szCs w:val="21"/>
                    </w:rPr>
                    <w:t>同构造晚期初生型金矿床</w:t>
                  </w:r>
                </w:p>
              </w:tc>
              <w:tc>
                <w:tcPr>
                  <w:tcW w:w="2841" w:type="dxa"/>
                  <w:tcBorders>
                    <w:top w:val="single" w:sz="4" w:space="0" w:color="auto"/>
                    <w:left w:val="single" w:sz="4" w:space="0" w:color="auto"/>
                    <w:bottom w:val="single" w:sz="4" w:space="0" w:color="auto"/>
                    <w:right w:val="single" w:sz="4" w:space="0" w:color="auto"/>
                  </w:tcBorders>
                  <w:shd w:val="clear" w:color="auto" w:fill="auto"/>
                </w:tcPr>
                <w:p w:rsidR="008E066C" w:rsidRPr="00DD0B57" w:rsidRDefault="008E066C" w:rsidP="005A1E6A">
                  <w:pPr>
                    <w:widowControl/>
                    <w:spacing w:line="500" w:lineRule="exact"/>
                    <w:jc w:val="left"/>
                    <w:rPr>
                      <w:rFonts w:ascii="宋体" w:hAnsi="宋体" w:cs="宋体"/>
                      <w:kern w:val="0"/>
                      <w:szCs w:val="21"/>
                    </w:rPr>
                  </w:pPr>
                  <w:r w:rsidRPr="00DD0B57">
                    <w:rPr>
                      <w:rFonts w:ascii="宋体" w:hAnsi="宋体" w:cs="宋体" w:hint="eastAsia"/>
                      <w:kern w:val="0"/>
                      <w:szCs w:val="21"/>
                    </w:rPr>
                    <w:t>细脉浸染型金矿床</w:t>
                  </w:r>
                </w:p>
              </w:tc>
              <w:tc>
                <w:tcPr>
                  <w:tcW w:w="2841" w:type="dxa"/>
                  <w:tcBorders>
                    <w:top w:val="single" w:sz="4" w:space="0" w:color="auto"/>
                    <w:left w:val="single" w:sz="4" w:space="0" w:color="auto"/>
                    <w:bottom w:val="single" w:sz="4" w:space="0" w:color="auto"/>
                    <w:right w:val="single" w:sz="4" w:space="0" w:color="auto"/>
                  </w:tcBorders>
                  <w:shd w:val="clear" w:color="auto" w:fill="auto"/>
                </w:tcPr>
                <w:p w:rsidR="008E066C" w:rsidRPr="00DD0B57" w:rsidRDefault="008E066C" w:rsidP="005A1E6A">
                  <w:pPr>
                    <w:widowControl/>
                    <w:spacing w:line="500" w:lineRule="exact"/>
                    <w:jc w:val="left"/>
                    <w:rPr>
                      <w:rFonts w:ascii="宋体" w:hAnsi="宋体" w:cs="宋体"/>
                      <w:kern w:val="0"/>
                      <w:szCs w:val="21"/>
                    </w:rPr>
                  </w:pPr>
                  <w:proofErr w:type="gramStart"/>
                  <w:r w:rsidRPr="00DD0B57">
                    <w:rPr>
                      <w:rFonts w:ascii="宋体" w:hAnsi="宋体" w:cs="宋体" w:hint="eastAsia"/>
                      <w:kern w:val="0"/>
                      <w:szCs w:val="21"/>
                    </w:rPr>
                    <w:t>排山楼</w:t>
                  </w:r>
                  <w:proofErr w:type="gramEnd"/>
                </w:p>
              </w:tc>
            </w:tr>
            <w:tr w:rsidR="008E066C" w:rsidRPr="00DD0B57" w:rsidTr="005A1E6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8E066C" w:rsidRPr="00DD0B57" w:rsidRDefault="008E066C" w:rsidP="005A1E6A">
                  <w:pPr>
                    <w:widowControl/>
                    <w:jc w:val="left"/>
                    <w:rPr>
                      <w:rFonts w:ascii="宋体" w:hAnsi="宋体" w:cs="宋体"/>
                      <w:kern w:val="0"/>
                      <w:szCs w:val="21"/>
                    </w:rPr>
                  </w:pPr>
                </w:p>
              </w:tc>
              <w:tc>
                <w:tcPr>
                  <w:tcW w:w="2841" w:type="dxa"/>
                  <w:tcBorders>
                    <w:top w:val="single" w:sz="4" w:space="0" w:color="auto"/>
                    <w:left w:val="single" w:sz="4" w:space="0" w:color="auto"/>
                    <w:bottom w:val="single" w:sz="4" w:space="0" w:color="auto"/>
                    <w:right w:val="single" w:sz="4" w:space="0" w:color="auto"/>
                  </w:tcBorders>
                  <w:shd w:val="clear" w:color="auto" w:fill="auto"/>
                </w:tcPr>
                <w:p w:rsidR="008E066C" w:rsidRPr="00DD0B57" w:rsidRDefault="008E066C" w:rsidP="005A1E6A">
                  <w:pPr>
                    <w:widowControl/>
                    <w:spacing w:line="500" w:lineRule="exact"/>
                    <w:jc w:val="left"/>
                    <w:rPr>
                      <w:rFonts w:ascii="宋体" w:hAnsi="宋体" w:cs="宋体"/>
                      <w:kern w:val="0"/>
                      <w:szCs w:val="21"/>
                    </w:rPr>
                  </w:pPr>
                  <w:proofErr w:type="gramStart"/>
                  <w:r w:rsidRPr="00DD0B57">
                    <w:rPr>
                      <w:rFonts w:ascii="宋体" w:hAnsi="宋体" w:cs="宋体" w:hint="eastAsia"/>
                      <w:kern w:val="0"/>
                      <w:szCs w:val="21"/>
                    </w:rPr>
                    <w:t>脉状金矿床</w:t>
                  </w:r>
                  <w:proofErr w:type="gramEnd"/>
                </w:p>
              </w:tc>
              <w:tc>
                <w:tcPr>
                  <w:tcW w:w="2841" w:type="dxa"/>
                  <w:tcBorders>
                    <w:top w:val="single" w:sz="4" w:space="0" w:color="auto"/>
                    <w:left w:val="single" w:sz="4" w:space="0" w:color="auto"/>
                    <w:bottom w:val="single" w:sz="4" w:space="0" w:color="auto"/>
                    <w:right w:val="single" w:sz="4" w:space="0" w:color="auto"/>
                  </w:tcBorders>
                  <w:shd w:val="clear" w:color="auto" w:fill="auto"/>
                </w:tcPr>
                <w:p w:rsidR="008E066C" w:rsidRPr="00DD0B57" w:rsidRDefault="008E066C" w:rsidP="005A1E6A">
                  <w:pPr>
                    <w:widowControl/>
                    <w:spacing w:line="500" w:lineRule="exact"/>
                    <w:jc w:val="left"/>
                    <w:rPr>
                      <w:rFonts w:ascii="宋体" w:hAnsi="宋体" w:cs="宋体"/>
                      <w:kern w:val="0"/>
                      <w:szCs w:val="21"/>
                    </w:rPr>
                  </w:pPr>
                  <w:r w:rsidRPr="00DD0B57">
                    <w:rPr>
                      <w:rFonts w:ascii="宋体" w:hAnsi="宋体" w:cs="宋体" w:hint="eastAsia"/>
                      <w:kern w:val="0"/>
                      <w:szCs w:val="21"/>
                    </w:rPr>
                    <w:t>金厂峪、小营盘</w:t>
                  </w:r>
                </w:p>
              </w:tc>
            </w:tr>
            <w:tr w:rsidR="008E066C" w:rsidRPr="00DD0B57" w:rsidTr="005A1E6A">
              <w:trPr>
                <w:cantSplit/>
                <w:jc w:val="center"/>
              </w:trPr>
              <w:tc>
                <w:tcPr>
                  <w:tcW w:w="28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E066C" w:rsidRPr="00DD0B57" w:rsidRDefault="008E066C" w:rsidP="005A1E6A">
                  <w:pPr>
                    <w:widowControl/>
                    <w:spacing w:line="500" w:lineRule="exact"/>
                    <w:jc w:val="center"/>
                    <w:rPr>
                      <w:rFonts w:ascii="宋体" w:hAnsi="宋体" w:cs="宋体"/>
                      <w:kern w:val="0"/>
                      <w:szCs w:val="21"/>
                    </w:rPr>
                  </w:pPr>
                  <w:r w:rsidRPr="00DD0B57">
                    <w:rPr>
                      <w:rFonts w:ascii="宋体" w:hAnsi="宋体" w:cs="宋体" w:hint="eastAsia"/>
                      <w:kern w:val="0"/>
                      <w:szCs w:val="21"/>
                    </w:rPr>
                    <w:t>构造期后再生型热液金矿床</w:t>
                  </w:r>
                </w:p>
              </w:tc>
              <w:tc>
                <w:tcPr>
                  <w:tcW w:w="2841" w:type="dxa"/>
                  <w:tcBorders>
                    <w:top w:val="single" w:sz="4" w:space="0" w:color="auto"/>
                    <w:left w:val="single" w:sz="4" w:space="0" w:color="auto"/>
                    <w:bottom w:val="single" w:sz="4" w:space="0" w:color="auto"/>
                    <w:right w:val="single" w:sz="4" w:space="0" w:color="auto"/>
                  </w:tcBorders>
                  <w:shd w:val="clear" w:color="auto" w:fill="auto"/>
                </w:tcPr>
                <w:p w:rsidR="008E066C" w:rsidRPr="00DD0B57" w:rsidRDefault="008E066C" w:rsidP="005A1E6A">
                  <w:pPr>
                    <w:widowControl/>
                    <w:spacing w:line="500" w:lineRule="exact"/>
                    <w:jc w:val="left"/>
                    <w:rPr>
                      <w:rFonts w:ascii="宋体" w:hAnsi="宋体" w:cs="宋体"/>
                      <w:kern w:val="0"/>
                      <w:szCs w:val="21"/>
                    </w:rPr>
                  </w:pPr>
                  <w:r w:rsidRPr="00DD0B57">
                    <w:rPr>
                      <w:rFonts w:ascii="宋体" w:hAnsi="宋体" w:cs="宋体" w:hint="eastAsia"/>
                      <w:kern w:val="0"/>
                      <w:szCs w:val="21"/>
                    </w:rPr>
                    <w:t>与壳源深熔花岗岩有关的金矿床</w:t>
                  </w:r>
                </w:p>
              </w:tc>
              <w:tc>
                <w:tcPr>
                  <w:tcW w:w="2841" w:type="dxa"/>
                  <w:tcBorders>
                    <w:top w:val="single" w:sz="4" w:space="0" w:color="auto"/>
                    <w:left w:val="single" w:sz="4" w:space="0" w:color="auto"/>
                    <w:bottom w:val="single" w:sz="4" w:space="0" w:color="auto"/>
                    <w:right w:val="single" w:sz="4" w:space="0" w:color="auto"/>
                  </w:tcBorders>
                  <w:shd w:val="clear" w:color="auto" w:fill="auto"/>
                </w:tcPr>
                <w:p w:rsidR="008E066C" w:rsidRPr="00DD0B57" w:rsidRDefault="008E066C" w:rsidP="005A1E6A">
                  <w:pPr>
                    <w:widowControl/>
                    <w:spacing w:line="500" w:lineRule="exact"/>
                    <w:jc w:val="left"/>
                    <w:rPr>
                      <w:rFonts w:ascii="宋体" w:hAnsi="宋体" w:cs="宋体"/>
                      <w:kern w:val="0"/>
                      <w:szCs w:val="21"/>
                    </w:rPr>
                  </w:pPr>
                  <w:proofErr w:type="gramStart"/>
                  <w:r w:rsidRPr="00DD0B57">
                    <w:rPr>
                      <w:rFonts w:ascii="宋体" w:hAnsi="宋体" w:cs="宋体" w:hint="eastAsia"/>
                      <w:kern w:val="0"/>
                      <w:szCs w:val="21"/>
                    </w:rPr>
                    <w:t>峪耳崖</w:t>
                  </w:r>
                  <w:proofErr w:type="gramEnd"/>
                  <w:r w:rsidRPr="00DD0B57">
                    <w:rPr>
                      <w:rFonts w:ascii="宋体" w:hAnsi="宋体" w:cs="宋体" w:hint="eastAsia"/>
                      <w:kern w:val="0"/>
                      <w:szCs w:val="21"/>
                    </w:rPr>
                    <w:t>、牛心山、石湖、土岭</w:t>
                  </w:r>
                </w:p>
              </w:tc>
            </w:tr>
            <w:tr w:rsidR="008E066C" w:rsidRPr="00DD0B57" w:rsidTr="005A1E6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8E066C" w:rsidRPr="00DD0B57" w:rsidRDefault="008E066C" w:rsidP="005A1E6A">
                  <w:pPr>
                    <w:widowControl/>
                    <w:jc w:val="left"/>
                    <w:rPr>
                      <w:rFonts w:ascii="宋体" w:hAnsi="宋体" w:cs="宋体"/>
                      <w:kern w:val="0"/>
                      <w:szCs w:val="21"/>
                    </w:rPr>
                  </w:pPr>
                </w:p>
              </w:tc>
              <w:tc>
                <w:tcPr>
                  <w:tcW w:w="2841" w:type="dxa"/>
                  <w:tcBorders>
                    <w:top w:val="single" w:sz="4" w:space="0" w:color="auto"/>
                    <w:left w:val="single" w:sz="4" w:space="0" w:color="auto"/>
                    <w:bottom w:val="single" w:sz="4" w:space="0" w:color="auto"/>
                    <w:right w:val="single" w:sz="4" w:space="0" w:color="auto"/>
                  </w:tcBorders>
                  <w:shd w:val="clear" w:color="auto" w:fill="auto"/>
                </w:tcPr>
                <w:p w:rsidR="008E066C" w:rsidRPr="00DD0B57" w:rsidRDefault="008E066C" w:rsidP="005A1E6A">
                  <w:pPr>
                    <w:widowControl/>
                    <w:spacing w:line="500" w:lineRule="exact"/>
                    <w:jc w:val="left"/>
                    <w:rPr>
                      <w:rFonts w:ascii="宋体" w:hAnsi="宋体" w:cs="宋体"/>
                      <w:kern w:val="0"/>
                      <w:szCs w:val="21"/>
                    </w:rPr>
                  </w:pPr>
                  <w:r w:rsidRPr="00DD0B57">
                    <w:rPr>
                      <w:rFonts w:ascii="宋体" w:hAnsi="宋体" w:cs="宋体" w:hint="eastAsia"/>
                      <w:kern w:val="0"/>
                      <w:szCs w:val="21"/>
                    </w:rPr>
                    <w:t>与偏碱性岩和</w:t>
                  </w:r>
                  <w:proofErr w:type="gramStart"/>
                  <w:r w:rsidRPr="00DD0B57">
                    <w:rPr>
                      <w:rFonts w:ascii="宋体" w:hAnsi="宋体" w:cs="宋体" w:hint="eastAsia"/>
                      <w:kern w:val="0"/>
                      <w:szCs w:val="21"/>
                    </w:rPr>
                    <w:t>碱质</w:t>
                  </w:r>
                  <w:proofErr w:type="gramEnd"/>
                  <w:r w:rsidRPr="00DD0B57">
                    <w:rPr>
                      <w:rFonts w:ascii="宋体" w:hAnsi="宋体" w:cs="宋体" w:hint="eastAsia"/>
                      <w:kern w:val="0"/>
                      <w:szCs w:val="21"/>
                    </w:rPr>
                    <w:t>交代作用有关的金矿床</w:t>
                  </w:r>
                </w:p>
              </w:tc>
              <w:tc>
                <w:tcPr>
                  <w:tcW w:w="2841" w:type="dxa"/>
                  <w:tcBorders>
                    <w:top w:val="single" w:sz="4" w:space="0" w:color="auto"/>
                    <w:left w:val="single" w:sz="4" w:space="0" w:color="auto"/>
                    <w:bottom w:val="single" w:sz="4" w:space="0" w:color="auto"/>
                    <w:right w:val="single" w:sz="4" w:space="0" w:color="auto"/>
                  </w:tcBorders>
                  <w:shd w:val="clear" w:color="auto" w:fill="auto"/>
                </w:tcPr>
                <w:p w:rsidR="008E066C" w:rsidRPr="00DD0B57" w:rsidRDefault="008E066C" w:rsidP="005A1E6A">
                  <w:pPr>
                    <w:widowControl/>
                    <w:spacing w:line="500" w:lineRule="exact"/>
                    <w:jc w:val="left"/>
                    <w:rPr>
                      <w:rFonts w:ascii="宋体" w:hAnsi="宋体" w:cs="宋体"/>
                      <w:kern w:val="0"/>
                      <w:szCs w:val="21"/>
                    </w:rPr>
                  </w:pPr>
                  <w:r w:rsidRPr="00DD0B57">
                    <w:rPr>
                      <w:rFonts w:ascii="宋体" w:hAnsi="宋体" w:cs="宋体" w:hint="eastAsia"/>
                      <w:kern w:val="0"/>
                      <w:szCs w:val="21"/>
                    </w:rPr>
                    <w:t>东坪、哈达门沟</w:t>
                  </w:r>
                </w:p>
              </w:tc>
            </w:tr>
            <w:tr w:rsidR="008E066C" w:rsidRPr="00DD0B57" w:rsidTr="005A1E6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8E066C" w:rsidRPr="00DD0B57" w:rsidRDefault="008E066C" w:rsidP="005A1E6A">
                  <w:pPr>
                    <w:widowControl/>
                    <w:jc w:val="left"/>
                    <w:rPr>
                      <w:rFonts w:ascii="宋体" w:hAnsi="宋体" w:cs="宋体"/>
                      <w:kern w:val="0"/>
                      <w:szCs w:val="21"/>
                    </w:rPr>
                  </w:pPr>
                </w:p>
              </w:tc>
              <w:tc>
                <w:tcPr>
                  <w:tcW w:w="2841" w:type="dxa"/>
                  <w:tcBorders>
                    <w:top w:val="single" w:sz="4" w:space="0" w:color="auto"/>
                    <w:left w:val="single" w:sz="4" w:space="0" w:color="auto"/>
                    <w:bottom w:val="single" w:sz="4" w:space="0" w:color="auto"/>
                    <w:right w:val="single" w:sz="4" w:space="0" w:color="auto"/>
                  </w:tcBorders>
                  <w:shd w:val="clear" w:color="auto" w:fill="auto"/>
                </w:tcPr>
                <w:p w:rsidR="008E066C" w:rsidRPr="00DD0B57" w:rsidRDefault="008E066C" w:rsidP="005A1E6A">
                  <w:pPr>
                    <w:widowControl/>
                    <w:spacing w:line="500" w:lineRule="exact"/>
                    <w:jc w:val="left"/>
                    <w:rPr>
                      <w:rFonts w:ascii="宋体" w:hAnsi="宋体" w:cs="宋体"/>
                      <w:kern w:val="0"/>
                      <w:szCs w:val="21"/>
                    </w:rPr>
                  </w:pPr>
                  <w:r w:rsidRPr="00DD0B57">
                    <w:rPr>
                      <w:rFonts w:ascii="宋体" w:hAnsi="宋体" w:cs="宋体" w:hint="eastAsia"/>
                      <w:kern w:val="0"/>
                      <w:szCs w:val="21"/>
                    </w:rPr>
                    <w:t>与岩浆</w:t>
                  </w:r>
                  <w:proofErr w:type="gramStart"/>
                  <w:r w:rsidRPr="00DD0B57">
                    <w:rPr>
                      <w:rFonts w:ascii="宋体" w:hAnsi="宋体" w:cs="宋体" w:hint="eastAsia"/>
                      <w:kern w:val="0"/>
                      <w:szCs w:val="21"/>
                    </w:rPr>
                    <w:t>隐爆作用</w:t>
                  </w:r>
                  <w:proofErr w:type="gramEnd"/>
                  <w:r w:rsidRPr="00DD0B57">
                    <w:rPr>
                      <w:rFonts w:ascii="宋体" w:hAnsi="宋体" w:cs="宋体" w:hint="eastAsia"/>
                      <w:kern w:val="0"/>
                      <w:szCs w:val="21"/>
                    </w:rPr>
                    <w:t>有关的金矿床</w:t>
                  </w:r>
                </w:p>
              </w:tc>
              <w:tc>
                <w:tcPr>
                  <w:tcW w:w="2841" w:type="dxa"/>
                  <w:tcBorders>
                    <w:top w:val="single" w:sz="4" w:space="0" w:color="auto"/>
                    <w:left w:val="single" w:sz="4" w:space="0" w:color="auto"/>
                    <w:bottom w:val="single" w:sz="4" w:space="0" w:color="auto"/>
                    <w:right w:val="single" w:sz="4" w:space="0" w:color="auto"/>
                  </w:tcBorders>
                  <w:shd w:val="clear" w:color="auto" w:fill="auto"/>
                </w:tcPr>
                <w:p w:rsidR="008E066C" w:rsidRPr="00DD0B57" w:rsidRDefault="008E066C" w:rsidP="005A1E6A">
                  <w:pPr>
                    <w:widowControl/>
                    <w:spacing w:line="500" w:lineRule="exact"/>
                    <w:jc w:val="left"/>
                    <w:rPr>
                      <w:rFonts w:ascii="宋体" w:hAnsi="宋体" w:cs="宋体"/>
                      <w:kern w:val="0"/>
                      <w:szCs w:val="21"/>
                    </w:rPr>
                  </w:pPr>
                  <w:proofErr w:type="gramStart"/>
                  <w:r w:rsidRPr="00DD0B57">
                    <w:rPr>
                      <w:rFonts w:ascii="宋体" w:hAnsi="宋体" w:cs="宋体" w:hint="eastAsia"/>
                      <w:kern w:val="0"/>
                      <w:szCs w:val="21"/>
                    </w:rPr>
                    <w:t>唐仗子</w:t>
                  </w:r>
                  <w:proofErr w:type="gramEnd"/>
                  <w:r w:rsidRPr="00DD0B57">
                    <w:rPr>
                      <w:rFonts w:ascii="宋体" w:hAnsi="宋体" w:cs="宋体" w:hint="eastAsia"/>
                      <w:kern w:val="0"/>
                      <w:szCs w:val="21"/>
                    </w:rPr>
                    <w:t>、水泉南沟、</w:t>
                  </w:r>
                  <w:proofErr w:type="gramStart"/>
                  <w:r w:rsidRPr="00DD0B57">
                    <w:rPr>
                      <w:rFonts w:ascii="宋体" w:hAnsi="宋体" w:cs="宋体" w:hint="eastAsia"/>
                      <w:kern w:val="0"/>
                      <w:szCs w:val="21"/>
                    </w:rPr>
                    <w:t>孔各庄</w:t>
                  </w:r>
                  <w:proofErr w:type="gramEnd"/>
                </w:p>
              </w:tc>
            </w:tr>
            <w:tr w:rsidR="008E066C" w:rsidRPr="00DD0B57" w:rsidTr="005A1E6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8E066C" w:rsidRPr="00DD0B57" w:rsidRDefault="008E066C" w:rsidP="005A1E6A">
                  <w:pPr>
                    <w:widowControl/>
                    <w:jc w:val="left"/>
                    <w:rPr>
                      <w:rFonts w:ascii="宋体" w:hAnsi="宋体" w:cs="宋体"/>
                      <w:kern w:val="0"/>
                      <w:szCs w:val="21"/>
                    </w:rPr>
                  </w:pPr>
                </w:p>
              </w:tc>
              <w:tc>
                <w:tcPr>
                  <w:tcW w:w="2841" w:type="dxa"/>
                  <w:tcBorders>
                    <w:top w:val="single" w:sz="4" w:space="0" w:color="auto"/>
                    <w:left w:val="single" w:sz="4" w:space="0" w:color="auto"/>
                    <w:bottom w:val="single" w:sz="4" w:space="0" w:color="auto"/>
                    <w:right w:val="single" w:sz="4" w:space="0" w:color="auto"/>
                  </w:tcBorders>
                  <w:shd w:val="clear" w:color="auto" w:fill="auto"/>
                </w:tcPr>
                <w:p w:rsidR="008E066C" w:rsidRPr="00DD0B57" w:rsidRDefault="008E066C" w:rsidP="005A1E6A">
                  <w:pPr>
                    <w:widowControl/>
                    <w:spacing w:line="500" w:lineRule="exact"/>
                    <w:jc w:val="left"/>
                    <w:rPr>
                      <w:rFonts w:ascii="宋体" w:hAnsi="宋体" w:cs="宋体"/>
                      <w:kern w:val="0"/>
                      <w:szCs w:val="21"/>
                    </w:rPr>
                  </w:pPr>
                  <w:r w:rsidRPr="00DD0B57">
                    <w:rPr>
                      <w:rFonts w:ascii="宋体" w:hAnsi="宋体" w:cs="宋体" w:hint="eastAsia"/>
                      <w:kern w:val="0"/>
                      <w:szCs w:val="21"/>
                    </w:rPr>
                    <w:t>与次火山岩-火山岩有关的金矿床</w:t>
                  </w:r>
                </w:p>
              </w:tc>
              <w:tc>
                <w:tcPr>
                  <w:tcW w:w="2841" w:type="dxa"/>
                  <w:tcBorders>
                    <w:top w:val="single" w:sz="4" w:space="0" w:color="auto"/>
                    <w:left w:val="single" w:sz="4" w:space="0" w:color="auto"/>
                    <w:bottom w:val="single" w:sz="4" w:space="0" w:color="auto"/>
                    <w:right w:val="single" w:sz="4" w:space="0" w:color="auto"/>
                  </w:tcBorders>
                  <w:shd w:val="clear" w:color="auto" w:fill="auto"/>
                </w:tcPr>
                <w:p w:rsidR="008E066C" w:rsidRPr="00DD0B57" w:rsidRDefault="008E066C" w:rsidP="005A1E6A">
                  <w:pPr>
                    <w:widowControl/>
                    <w:spacing w:line="500" w:lineRule="exact"/>
                    <w:jc w:val="left"/>
                    <w:rPr>
                      <w:rFonts w:ascii="宋体" w:hAnsi="宋体" w:cs="宋体"/>
                      <w:kern w:val="0"/>
                      <w:szCs w:val="21"/>
                    </w:rPr>
                  </w:pPr>
                  <w:r w:rsidRPr="00DD0B57">
                    <w:rPr>
                      <w:rFonts w:ascii="宋体" w:hAnsi="宋体" w:cs="宋体" w:hint="eastAsia"/>
                      <w:kern w:val="0"/>
                      <w:szCs w:val="21"/>
                    </w:rPr>
                    <w:t>二道沟、</w:t>
                  </w:r>
                  <w:proofErr w:type="gramStart"/>
                  <w:r w:rsidRPr="00DD0B57">
                    <w:rPr>
                      <w:rFonts w:ascii="宋体" w:hAnsi="宋体" w:cs="宋体" w:hint="eastAsia"/>
                      <w:kern w:val="0"/>
                      <w:szCs w:val="21"/>
                    </w:rPr>
                    <w:t>金厂沟梁</w:t>
                  </w:r>
                  <w:proofErr w:type="gramEnd"/>
                  <w:r w:rsidRPr="00DD0B57">
                    <w:rPr>
                      <w:rFonts w:ascii="宋体" w:hAnsi="宋体" w:cs="宋体" w:hint="eastAsia"/>
                      <w:kern w:val="0"/>
                      <w:szCs w:val="21"/>
                    </w:rPr>
                    <w:t>、红石砬子</w:t>
                  </w:r>
                </w:p>
              </w:tc>
            </w:tr>
          </w:tbl>
          <w:p w:rsidR="008E066C" w:rsidRPr="00DD0B57" w:rsidRDefault="008E066C" w:rsidP="005A1E6A">
            <w:pPr>
              <w:widowControl/>
              <w:spacing w:line="500" w:lineRule="exact"/>
              <w:ind w:left="425"/>
              <w:jc w:val="left"/>
              <w:rPr>
                <w:rFonts w:ascii="宋体" w:hAnsi="宋体" w:cs="宋体"/>
                <w:kern w:val="0"/>
                <w:sz w:val="24"/>
              </w:rPr>
            </w:pPr>
            <w:r w:rsidRPr="00DD0B57">
              <w:rPr>
                <w:rFonts w:ascii="宋体" w:hAnsi="宋体" w:cs="宋体" w:hint="eastAsia"/>
                <w:kern w:val="0"/>
                <w:sz w:val="24"/>
              </w:rPr>
              <w:t>2.1 同构造晚期初生型金矿床</w:t>
            </w:r>
          </w:p>
          <w:p w:rsidR="008E066C" w:rsidRPr="00DD0B57" w:rsidRDefault="008E066C" w:rsidP="00DD0B57">
            <w:pPr>
              <w:widowControl/>
              <w:spacing w:line="500" w:lineRule="exact"/>
              <w:ind w:firstLineChars="202" w:firstLine="485"/>
              <w:jc w:val="left"/>
              <w:rPr>
                <w:rFonts w:ascii="宋体" w:hAnsi="宋体" w:cs="宋体"/>
                <w:kern w:val="0"/>
                <w:sz w:val="24"/>
              </w:rPr>
            </w:pPr>
            <w:r w:rsidRPr="00DD0B57">
              <w:rPr>
                <w:rFonts w:ascii="宋体" w:hAnsi="宋体" w:cs="宋体" w:hint="eastAsia"/>
                <w:kern w:val="0"/>
                <w:sz w:val="24"/>
              </w:rPr>
              <w:t>该</w:t>
            </w:r>
            <w:proofErr w:type="gramStart"/>
            <w:r w:rsidRPr="00DD0B57">
              <w:rPr>
                <w:rFonts w:ascii="宋体" w:hAnsi="宋体" w:cs="宋体" w:hint="eastAsia"/>
                <w:kern w:val="0"/>
                <w:sz w:val="24"/>
              </w:rPr>
              <w:t>类型金</w:t>
            </w:r>
            <w:proofErr w:type="gramEnd"/>
            <w:r w:rsidRPr="00DD0B57">
              <w:rPr>
                <w:rFonts w:ascii="宋体" w:hAnsi="宋体" w:cs="宋体" w:hint="eastAsia"/>
                <w:kern w:val="0"/>
                <w:sz w:val="24"/>
              </w:rPr>
              <w:t>矿床是指金矿床和绿岩带形成在同一期构造-岩浆旋回，也就是从火山-沉积作用开始，同构造期的</w:t>
            </w:r>
            <w:proofErr w:type="gramStart"/>
            <w:r w:rsidRPr="00DD0B57">
              <w:rPr>
                <w:rFonts w:ascii="宋体" w:hAnsi="宋体" w:cs="宋体" w:hint="eastAsia"/>
                <w:kern w:val="0"/>
                <w:sz w:val="24"/>
              </w:rPr>
              <w:t>花岗质岩石</w:t>
            </w:r>
            <w:proofErr w:type="gramEnd"/>
            <w:r w:rsidRPr="00DD0B57">
              <w:rPr>
                <w:rFonts w:ascii="宋体" w:hAnsi="宋体" w:cs="宋体" w:hint="eastAsia"/>
                <w:kern w:val="0"/>
                <w:sz w:val="24"/>
              </w:rPr>
              <w:t>的侵入，随着地壳向深部下插，</w:t>
            </w:r>
            <w:proofErr w:type="gramStart"/>
            <w:r w:rsidRPr="00DD0B57">
              <w:rPr>
                <w:rFonts w:ascii="宋体" w:hAnsi="宋体" w:cs="宋体" w:hint="eastAsia"/>
                <w:kern w:val="0"/>
                <w:sz w:val="24"/>
              </w:rPr>
              <w:t>经受深变质</w:t>
            </w:r>
            <w:proofErr w:type="gramEnd"/>
            <w:r w:rsidRPr="00DD0B57">
              <w:rPr>
                <w:rFonts w:ascii="宋体" w:hAnsi="宋体" w:cs="宋体" w:hint="eastAsia"/>
                <w:kern w:val="0"/>
                <w:sz w:val="24"/>
              </w:rPr>
              <w:t>的区域变质和变形作用，后构造抬升，绿片岩相-低角闪岩相退变质型韧-脆性剪切带形成和叠加，绿岩中金质的再富集和金矿床形成的整个地质演化过程。而金矿床的形成是该期构造-岩浆旋回中最晚的一次</w:t>
            </w:r>
            <w:r w:rsidRPr="00DD0B57">
              <w:rPr>
                <w:rFonts w:ascii="宋体" w:hAnsi="宋体" w:cs="宋体" w:hint="eastAsia"/>
                <w:kern w:val="0"/>
                <w:sz w:val="24"/>
              </w:rPr>
              <w:lastRenderedPageBreak/>
              <w:t>地质事件。金矿化在空间上受线性韧性剪切带或断裂相伴生的退变质作用控制。该</w:t>
            </w:r>
            <w:proofErr w:type="gramStart"/>
            <w:r w:rsidRPr="00DD0B57">
              <w:rPr>
                <w:rFonts w:ascii="宋体" w:hAnsi="宋体" w:cs="宋体" w:hint="eastAsia"/>
                <w:kern w:val="0"/>
                <w:sz w:val="24"/>
              </w:rPr>
              <w:t>类型金</w:t>
            </w:r>
            <w:proofErr w:type="gramEnd"/>
            <w:r w:rsidRPr="00DD0B57">
              <w:rPr>
                <w:rFonts w:ascii="宋体" w:hAnsi="宋体" w:cs="宋体" w:hint="eastAsia"/>
                <w:kern w:val="0"/>
                <w:sz w:val="24"/>
              </w:rPr>
              <w:t>矿床的成矿时期为</w:t>
            </w:r>
            <w:proofErr w:type="gramStart"/>
            <w:r w:rsidRPr="00DD0B57">
              <w:rPr>
                <w:rFonts w:ascii="宋体" w:hAnsi="宋体" w:cs="宋体" w:hint="eastAsia"/>
                <w:kern w:val="0"/>
                <w:sz w:val="24"/>
              </w:rPr>
              <w:t>新太</w:t>
            </w:r>
            <w:proofErr w:type="gramEnd"/>
            <w:r w:rsidRPr="00DD0B57">
              <w:rPr>
                <w:rFonts w:ascii="宋体" w:hAnsi="宋体" w:cs="宋体" w:hint="eastAsia"/>
                <w:kern w:val="0"/>
                <w:sz w:val="24"/>
              </w:rPr>
              <w:t>古代到古元古代。按产出特征可分为细脉浸染状和</w:t>
            </w:r>
            <w:proofErr w:type="gramStart"/>
            <w:r w:rsidRPr="00DD0B57">
              <w:rPr>
                <w:rFonts w:ascii="宋体" w:hAnsi="宋体" w:cs="宋体" w:hint="eastAsia"/>
                <w:kern w:val="0"/>
                <w:sz w:val="24"/>
              </w:rPr>
              <w:t>脉状</w:t>
            </w:r>
            <w:proofErr w:type="gramEnd"/>
            <w:r w:rsidRPr="00DD0B57">
              <w:rPr>
                <w:rFonts w:ascii="宋体" w:hAnsi="宋体" w:cs="宋体" w:hint="eastAsia"/>
                <w:kern w:val="0"/>
                <w:sz w:val="24"/>
              </w:rPr>
              <w:t>金矿床两个亚类。</w:t>
            </w:r>
          </w:p>
          <w:p w:rsidR="008E066C" w:rsidRPr="00DD0B57" w:rsidRDefault="008E066C" w:rsidP="00DD0B57">
            <w:pPr>
              <w:widowControl/>
              <w:spacing w:line="500" w:lineRule="exact"/>
              <w:ind w:firstLineChars="200" w:firstLine="480"/>
              <w:jc w:val="left"/>
              <w:rPr>
                <w:rFonts w:ascii="宋体" w:hAnsi="宋体" w:cs="宋体"/>
                <w:kern w:val="0"/>
                <w:sz w:val="24"/>
              </w:rPr>
            </w:pPr>
            <w:smartTag w:uri="urn:schemas-microsoft-com:office:smarttags" w:element="chsdate">
              <w:smartTagPr>
                <w:attr w:name="Year" w:val="1899"/>
                <w:attr w:name="Month" w:val="12"/>
                <w:attr w:name="Day" w:val="30"/>
                <w:attr w:name="IsLunarDate" w:val="False"/>
                <w:attr w:name="IsROCDate" w:val="False"/>
              </w:smartTagPr>
              <w:r w:rsidRPr="00DD0B57">
                <w:rPr>
                  <w:rFonts w:ascii="宋体" w:hAnsi="宋体" w:cs="宋体" w:hint="eastAsia"/>
                  <w:kern w:val="0"/>
                  <w:sz w:val="24"/>
                </w:rPr>
                <w:t>2.1.1</w:t>
              </w:r>
            </w:smartTag>
            <w:r w:rsidRPr="00DD0B57">
              <w:rPr>
                <w:rFonts w:ascii="宋体" w:hAnsi="宋体" w:cs="宋体" w:hint="eastAsia"/>
                <w:kern w:val="0"/>
                <w:sz w:val="24"/>
              </w:rPr>
              <w:t>细脉</w:t>
            </w:r>
            <w:proofErr w:type="gramStart"/>
            <w:r w:rsidRPr="00DD0B57">
              <w:rPr>
                <w:rFonts w:ascii="宋体" w:hAnsi="宋体" w:cs="宋体" w:hint="eastAsia"/>
                <w:kern w:val="0"/>
                <w:sz w:val="24"/>
              </w:rPr>
              <w:t>浸染状金矿床</w:t>
            </w:r>
            <w:proofErr w:type="gramEnd"/>
          </w:p>
          <w:p w:rsidR="008E066C" w:rsidRPr="00DD0B57" w:rsidRDefault="008E066C" w:rsidP="00DD0B57">
            <w:pPr>
              <w:widowControl/>
              <w:spacing w:line="500" w:lineRule="exact"/>
              <w:ind w:firstLineChars="200" w:firstLine="480"/>
              <w:jc w:val="left"/>
              <w:rPr>
                <w:rFonts w:ascii="宋体" w:hAnsi="宋体" w:cs="宋体"/>
                <w:kern w:val="0"/>
                <w:sz w:val="24"/>
              </w:rPr>
            </w:pPr>
            <w:r w:rsidRPr="00DD0B57">
              <w:rPr>
                <w:rFonts w:ascii="宋体" w:hAnsi="宋体" w:cs="宋体" w:hint="eastAsia"/>
                <w:kern w:val="0"/>
                <w:sz w:val="24"/>
              </w:rPr>
              <w:t>这是深变质绿岩带中重要的金矿床类型。矿床常</w:t>
            </w:r>
            <w:proofErr w:type="gramStart"/>
            <w:r w:rsidRPr="00DD0B57">
              <w:rPr>
                <w:rFonts w:ascii="宋体" w:hAnsi="宋体" w:cs="宋体" w:hint="eastAsia"/>
                <w:kern w:val="0"/>
                <w:sz w:val="24"/>
              </w:rPr>
              <w:t>赋存在</w:t>
            </w:r>
            <w:proofErr w:type="gramEnd"/>
            <w:r w:rsidRPr="00DD0B57">
              <w:rPr>
                <w:rFonts w:ascii="宋体" w:hAnsi="宋体" w:cs="宋体" w:hint="eastAsia"/>
                <w:kern w:val="0"/>
                <w:sz w:val="24"/>
              </w:rPr>
              <w:t>绿岩层序的中上部位，原岩为安山质-</w:t>
            </w:r>
            <w:proofErr w:type="gramStart"/>
            <w:r w:rsidRPr="00DD0B57">
              <w:rPr>
                <w:rFonts w:ascii="宋体" w:hAnsi="宋体" w:cs="宋体" w:hint="eastAsia"/>
                <w:kern w:val="0"/>
                <w:sz w:val="24"/>
              </w:rPr>
              <w:t>长英质的</w:t>
            </w:r>
            <w:proofErr w:type="gramEnd"/>
            <w:r w:rsidRPr="00DD0B57">
              <w:rPr>
                <w:rFonts w:ascii="宋体" w:hAnsi="宋体" w:cs="宋体" w:hint="eastAsia"/>
                <w:kern w:val="0"/>
                <w:sz w:val="24"/>
              </w:rPr>
              <w:t>岩层内。岩层、矿体、韧性剪切带三者产状基本一致或呈较小的夹角。由于金矿的形成与围岩的韧性变形变质几乎是同时发生的，矿石品位不高，矿体与围岩的界限不明显，矿体的圈定依据化学分析结果。矿化类型为稀疏浸染状、细脉状。矿石主要为含金黄铁矿型，黄铁矿和石英细脉都显示强烈的塑性变形。矿体</w:t>
            </w:r>
            <w:proofErr w:type="gramStart"/>
            <w:r w:rsidRPr="00DD0B57">
              <w:rPr>
                <w:rFonts w:ascii="宋体" w:hAnsi="宋体" w:cs="宋体" w:hint="eastAsia"/>
                <w:kern w:val="0"/>
                <w:sz w:val="24"/>
              </w:rPr>
              <w:t>一般呈似层状</w:t>
            </w:r>
            <w:proofErr w:type="gramEnd"/>
            <w:r w:rsidRPr="00DD0B57">
              <w:rPr>
                <w:rFonts w:ascii="宋体" w:hAnsi="宋体" w:cs="宋体" w:hint="eastAsia"/>
                <w:kern w:val="0"/>
                <w:sz w:val="24"/>
              </w:rPr>
              <w:t>和透镜体状，自然金的成色较高，围岩蚀变发育。这类金矿床目前分布不多，其中规模最大者为产在</w:t>
            </w:r>
            <w:proofErr w:type="gramStart"/>
            <w:r w:rsidRPr="00DD0B57">
              <w:rPr>
                <w:rFonts w:ascii="宋体" w:hAnsi="宋体" w:cs="宋体" w:hint="eastAsia"/>
                <w:kern w:val="0"/>
                <w:sz w:val="24"/>
              </w:rPr>
              <w:t>辽西深变质</w:t>
            </w:r>
            <w:proofErr w:type="gramEnd"/>
            <w:r w:rsidRPr="00DD0B57">
              <w:rPr>
                <w:rFonts w:ascii="宋体" w:hAnsi="宋体" w:cs="宋体" w:hint="eastAsia"/>
                <w:kern w:val="0"/>
                <w:sz w:val="24"/>
              </w:rPr>
              <w:t>绿岩带中，受韧性剪切带控制的大型浸染</w:t>
            </w:r>
            <w:proofErr w:type="gramStart"/>
            <w:r w:rsidRPr="00DD0B57">
              <w:rPr>
                <w:rFonts w:ascii="宋体" w:hAnsi="宋体" w:cs="宋体" w:hint="eastAsia"/>
                <w:kern w:val="0"/>
                <w:sz w:val="24"/>
              </w:rPr>
              <w:t>型排山楼</w:t>
            </w:r>
            <w:proofErr w:type="gramEnd"/>
            <w:r w:rsidRPr="00DD0B57">
              <w:rPr>
                <w:rFonts w:ascii="宋体" w:hAnsi="宋体" w:cs="宋体" w:hint="eastAsia"/>
                <w:kern w:val="0"/>
                <w:sz w:val="24"/>
              </w:rPr>
              <w:t>金矿床（骆辉等，1997）。该矿床产在深变质绿岩层序的中上部、原岩为安山质-</w:t>
            </w:r>
            <w:proofErr w:type="gramStart"/>
            <w:r w:rsidRPr="00DD0B57">
              <w:rPr>
                <w:rFonts w:ascii="宋体" w:hAnsi="宋体" w:cs="宋体" w:hint="eastAsia"/>
                <w:kern w:val="0"/>
                <w:sz w:val="24"/>
              </w:rPr>
              <w:t>长英质火山岩</w:t>
            </w:r>
            <w:proofErr w:type="gramEnd"/>
            <w:r w:rsidRPr="00DD0B57">
              <w:rPr>
                <w:rFonts w:ascii="宋体" w:hAnsi="宋体" w:cs="宋体" w:hint="eastAsia"/>
                <w:kern w:val="0"/>
                <w:sz w:val="24"/>
              </w:rPr>
              <w:t>中。主要矿体有3个，</w:t>
            </w:r>
            <w:proofErr w:type="gramStart"/>
            <w:r w:rsidRPr="00DD0B57">
              <w:rPr>
                <w:rFonts w:ascii="宋体" w:hAnsi="宋体" w:cs="宋体" w:hint="eastAsia"/>
                <w:kern w:val="0"/>
                <w:sz w:val="24"/>
              </w:rPr>
              <w:t>呈似层状</w:t>
            </w:r>
            <w:proofErr w:type="gramEnd"/>
            <w:r w:rsidRPr="00DD0B57">
              <w:rPr>
                <w:rFonts w:ascii="宋体" w:hAnsi="宋体" w:cs="宋体" w:hint="eastAsia"/>
                <w:kern w:val="0"/>
                <w:sz w:val="24"/>
              </w:rPr>
              <w:t>和透镜状，长度从622到</w:t>
            </w:r>
            <w:smartTag w:uri="urn:schemas-microsoft-com:office:smarttags" w:element="chmetcnv">
              <w:smartTagPr>
                <w:attr w:name="UnitName" w:val="m"/>
                <w:attr w:name="SourceValue" w:val="675"/>
                <w:attr w:name="HasSpace" w:val="False"/>
                <w:attr w:name="Negative" w:val="False"/>
                <w:attr w:name="NumberType" w:val="1"/>
                <w:attr w:name="TCSC" w:val="0"/>
              </w:smartTagPr>
              <w:r w:rsidRPr="00DD0B57">
                <w:rPr>
                  <w:rFonts w:ascii="宋体" w:hAnsi="宋体" w:cs="宋体" w:hint="eastAsia"/>
                  <w:kern w:val="0"/>
                  <w:sz w:val="24"/>
                </w:rPr>
                <w:t>675m</w:t>
              </w:r>
            </w:smartTag>
            <w:r w:rsidRPr="00DD0B57">
              <w:rPr>
                <w:rFonts w:ascii="宋体" w:hAnsi="宋体" w:cs="宋体" w:hint="eastAsia"/>
                <w:kern w:val="0"/>
                <w:sz w:val="24"/>
              </w:rPr>
              <w:t>不等，厚度1.26</w:t>
            </w:r>
            <w:smartTag w:uri="urn:schemas-microsoft-com:office:smarttags" w:element="chmetcnv">
              <w:smartTagPr>
                <w:attr w:name="UnitName" w:val="m"/>
                <w:attr w:name="SourceValue" w:val="32.9"/>
                <w:attr w:name="HasSpace" w:val="False"/>
                <w:attr w:name="Negative" w:val="True"/>
                <w:attr w:name="NumberType" w:val="1"/>
                <w:attr w:name="TCSC" w:val="0"/>
              </w:smartTagPr>
              <w:r w:rsidRPr="00DD0B57">
                <w:rPr>
                  <w:rFonts w:ascii="宋体" w:hAnsi="宋体" w:cs="宋体" w:hint="eastAsia"/>
                  <w:kern w:val="0"/>
                  <w:sz w:val="24"/>
                </w:rPr>
                <w:t>-32.9m</w:t>
              </w:r>
            </w:smartTag>
            <w:r w:rsidRPr="00DD0B57">
              <w:rPr>
                <w:rFonts w:ascii="宋体" w:hAnsi="宋体" w:cs="宋体" w:hint="eastAsia"/>
                <w:kern w:val="0"/>
                <w:sz w:val="24"/>
              </w:rPr>
              <w:t>，平均品位</w:t>
            </w:r>
            <w:smartTag w:uri="urn:schemas-microsoft-com:office:smarttags" w:element="chmetcnv">
              <w:smartTagPr>
                <w:attr w:name="UnitName" w:val="g"/>
                <w:attr w:name="SourceValue" w:val="4"/>
                <w:attr w:name="HasSpace" w:val="False"/>
                <w:attr w:name="Negative" w:val="False"/>
                <w:attr w:name="NumberType" w:val="1"/>
                <w:attr w:name="TCSC" w:val="0"/>
              </w:smartTagPr>
              <w:r w:rsidRPr="00DD0B57">
                <w:rPr>
                  <w:rFonts w:ascii="宋体" w:hAnsi="宋体" w:cs="宋体" w:hint="eastAsia"/>
                  <w:kern w:val="0"/>
                  <w:sz w:val="24"/>
                </w:rPr>
                <w:t>4g</w:t>
              </w:r>
            </w:smartTag>
            <w:r w:rsidRPr="00DD0B57">
              <w:rPr>
                <w:rFonts w:ascii="宋体" w:hAnsi="宋体" w:cs="宋体" w:hint="eastAsia"/>
                <w:kern w:val="0"/>
                <w:sz w:val="24"/>
              </w:rPr>
              <w:t>/t。</w:t>
            </w:r>
            <w:proofErr w:type="gramStart"/>
            <w:r w:rsidRPr="00DD0B57">
              <w:rPr>
                <w:rFonts w:ascii="宋体" w:hAnsi="宋体" w:cs="宋体" w:hint="eastAsia"/>
                <w:kern w:val="0"/>
                <w:sz w:val="24"/>
              </w:rPr>
              <w:t>赋矿围岩</w:t>
            </w:r>
            <w:proofErr w:type="gramEnd"/>
            <w:r w:rsidRPr="00DD0B57">
              <w:rPr>
                <w:rFonts w:ascii="宋体" w:hAnsi="宋体" w:cs="宋体" w:hint="eastAsia"/>
                <w:kern w:val="0"/>
                <w:sz w:val="24"/>
              </w:rPr>
              <w:t>主要是</w:t>
            </w:r>
            <w:proofErr w:type="gramStart"/>
            <w:r w:rsidRPr="00DD0B57">
              <w:rPr>
                <w:rFonts w:ascii="宋体" w:hAnsi="宋体" w:cs="宋体" w:hint="eastAsia"/>
                <w:kern w:val="0"/>
                <w:sz w:val="24"/>
              </w:rPr>
              <w:t>长英质糜棱岩</w:t>
            </w:r>
            <w:proofErr w:type="gramEnd"/>
            <w:r w:rsidRPr="00DD0B57">
              <w:rPr>
                <w:rFonts w:ascii="宋体" w:hAnsi="宋体" w:cs="宋体" w:hint="eastAsia"/>
                <w:kern w:val="0"/>
                <w:sz w:val="24"/>
              </w:rPr>
              <w:t>和黑云斜长质糜棱岩。金属矿物以黄铁矿为主，它占金属硫化物总量的95%左右。金矿物以自然金为主，其次为银金矿，自然金的成色从884-957，平均为929。围岩蚀变发育，金矿化与黄铁矿-绢云母化蚀变作用关系密切。我们对产在黑云斜长质</w:t>
            </w:r>
            <w:proofErr w:type="gramStart"/>
            <w:r w:rsidRPr="00DD0B57">
              <w:rPr>
                <w:rFonts w:ascii="宋体" w:hAnsi="宋体" w:cs="宋体" w:hint="eastAsia"/>
                <w:kern w:val="0"/>
                <w:sz w:val="24"/>
              </w:rPr>
              <w:t>糜</w:t>
            </w:r>
            <w:proofErr w:type="gramEnd"/>
            <w:r w:rsidRPr="00DD0B57">
              <w:rPr>
                <w:rFonts w:ascii="宋体" w:hAnsi="宋体" w:cs="宋体" w:hint="eastAsia"/>
                <w:kern w:val="0"/>
                <w:sz w:val="24"/>
              </w:rPr>
              <w:t>?岩中的含金石英细脉，进行了40Ar-39Ar年龄测定，其40Ar-39Ar的坪年龄为2105.2±10.4Ma，代表</w:t>
            </w:r>
            <w:proofErr w:type="gramStart"/>
            <w:r w:rsidRPr="00DD0B57">
              <w:rPr>
                <w:rFonts w:ascii="宋体" w:hAnsi="宋体" w:cs="宋体" w:hint="eastAsia"/>
                <w:kern w:val="0"/>
                <w:sz w:val="24"/>
              </w:rPr>
              <w:t>排山楼金</w:t>
            </w:r>
            <w:proofErr w:type="gramEnd"/>
            <w:r w:rsidRPr="00DD0B57">
              <w:rPr>
                <w:rFonts w:ascii="宋体" w:hAnsi="宋体" w:cs="宋体" w:hint="eastAsia"/>
                <w:kern w:val="0"/>
                <w:sz w:val="24"/>
              </w:rPr>
              <w:t>矿床的主成矿期，成矿与吕梁期的东西向韧性剪切带有关。</w:t>
            </w:r>
          </w:p>
          <w:p w:rsidR="008E066C" w:rsidRPr="00DD0B57" w:rsidRDefault="008E066C" w:rsidP="00DD0B57">
            <w:pPr>
              <w:widowControl/>
              <w:spacing w:line="500" w:lineRule="exact"/>
              <w:ind w:firstLineChars="200" w:firstLine="480"/>
              <w:jc w:val="left"/>
              <w:rPr>
                <w:rFonts w:ascii="宋体" w:hAnsi="宋体" w:cs="宋体"/>
                <w:kern w:val="0"/>
                <w:sz w:val="24"/>
              </w:rPr>
            </w:pPr>
            <w:smartTag w:uri="urn:schemas-microsoft-com:office:smarttags" w:element="chsdate">
              <w:smartTagPr>
                <w:attr w:name="Year" w:val="1899"/>
                <w:attr w:name="Month" w:val="12"/>
                <w:attr w:name="Day" w:val="30"/>
                <w:attr w:name="IsLunarDate" w:val="False"/>
                <w:attr w:name="IsROCDate" w:val="False"/>
              </w:smartTagPr>
              <w:r w:rsidRPr="00DD0B57">
                <w:rPr>
                  <w:rFonts w:ascii="宋体" w:hAnsi="宋体" w:cs="宋体" w:hint="eastAsia"/>
                  <w:kern w:val="0"/>
                  <w:sz w:val="24"/>
                </w:rPr>
                <w:t>2.1.2</w:t>
              </w:r>
            </w:smartTag>
            <w:r w:rsidRPr="00DD0B57">
              <w:rPr>
                <w:rFonts w:ascii="宋体" w:hAnsi="宋体" w:cs="宋体" w:hint="eastAsia"/>
                <w:kern w:val="0"/>
                <w:sz w:val="24"/>
              </w:rPr>
              <w:t xml:space="preserve"> </w:t>
            </w:r>
            <w:proofErr w:type="gramStart"/>
            <w:r w:rsidRPr="00DD0B57">
              <w:rPr>
                <w:rFonts w:ascii="宋体" w:hAnsi="宋体" w:cs="宋体" w:hint="eastAsia"/>
                <w:kern w:val="0"/>
                <w:sz w:val="24"/>
              </w:rPr>
              <w:t>脉状金矿床</w:t>
            </w:r>
            <w:proofErr w:type="gramEnd"/>
          </w:p>
          <w:p w:rsidR="008E066C" w:rsidRPr="00DD0B57" w:rsidRDefault="008E066C" w:rsidP="00DD0B57">
            <w:pPr>
              <w:widowControl/>
              <w:spacing w:line="500" w:lineRule="exact"/>
              <w:ind w:firstLineChars="200" w:firstLine="480"/>
              <w:jc w:val="left"/>
              <w:rPr>
                <w:rFonts w:ascii="宋体" w:hAnsi="宋体" w:cs="宋体"/>
                <w:kern w:val="0"/>
                <w:sz w:val="24"/>
              </w:rPr>
            </w:pPr>
            <w:r w:rsidRPr="00DD0B57">
              <w:rPr>
                <w:rFonts w:ascii="宋体" w:hAnsi="宋体" w:cs="宋体" w:hint="eastAsia"/>
                <w:kern w:val="0"/>
                <w:sz w:val="24"/>
              </w:rPr>
              <w:t>这类金矿床是单脉、复脉、网脉和交代脉的总称，是初生型金矿床中分布最广和最重要的类型，广泛分布在遵化、张宣等深变质绿岩带中，较为重要的如特大型金厂峪、小营盘等金矿床。金矿体主要受韧-脆性剪切带控制，常</w:t>
            </w:r>
            <w:proofErr w:type="gramStart"/>
            <w:r w:rsidRPr="00DD0B57">
              <w:rPr>
                <w:rFonts w:ascii="宋体" w:hAnsi="宋体" w:cs="宋体" w:hint="eastAsia"/>
                <w:kern w:val="0"/>
                <w:sz w:val="24"/>
              </w:rPr>
              <w:t>赋存在韧脆</w:t>
            </w:r>
            <w:proofErr w:type="gramEnd"/>
            <w:r w:rsidRPr="00DD0B57">
              <w:rPr>
                <w:rFonts w:ascii="宋体" w:hAnsi="宋体" w:cs="宋体" w:hint="eastAsia"/>
                <w:kern w:val="0"/>
                <w:sz w:val="24"/>
              </w:rPr>
              <w:t>叠加构造带、退变质带及强变形带部位。矿化类型有细脉状和大脉状两类，有时在早期形成的细脉状矿化，叠加了晚期的大脉状矿化，使矿体品位加富。如金</w:t>
            </w:r>
            <w:proofErr w:type="gramStart"/>
            <w:r w:rsidRPr="00DD0B57">
              <w:rPr>
                <w:rFonts w:ascii="宋体" w:hAnsi="宋体" w:cs="宋体" w:hint="eastAsia"/>
                <w:kern w:val="0"/>
                <w:sz w:val="24"/>
              </w:rPr>
              <w:t>厂峪金</w:t>
            </w:r>
            <w:proofErr w:type="gramEnd"/>
            <w:r w:rsidRPr="00DD0B57">
              <w:rPr>
                <w:rFonts w:ascii="宋体" w:hAnsi="宋体" w:cs="宋体" w:hint="eastAsia"/>
                <w:kern w:val="0"/>
                <w:sz w:val="24"/>
              </w:rPr>
              <w:t>矿床有细脉型和石英大脉型两类矿化。细脉型由石英细脉、钠长石细脉和石英钠长石细脉等组成的复脉带。含金黄铁矿呈浸染状分布</w:t>
            </w:r>
            <w:proofErr w:type="gramStart"/>
            <w:r w:rsidRPr="00DD0B57">
              <w:rPr>
                <w:rFonts w:ascii="宋体" w:hAnsi="宋体" w:cs="宋体" w:hint="eastAsia"/>
                <w:kern w:val="0"/>
                <w:sz w:val="24"/>
              </w:rPr>
              <w:t>在脉体和绢云</w:t>
            </w:r>
            <w:proofErr w:type="gramEnd"/>
            <w:r w:rsidRPr="00DD0B57">
              <w:rPr>
                <w:rFonts w:ascii="宋体" w:hAnsi="宋体" w:cs="宋体" w:hint="eastAsia"/>
                <w:kern w:val="0"/>
                <w:sz w:val="24"/>
              </w:rPr>
              <w:t>-绿泥片</w:t>
            </w:r>
            <w:proofErr w:type="gramStart"/>
            <w:r w:rsidRPr="00DD0B57">
              <w:rPr>
                <w:rFonts w:ascii="宋体" w:hAnsi="宋体" w:cs="宋体" w:hint="eastAsia"/>
                <w:kern w:val="0"/>
                <w:sz w:val="24"/>
              </w:rPr>
              <w:t>糜</w:t>
            </w:r>
            <w:proofErr w:type="gramEnd"/>
            <w:r w:rsidRPr="00DD0B57">
              <w:rPr>
                <w:rFonts w:ascii="宋体" w:hAnsi="宋体" w:cs="宋体" w:hint="eastAsia"/>
                <w:kern w:val="0"/>
                <w:sz w:val="24"/>
              </w:rPr>
              <w:t>岩内。这类矿化品位低，需要经过分析结果来圈定矿体。石英大脉型的含金黄铁矿石英</w:t>
            </w:r>
            <w:proofErr w:type="gramStart"/>
            <w:r w:rsidRPr="00DD0B57">
              <w:rPr>
                <w:rFonts w:ascii="宋体" w:hAnsi="宋体" w:cs="宋体" w:hint="eastAsia"/>
                <w:kern w:val="0"/>
                <w:sz w:val="24"/>
              </w:rPr>
              <w:t>脉沿走向</w:t>
            </w:r>
            <w:proofErr w:type="gramEnd"/>
            <w:r w:rsidRPr="00DD0B57">
              <w:rPr>
                <w:rFonts w:ascii="宋体" w:hAnsi="宋体" w:cs="宋体" w:hint="eastAsia"/>
                <w:kern w:val="0"/>
                <w:sz w:val="24"/>
              </w:rPr>
              <w:t>长达数百米，宽几米到数十米，这类矿化品位较高，常与含金复脉叠加一起，形成厚大的工业矿体，有时也常单独形成厚大的矿体。金矿体</w:t>
            </w:r>
            <w:proofErr w:type="gramStart"/>
            <w:r w:rsidRPr="00DD0B57">
              <w:rPr>
                <w:rFonts w:ascii="宋体" w:hAnsi="宋体" w:cs="宋体" w:hint="eastAsia"/>
                <w:kern w:val="0"/>
                <w:sz w:val="24"/>
              </w:rPr>
              <w:t>的赋矿围岩</w:t>
            </w:r>
            <w:proofErr w:type="gramEnd"/>
            <w:r w:rsidRPr="00DD0B57">
              <w:rPr>
                <w:rFonts w:ascii="宋体" w:hAnsi="宋体" w:cs="宋体" w:hint="eastAsia"/>
                <w:kern w:val="0"/>
                <w:sz w:val="24"/>
              </w:rPr>
              <w:t>没有一定的</w:t>
            </w:r>
            <w:proofErr w:type="gramStart"/>
            <w:r w:rsidRPr="00DD0B57">
              <w:rPr>
                <w:rFonts w:ascii="宋体" w:hAnsi="宋体" w:cs="宋体" w:hint="eastAsia"/>
                <w:kern w:val="0"/>
                <w:sz w:val="24"/>
              </w:rPr>
              <w:t>岩性专属性</w:t>
            </w:r>
            <w:proofErr w:type="gramEnd"/>
            <w:r w:rsidRPr="00DD0B57">
              <w:rPr>
                <w:rFonts w:ascii="宋体" w:hAnsi="宋体" w:cs="宋体" w:hint="eastAsia"/>
                <w:kern w:val="0"/>
                <w:sz w:val="24"/>
              </w:rPr>
              <w:t>，但以变质</w:t>
            </w:r>
            <w:r w:rsidRPr="00DD0B57">
              <w:rPr>
                <w:rFonts w:ascii="宋体" w:hAnsi="宋体" w:cs="宋体" w:hint="eastAsia"/>
                <w:kern w:val="0"/>
                <w:sz w:val="24"/>
              </w:rPr>
              <w:lastRenderedPageBreak/>
              <w:t>的</w:t>
            </w:r>
            <w:proofErr w:type="gramStart"/>
            <w:r w:rsidRPr="00DD0B57">
              <w:rPr>
                <w:rFonts w:ascii="宋体" w:hAnsi="宋体" w:cs="宋体" w:hint="eastAsia"/>
                <w:kern w:val="0"/>
                <w:sz w:val="24"/>
              </w:rPr>
              <w:t>嬷</w:t>
            </w:r>
            <w:proofErr w:type="gramEnd"/>
            <w:r w:rsidRPr="00DD0B57">
              <w:rPr>
                <w:rFonts w:ascii="宋体" w:hAnsi="宋体" w:cs="宋体" w:hint="eastAsia"/>
                <w:kern w:val="0"/>
                <w:sz w:val="24"/>
              </w:rPr>
              <w:t>铁质火山岩为主。金矿物以自然金为主，有少量的碲金矿。如金</w:t>
            </w:r>
            <w:proofErr w:type="gramStart"/>
            <w:r w:rsidRPr="00DD0B57">
              <w:rPr>
                <w:rFonts w:ascii="宋体" w:hAnsi="宋体" w:cs="宋体" w:hint="eastAsia"/>
                <w:kern w:val="0"/>
                <w:sz w:val="24"/>
              </w:rPr>
              <w:t>厂峪金</w:t>
            </w:r>
            <w:proofErr w:type="gramEnd"/>
            <w:r w:rsidRPr="00DD0B57">
              <w:rPr>
                <w:rFonts w:ascii="宋体" w:hAnsi="宋体" w:cs="宋体" w:hint="eastAsia"/>
                <w:kern w:val="0"/>
                <w:sz w:val="24"/>
              </w:rPr>
              <w:t>矿床自然金的成色为930，小</w:t>
            </w:r>
            <w:proofErr w:type="gramStart"/>
            <w:r w:rsidRPr="00DD0B57">
              <w:rPr>
                <w:rFonts w:ascii="宋体" w:hAnsi="宋体" w:cs="宋体" w:hint="eastAsia"/>
                <w:kern w:val="0"/>
                <w:sz w:val="24"/>
              </w:rPr>
              <w:t>营盘金</w:t>
            </w:r>
            <w:proofErr w:type="gramEnd"/>
            <w:r w:rsidRPr="00DD0B57">
              <w:rPr>
                <w:rFonts w:ascii="宋体" w:hAnsi="宋体" w:cs="宋体" w:hint="eastAsia"/>
                <w:kern w:val="0"/>
                <w:sz w:val="24"/>
              </w:rPr>
              <w:t>矿床为875。围岩蚀变强烈，主要有钾长石化、钠长石化、硅化、绢云母化、碳酸盐化、黄铁矿化、绿泥石化等。各种围岩蚀变在空间上呈有规律的分布，如金</w:t>
            </w:r>
            <w:proofErr w:type="gramStart"/>
            <w:r w:rsidRPr="00DD0B57">
              <w:rPr>
                <w:rFonts w:ascii="宋体" w:hAnsi="宋体" w:cs="宋体" w:hint="eastAsia"/>
                <w:kern w:val="0"/>
                <w:sz w:val="24"/>
              </w:rPr>
              <w:t>厂峪金</w:t>
            </w:r>
            <w:proofErr w:type="gramEnd"/>
            <w:r w:rsidRPr="00DD0B57">
              <w:rPr>
                <w:rFonts w:ascii="宋体" w:hAnsi="宋体" w:cs="宋体" w:hint="eastAsia"/>
                <w:kern w:val="0"/>
                <w:sz w:val="24"/>
              </w:rPr>
              <w:t>矿床一般从矿体中心依次为含金石英脉-绢云母化-绿泥石化-弱绿泥石化-未蚀变围岩，硅化、黄铁矿化、碳酸盐化叠加在各带之上。蚀变类型和强度的差异，也影响了矿化强度的差异。矿体常成群产出，沿带分布，分段集中，常有膨胀收缩，尖灭再现，分支复合的现象。</w:t>
            </w:r>
            <w:proofErr w:type="gramStart"/>
            <w:r w:rsidRPr="00DD0B57">
              <w:rPr>
                <w:rFonts w:ascii="宋体" w:hAnsi="宋体" w:cs="宋体" w:hint="eastAsia"/>
                <w:kern w:val="0"/>
                <w:sz w:val="24"/>
              </w:rPr>
              <w:t>矿体以陡倾斜</w:t>
            </w:r>
            <w:proofErr w:type="gramEnd"/>
            <w:r w:rsidRPr="00DD0B57">
              <w:rPr>
                <w:rFonts w:ascii="宋体" w:hAnsi="宋体" w:cs="宋体" w:hint="eastAsia"/>
                <w:kern w:val="0"/>
                <w:sz w:val="24"/>
              </w:rPr>
              <w:t>为主，延</w:t>
            </w:r>
            <w:proofErr w:type="gramStart"/>
            <w:r w:rsidRPr="00DD0B57">
              <w:rPr>
                <w:rFonts w:ascii="宋体" w:hAnsi="宋体" w:cs="宋体" w:hint="eastAsia"/>
                <w:kern w:val="0"/>
                <w:sz w:val="24"/>
              </w:rPr>
              <w:t>深往往</w:t>
            </w:r>
            <w:proofErr w:type="gramEnd"/>
            <w:r w:rsidRPr="00DD0B57">
              <w:rPr>
                <w:rFonts w:ascii="宋体" w:hAnsi="宋体" w:cs="宋体" w:hint="eastAsia"/>
                <w:kern w:val="0"/>
                <w:sz w:val="24"/>
              </w:rPr>
              <w:t>较大，且延深常大于延长，但小</w:t>
            </w:r>
            <w:proofErr w:type="gramStart"/>
            <w:r w:rsidRPr="00DD0B57">
              <w:rPr>
                <w:rFonts w:ascii="宋体" w:hAnsi="宋体" w:cs="宋体" w:hint="eastAsia"/>
                <w:kern w:val="0"/>
                <w:sz w:val="24"/>
              </w:rPr>
              <w:t>营盘金</w:t>
            </w:r>
            <w:proofErr w:type="gramEnd"/>
            <w:r w:rsidRPr="00DD0B57">
              <w:rPr>
                <w:rFonts w:ascii="宋体" w:hAnsi="宋体" w:cs="宋体" w:hint="eastAsia"/>
                <w:kern w:val="0"/>
                <w:sz w:val="24"/>
              </w:rPr>
              <w:t>矿床的产状较缓，倾角5º-17º。成矿时</w:t>
            </w:r>
            <w:proofErr w:type="gramStart"/>
            <w:r w:rsidRPr="00DD0B57">
              <w:rPr>
                <w:rFonts w:ascii="宋体" w:hAnsi="宋体" w:cs="宋体" w:hint="eastAsia"/>
                <w:kern w:val="0"/>
                <w:sz w:val="24"/>
              </w:rPr>
              <w:t>代金厂峪矿石</w:t>
            </w:r>
            <w:proofErr w:type="gramEnd"/>
            <w:r w:rsidRPr="00DD0B57">
              <w:rPr>
                <w:rFonts w:ascii="宋体" w:hAnsi="宋体" w:cs="宋体" w:hint="eastAsia"/>
                <w:kern w:val="0"/>
                <w:sz w:val="24"/>
              </w:rPr>
              <w:t>的单颗粒锆石的U-</w:t>
            </w:r>
            <w:proofErr w:type="spellStart"/>
            <w:r w:rsidRPr="00DD0B57">
              <w:rPr>
                <w:rFonts w:ascii="宋体" w:hAnsi="宋体" w:cs="宋体" w:hint="eastAsia"/>
                <w:kern w:val="0"/>
                <w:sz w:val="24"/>
              </w:rPr>
              <w:t>Pb</w:t>
            </w:r>
            <w:proofErr w:type="spellEnd"/>
            <w:r w:rsidRPr="00DD0B57">
              <w:rPr>
                <w:rFonts w:ascii="宋体" w:hAnsi="宋体" w:cs="宋体" w:hint="eastAsia"/>
                <w:kern w:val="0"/>
                <w:sz w:val="24"/>
              </w:rPr>
              <w:t>年龄为2539±23Ma（关于金</w:t>
            </w:r>
            <w:proofErr w:type="gramStart"/>
            <w:r w:rsidRPr="00DD0B57">
              <w:rPr>
                <w:rFonts w:ascii="宋体" w:hAnsi="宋体" w:cs="宋体" w:hint="eastAsia"/>
                <w:kern w:val="0"/>
                <w:sz w:val="24"/>
              </w:rPr>
              <w:t>厂峪金</w:t>
            </w:r>
            <w:proofErr w:type="gramEnd"/>
            <w:r w:rsidRPr="00DD0B57">
              <w:rPr>
                <w:rFonts w:ascii="宋体" w:hAnsi="宋体" w:cs="宋体" w:hint="eastAsia"/>
                <w:kern w:val="0"/>
                <w:sz w:val="24"/>
              </w:rPr>
              <w:t>矿床的成矿年龄将专文讨论），说明金</w:t>
            </w:r>
            <w:proofErr w:type="gramStart"/>
            <w:r w:rsidRPr="00DD0B57">
              <w:rPr>
                <w:rFonts w:ascii="宋体" w:hAnsi="宋体" w:cs="宋体" w:hint="eastAsia"/>
                <w:kern w:val="0"/>
                <w:sz w:val="24"/>
              </w:rPr>
              <w:t>厂峪金</w:t>
            </w:r>
            <w:proofErr w:type="gramEnd"/>
            <w:r w:rsidRPr="00DD0B57">
              <w:rPr>
                <w:rFonts w:ascii="宋体" w:hAnsi="宋体" w:cs="宋体" w:hint="eastAsia"/>
                <w:kern w:val="0"/>
                <w:sz w:val="24"/>
              </w:rPr>
              <w:t>矿床形成在</w:t>
            </w:r>
            <w:proofErr w:type="gramStart"/>
            <w:r w:rsidRPr="00DD0B57">
              <w:rPr>
                <w:rFonts w:ascii="宋体" w:hAnsi="宋体" w:cs="宋体" w:hint="eastAsia"/>
                <w:kern w:val="0"/>
                <w:sz w:val="24"/>
              </w:rPr>
              <w:t>新太</w:t>
            </w:r>
            <w:proofErr w:type="gramEnd"/>
            <w:r w:rsidRPr="00DD0B57">
              <w:rPr>
                <w:rFonts w:ascii="宋体" w:hAnsi="宋体" w:cs="宋体" w:hint="eastAsia"/>
                <w:kern w:val="0"/>
                <w:sz w:val="24"/>
              </w:rPr>
              <w:t>古代，小</w:t>
            </w:r>
            <w:proofErr w:type="gramStart"/>
            <w:r w:rsidRPr="00DD0B57">
              <w:rPr>
                <w:rFonts w:ascii="宋体" w:hAnsi="宋体" w:cs="宋体" w:hint="eastAsia"/>
                <w:kern w:val="0"/>
                <w:sz w:val="24"/>
              </w:rPr>
              <w:t>营盘金</w:t>
            </w:r>
            <w:proofErr w:type="gramEnd"/>
            <w:r w:rsidRPr="00DD0B57">
              <w:rPr>
                <w:rFonts w:ascii="宋体" w:hAnsi="宋体" w:cs="宋体" w:hint="eastAsia"/>
                <w:kern w:val="0"/>
                <w:sz w:val="24"/>
              </w:rPr>
              <w:t>矿床的成矿年龄为1800Ma左右（胡小蝶，1997），是古元古代产物。</w:t>
            </w:r>
          </w:p>
          <w:p w:rsidR="008E066C" w:rsidRPr="00DD0B57" w:rsidRDefault="008E066C" w:rsidP="00DD0B57">
            <w:pPr>
              <w:widowControl/>
              <w:spacing w:line="500" w:lineRule="exact"/>
              <w:ind w:firstLineChars="200" w:firstLine="480"/>
              <w:jc w:val="left"/>
              <w:rPr>
                <w:rFonts w:ascii="宋体" w:hAnsi="宋体" w:cs="宋体"/>
                <w:kern w:val="0"/>
                <w:sz w:val="24"/>
              </w:rPr>
            </w:pPr>
            <w:r w:rsidRPr="00DD0B57">
              <w:rPr>
                <w:rFonts w:ascii="宋体" w:hAnsi="宋体" w:cs="宋体" w:hint="eastAsia"/>
                <w:kern w:val="0"/>
                <w:sz w:val="24"/>
              </w:rPr>
              <w:t>2.2 构造期后再生型热液金矿床</w:t>
            </w:r>
          </w:p>
          <w:p w:rsidR="008E066C" w:rsidRPr="00DD0B57" w:rsidRDefault="008E066C" w:rsidP="00DD0B57">
            <w:pPr>
              <w:widowControl/>
              <w:spacing w:line="500" w:lineRule="exact"/>
              <w:ind w:firstLineChars="200" w:firstLine="480"/>
              <w:jc w:val="left"/>
              <w:rPr>
                <w:rFonts w:ascii="宋体" w:hAnsi="宋体" w:cs="宋体"/>
                <w:kern w:val="0"/>
                <w:sz w:val="24"/>
              </w:rPr>
            </w:pPr>
            <w:r w:rsidRPr="00DD0B57">
              <w:rPr>
                <w:rFonts w:ascii="宋体" w:hAnsi="宋体" w:cs="宋体" w:hint="eastAsia"/>
                <w:kern w:val="0"/>
                <w:sz w:val="24"/>
              </w:rPr>
              <w:t>该</w:t>
            </w:r>
            <w:proofErr w:type="gramStart"/>
            <w:r w:rsidRPr="00DD0B57">
              <w:rPr>
                <w:rFonts w:ascii="宋体" w:hAnsi="宋体" w:cs="宋体" w:hint="eastAsia"/>
                <w:kern w:val="0"/>
                <w:sz w:val="24"/>
              </w:rPr>
              <w:t>类型金</w:t>
            </w:r>
            <w:proofErr w:type="gramEnd"/>
            <w:r w:rsidRPr="00DD0B57">
              <w:rPr>
                <w:rFonts w:ascii="宋体" w:hAnsi="宋体" w:cs="宋体" w:hint="eastAsia"/>
                <w:kern w:val="0"/>
                <w:sz w:val="24"/>
              </w:rPr>
              <w:t>矿床是指深变质花岗岩-绿岩区克拉通化后，深变质绿岩带中的含金岩系或金矿床，在后期地质演化过程中，主要在显生宙的华力西期、印支期、尤其是燕山期的内生地质作用，促使源岩中的金或金矿重新活化改造和再富集而形成的金矿床。这类金矿床也有人称为衍生金矿床（裴荣富等， 2001）。由于在中国受外生地质作用促使深变质绿岩带中金质或金矿床活化改造和再富集形成的砂砾岩型金矿床分布不多，规模不大，因而我们重点阐述与深变质绿岩带有关的构造期后再生型热液金矿床。依据不同岩浆作用的类型和构造环境，再细分为：与碰撞型壳源深熔花岗岩有关的金矿床；与伸展构造环境偏碱性岩和</w:t>
            </w:r>
            <w:proofErr w:type="gramStart"/>
            <w:r w:rsidRPr="00DD0B57">
              <w:rPr>
                <w:rFonts w:ascii="宋体" w:hAnsi="宋体" w:cs="宋体" w:hint="eastAsia"/>
                <w:kern w:val="0"/>
                <w:sz w:val="24"/>
              </w:rPr>
              <w:t>碱质</w:t>
            </w:r>
            <w:proofErr w:type="gramEnd"/>
            <w:r w:rsidRPr="00DD0B57">
              <w:rPr>
                <w:rFonts w:ascii="宋体" w:hAnsi="宋体" w:cs="宋体" w:hint="eastAsia"/>
                <w:kern w:val="0"/>
                <w:sz w:val="24"/>
              </w:rPr>
              <w:t>交代作用有关的金矿床；与岩浆</w:t>
            </w:r>
            <w:proofErr w:type="gramStart"/>
            <w:r w:rsidRPr="00DD0B57">
              <w:rPr>
                <w:rFonts w:ascii="宋体" w:hAnsi="宋体" w:cs="宋体" w:hint="eastAsia"/>
                <w:kern w:val="0"/>
                <w:sz w:val="24"/>
              </w:rPr>
              <w:t>隐爆作用</w:t>
            </w:r>
            <w:proofErr w:type="gramEnd"/>
            <w:r w:rsidRPr="00DD0B57">
              <w:rPr>
                <w:rFonts w:ascii="宋体" w:hAnsi="宋体" w:cs="宋体" w:hint="eastAsia"/>
                <w:kern w:val="0"/>
                <w:sz w:val="24"/>
              </w:rPr>
              <w:t>有关的金矿床和与伸展构造环境次火山岩-火山岩有关的金矿床。</w:t>
            </w:r>
          </w:p>
          <w:p w:rsidR="008E066C" w:rsidRPr="00DD0B57" w:rsidRDefault="008E066C" w:rsidP="00DD0B57">
            <w:pPr>
              <w:widowControl/>
              <w:spacing w:line="500" w:lineRule="exact"/>
              <w:ind w:firstLineChars="200" w:firstLine="480"/>
              <w:jc w:val="left"/>
              <w:rPr>
                <w:rFonts w:ascii="宋体" w:hAnsi="宋体" w:cs="宋体"/>
                <w:kern w:val="0"/>
                <w:sz w:val="24"/>
              </w:rPr>
            </w:pPr>
            <w:smartTag w:uri="urn:schemas-microsoft-com:office:smarttags" w:element="chsdate">
              <w:smartTagPr>
                <w:attr w:name="Year" w:val="1899"/>
                <w:attr w:name="Month" w:val="12"/>
                <w:attr w:name="Day" w:val="30"/>
                <w:attr w:name="IsLunarDate" w:val="False"/>
                <w:attr w:name="IsROCDate" w:val="False"/>
              </w:smartTagPr>
              <w:r w:rsidRPr="00DD0B57">
                <w:rPr>
                  <w:rFonts w:ascii="宋体" w:hAnsi="宋体" w:cs="宋体" w:hint="eastAsia"/>
                  <w:kern w:val="0"/>
                  <w:sz w:val="24"/>
                </w:rPr>
                <w:t>2.2.1</w:t>
              </w:r>
            </w:smartTag>
            <w:r w:rsidRPr="00DD0B57">
              <w:rPr>
                <w:rFonts w:ascii="宋体" w:hAnsi="宋体" w:cs="宋体" w:hint="eastAsia"/>
                <w:kern w:val="0"/>
                <w:sz w:val="24"/>
              </w:rPr>
              <w:t xml:space="preserve"> 与壳源深熔花岗岩有关的金矿床</w:t>
            </w:r>
          </w:p>
          <w:p w:rsidR="008E066C" w:rsidRPr="00DD0B57" w:rsidRDefault="008E066C" w:rsidP="00DD0B57">
            <w:pPr>
              <w:widowControl/>
              <w:spacing w:line="500" w:lineRule="exact"/>
              <w:ind w:firstLineChars="200" w:firstLine="480"/>
              <w:jc w:val="left"/>
              <w:rPr>
                <w:rFonts w:ascii="宋体" w:hAnsi="宋体" w:cs="宋体"/>
                <w:kern w:val="0"/>
                <w:sz w:val="24"/>
              </w:rPr>
            </w:pPr>
            <w:r w:rsidRPr="00DD0B57">
              <w:rPr>
                <w:rFonts w:ascii="宋体" w:hAnsi="宋体" w:cs="宋体" w:hint="eastAsia"/>
                <w:kern w:val="0"/>
                <w:sz w:val="24"/>
              </w:rPr>
              <w:t>这类金矿床广泛分布在遵化、辽西、</w:t>
            </w:r>
            <w:proofErr w:type="gramStart"/>
            <w:r w:rsidRPr="00DD0B57">
              <w:rPr>
                <w:rFonts w:ascii="宋体" w:hAnsi="宋体" w:cs="宋体" w:hint="eastAsia"/>
                <w:kern w:val="0"/>
                <w:sz w:val="24"/>
              </w:rPr>
              <w:t>阜</w:t>
            </w:r>
            <w:proofErr w:type="gramEnd"/>
            <w:r w:rsidRPr="00DD0B57">
              <w:rPr>
                <w:rFonts w:ascii="宋体" w:hAnsi="宋体" w:cs="宋体" w:hint="eastAsia"/>
                <w:kern w:val="0"/>
                <w:sz w:val="24"/>
              </w:rPr>
              <w:t>平等深变质绿岩带中。由于在中生代，特别是燕山运动在华北地台东部，发育强烈的陆内造山作用，使</w:t>
            </w:r>
            <w:proofErr w:type="gramStart"/>
            <w:r w:rsidRPr="00DD0B57">
              <w:rPr>
                <w:rFonts w:ascii="宋体" w:hAnsi="宋体" w:cs="宋体" w:hint="eastAsia"/>
                <w:kern w:val="0"/>
                <w:sz w:val="24"/>
              </w:rPr>
              <w:t>区内富金的</w:t>
            </w:r>
            <w:proofErr w:type="gramEnd"/>
            <w:r w:rsidRPr="00DD0B57">
              <w:rPr>
                <w:rFonts w:ascii="宋体" w:hAnsi="宋体" w:cs="宋体" w:hint="eastAsia"/>
                <w:kern w:val="0"/>
                <w:sz w:val="24"/>
              </w:rPr>
              <w:t>深变质绿岩带强烈的活化改造，形成一批与深变质绿岩带深熔作用有关的花岗岩，及与之有关的再生型热液金矿床（</w:t>
            </w:r>
            <w:proofErr w:type="gramStart"/>
            <w:r w:rsidRPr="00DD0B57">
              <w:rPr>
                <w:rFonts w:ascii="宋体" w:hAnsi="宋体" w:cs="宋体" w:hint="eastAsia"/>
                <w:kern w:val="0"/>
                <w:sz w:val="24"/>
              </w:rPr>
              <w:t>沈保丰</w:t>
            </w:r>
            <w:proofErr w:type="gramEnd"/>
            <w:r w:rsidRPr="00DD0B57">
              <w:rPr>
                <w:rFonts w:ascii="宋体" w:hAnsi="宋体" w:cs="宋体" w:hint="eastAsia"/>
                <w:kern w:val="0"/>
                <w:sz w:val="24"/>
              </w:rPr>
              <w:t>等，2001）。这是目前我国的重要金矿床类型，</w:t>
            </w:r>
            <w:proofErr w:type="gramStart"/>
            <w:r w:rsidRPr="00DD0B57">
              <w:rPr>
                <w:rFonts w:ascii="宋体" w:hAnsi="宋体" w:cs="宋体" w:hint="eastAsia"/>
                <w:kern w:val="0"/>
                <w:sz w:val="24"/>
              </w:rPr>
              <w:t>如峪耳</w:t>
            </w:r>
            <w:proofErr w:type="gramEnd"/>
            <w:r w:rsidRPr="00DD0B57">
              <w:rPr>
                <w:rFonts w:ascii="宋体" w:hAnsi="宋体" w:cs="宋体" w:hint="eastAsia"/>
                <w:kern w:val="0"/>
                <w:sz w:val="24"/>
              </w:rPr>
              <w:t>崖、牛心山、宝国老、石湖、土岭、</w:t>
            </w:r>
            <w:proofErr w:type="gramStart"/>
            <w:r w:rsidRPr="00DD0B57">
              <w:rPr>
                <w:rFonts w:ascii="宋体" w:hAnsi="宋体" w:cs="宋体" w:hint="eastAsia"/>
                <w:kern w:val="0"/>
                <w:sz w:val="24"/>
              </w:rPr>
              <w:t>上明峪等</w:t>
            </w:r>
            <w:proofErr w:type="gramEnd"/>
            <w:r w:rsidRPr="00DD0B57">
              <w:rPr>
                <w:rFonts w:ascii="宋体" w:hAnsi="宋体" w:cs="宋体" w:hint="eastAsia"/>
                <w:kern w:val="0"/>
                <w:sz w:val="24"/>
              </w:rPr>
              <w:t>金矿床。与金矿床有关的中酸性侵入体的岩石类型主要有黑云母花岗岩-花岗岩、二长花岗岩-花岗闪长岩等。岩体形成在造山期的碰撞带内，产出在</w:t>
            </w:r>
            <w:proofErr w:type="gramStart"/>
            <w:r w:rsidRPr="00DD0B57">
              <w:rPr>
                <w:rFonts w:ascii="宋体" w:hAnsi="宋体" w:cs="宋体" w:hint="eastAsia"/>
                <w:kern w:val="0"/>
                <w:sz w:val="24"/>
              </w:rPr>
              <w:t>中浅成相</w:t>
            </w:r>
            <w:proofErr w:type="gramEnd"/>
            <w:r w:rsidRPr="00DD0B57">
              <w:rPr>
                <w:rFonts w:ascii="宋体" w:hAnsi="宋体" w:cs="宋体" w:hint="eastAsia"/>
                <w:kern w:val="0"/>
                <w:sz w:val="24"/>
              </w:rPr>
              <w:t>环境，常发育似斑状结构，以岩株、岩脉等形式产出。金矿体的产出主要受构造控制，既可产在岩体内，也可</w:t>
            </w:r>
            <w:proofErr w:type="gramStart"/>
            <w:r w:rsidRPr="00DD0B57">
              <w:rPr>
                <w:rFonts w:ascii="宋体" w:hAnsi="宋体" w:cs="宋体" w:hint="eastAsia"/>
                <w:kern w:val="0"/>
                <w:sz w:val="24"/>
              </w:rPr>
              <w:t>赋存在外接</w:t>
            </w:r>
            <w:r w:rsidRPr="00DD0B57">
              <w:rPr>
                <w:rFonts w:ascii="宋体" w:hAnsi="宋体" w:cs="宋体" w:hint="eastAsia"/>
                <w:kern w:val="0"/>
                <w:sz w:val="24"/>
              </w:rPr>
              <w:lastRenderedPageBreak/>
              <w:t>触</w:t>
            </w:r>
            <w:proofErr w:type="gramEnd"/>
            <w:r w:rsidRPr="00DD0B57">
              <w:rPr>
                <w:rFonts w:ascii="宋体" w:hAnsi="宋体" w:cs="宋体" w:hint="eastAsia"/>
                <w:kern w:val="0"/>
                <w:sz w:val="24"/>
              </w:rPr>
              <w:t>带的围岩中，有的甚至在</w:t>
            </w:r>
            <w:proofErr w:type="gramStart"/>
            <w:r w:rsidRPr="00DD0B57">
              <w:rPr>
                <w:rFonts w:ascii="宋体" w:hAnsi="宋体" w:cs="宋体" w:hint="eastAsia"/>
                <w:kern w:val="0"/>
                <w:sz w:val="24"/>
              </w:rPr>
              <w:t>脉岩内</w:t>
            </w:r>
            <w:proofErr w:type="gramEnd"/>
            <w:r w:rsidRPr="00DD0B57">
              <w:rPr>
                <w:rFonts w:ascii="宋体" w:hAnsi="宋体" w:cs="宋体" w:hint="eastAsia"/>
                <w:kern w:val="0"/>
                <w:sz w:val="24"/>
              </w:rPr>
              <w:t>。矿化类型有两类：脉型和细脉浸染型，常常在一个矿床内两种矿化形式都存在，</w:t>
            </w:r>
            <w:proofErr w:type="gramStart"/>
            <w:r w:rsidRPr="00DD0B57">
              <w:rPr>
                <w:rFonts w:ascii="宋体" w:hAnsi="宋体" w:cs="宋体" w:hint="eastAsia"/>
                <w:kern w:val="0"/>
                <w:sz w:val="24"/>
              </w:rPr>
              <w:t>如峪耳</w:t>
            </w:r>
            <w:proofErr w:type="gramEnd"/>
            <w:r w:rsidRPr="00DD0B57">
              <w:rPr>
                <w:rFonts w:ascii="宋体" w:hAnsi="宋体" w:cs="宋体" w:hint="eastAsia"/>
                <w:kern w:val="0"/>
                <w:sz w:val="24"/>
              </w:rPr>
              <w:t>崖、牛心山金矿床。矿石的主要金属矿物为黄铁矿，其次有方铅矿、闪锌矿、黄铜矿等。金矿物常为含银自然金和银金矿。矿石中金品位较高。近年来，在阜平深变质绿岩带中的虎峪、</w:t>
            </w:r>
            <w:proofErr w:type="gramStart"/>
            <w:r w:rsidRPr="00DD0B57">
              <w:rPr>
                <w:rFonts w:ascii="宋体" w:hAnsi="宋体" w:cs="宋体" w:hint="eastAsia"/>
                <w:kern w:val="0"/>
                <w:sz w:val="24"/>
              </w:rPr>
              <w:t>上明峪等</w:t>
            </w:r>
            <w:proofErr w:type="gramEnd"/>
            <w:r w:rsidRPr="00DD0B57">
              <w:rPr>
                <w:rFonts w:ascii="宋体" w:hAnsi="宋体" w:cs="宋体" w:hint="eastAsia"/>
                <w:kern w:val="0"/>
                <w:sz w:val="24"/>
              </w:rPr>
              <w:t>地，在石英二</w:t>
            </w:r>
            <w:proofErr w:type="gramStart"/>
            <w:r w:rsidRPr="00DD0B57">
              <w:rPr>
                <w:rFonts w:ascii="宋体" w:hAnsi="宋体" w:cs="宋体" w:hint="eastAsia"/>
                <w:kern w:val="0"/>
                <w:sz w:val="24"/>
              </w:rPr>
              <w:t>长闪长玢</w:t>
            </w:r>
            <w:proofErr w:type="gramEnd"/>
            <w:r w:rsidRPr="00DD0B57">
              <w:rPr>
                <w:rFonts w:ascii="宋体" w:hAnsi="宋体" w:cs="宋体" w:hint="eastAsia"/>
                <w:kern w:val="0"/>
                <w:sz w:val="24"/>
              </w:rPr>
              <w:t>岩和煌斑岩脉内，发现含金褐铁矿细脉或含金浸染状金矿化，实质上是全岩金矿化，扩大了找金领域。围岩蚀变较发育，以黄铁矿化、硅化、绢云母化等为主。花</w:t>
            </w:r>
            <w:proofErr w:type="gramStart"/>
            <w:r w:rsidRPr="00DD0B57">
              <w:rPr>
                <w:rFonts w:ascii="宋体" w:hAnsi="宋体" w:cs="宋体" w:hint="eastAsia"/>
                <w:kern w:val="0"/>
                <w:sz w:val="24"/>
              </w:rPr>
              <w:t>岗质岩类</w:t>
            </w:r>
            <w:proofErr w:type="gramEnd"/>
            <w:r w:rsidRPr="00DD0B57">
              <w:rPr>
                <w:rFonts w:ascii="宋体" w:hAnsi="宋体" w:cs="宋体" w:hint="eastAsia"/>
                <w:kern w:val="0"/>
                <w:sz w:val="24"/>
              </w:rPr>
              <w:t>和金矿的形成时期主要为燕山期。</w:t>
            </w:r>
          </w:p>
          <w:p w:rsidR="008E066C" w:rsidRPr="00DD0B57" w:rsidRDefault="008E066C" w:rsidP="00DD0B57">
            <w:pPr>
              <w:widowControl/>
              <w:spacing w:line="500" w:lineRule="exact"/>
              <w:ind w:firstLineChars="200" w:firstLine="480"/>
              <w:jc w:val="left"/>
              <w:rPr>
                <w:rFonts w:ascii="宋体" w:hAnsi="宋体" w:cs="宋体"/>
                <w:kern w:val="0"/>
                <w:sz w:val="24"/>
              </w:rPr>
            </w:pPr>
            <w:smartTag w:uri="urn:schemas-microsoft-com:office:smarttags" w:element="chsdate">
              <w:smartTagPr>
                <w:attr w:name="Year" w:val="1899"/>
                <w:attr w:name="Month" w:val="12"/>
                <w:attr w:name="Day" w:val="30"/>
                <w:attr w:name="IsLunarDate" w:val="False"/>
                <w:attr w:name="IsROCDate" w:val="False"/>
              </w:smartTagPr>
              <w:r w:rsidRPr="00DD0B57">
                <w:rPr>
                  <w:rFonts w:ascii="宋体" w:hAnsi="宋体" w:cs="宋体" w:hint="eastAsia"/>
                  <w:kern w:val="0"/>
                  <w:sz w:val="24"/>
                </w:rPr>
                <w:t>2.2.2</w:t>
              </w:r>
            </w:smartTag>
            <w:r w:rsidRPr="00DD0B57">
              <w:rPr>
                <w:rFonts w:ascii="宋体" w:hAnsi="宋体" w:cs="宋体" w:hint="eastAsia"/>
                <w:kern w:val="0"/>
                <w:sz w:val="24"/>
              </w:rPr>
              <w:t xml:space="preserve"> 与偏碱性杂岩和</w:t>
            </w:r>
            <w:proofErr w:type="gramStart"/>
            <w:r w:rsidRPr="00DD0B57">
              <w:rPr>
                <w:rFonts w:ascii="宋体" w:hAnsi="宋体" w:cs="宋体" w:hint="eastAsia"/>
                <w:kern w:val="0"/>
                <w:sz w:val="24"/>
              </w:rPr>
              <w:t>碱质</w:t>
            </w:r>
            <w:proofErr w:type="gramEnd"/>
            <w:r w:rsidRPr="00DD0B57">
              <w:rPr>
                <w:rFonts w:ascii="宋体" w:hAnsi="宋体" w:cs="宋体" w:hint="eastAsia"/>
                <w:kern w:val="0"/>
                <w:sz w:val="24"/>
              </w:rPr>
              <w:t>交代作用有关的金矿床</w:t>
            </w:r>
          </w:p>
          <w:p w:rsidR="008E066C" w:rsidRPr="00DD0B57" w:rsidRDefault="008E066C" w:rsidP="00DD0B57">
            <w:pPr>
              <w:widowControl/>
              <w:spacing w:line="500" w:lineRule="exact"/>
              <w:ind w:firstLineChars="200" w:firstLine="480"/>
              <w:jc w:val="left"/>
              <w:rPr>
                <w:rFonts w:ascii="宋体" w:hAnsi="宋体" w:cs="宋体"/>
                <w:kern w:val="0"/>
                <w:sz w:val="24"/>
              </w:rPr>
            </w:pPr>
            <w:r w:rsidRPr="00DD0B57">
              <w:rPr>
                <w:rFonts w:ascii="宋体" w:hAnsi="宋体" w:cs="宋体" w:hint="eastAsia"/>
                <w:kern w:val="0"/>
                <w:sz w:val="24"/>
              </w:rPr>
              <w:t>这是近些年来，在华北地台发现的新</w:t>
            </w:r>
            <w:proofErr w:type="gramStart"/>
            <w:r w:rsidRPr="00DD0B57">
              <w:rPr>
                <w:rFonts w:ascii="宋体" w:hAnsi="宋体" w:cs="宋体" w:hint="eastAsia"/>
                <w:kern w:val="0"/>
                <w:sz w:val="24"/>
              </w:rPr>
              <w:t>类型金</w:t>
            </w:r>
            <w:proofErr w:type="gramEnd"/>
            <w:r w:rsidRPr="00DD0B57">
              <w:rPr>
                <w:rFonts w:ascii="宋体" w:hAnsi="宋体" w:cs="宋体" w:hint="eastAsia"/>
                <w:kern w:val="0"/>
                <w:sz w:val="24"/>
              </w:rPr>
              <w:t>矿床，主要分布在乌拉山和张宣深变质绿岩带中，代表性的矿床有 哈达门沟、东坪等大型金矿床。哈达门沟金矿床产出在乌拉山深变质绿岩带中的乌拉山岩群中。矿床主要由一系列近东西向的含金石英脉、石英-钾长石脉、钾长石脉和细脉浸染状矿脉等组成。矿石可划分三类：含</w:t>
            </w:r>
            <w:proofErr w:type="gramStart"/>
            <w:r w:rsidRPr="00DD0B57">
              <w:rPr>
                <w:rFonts w:ascii="宋体" w:hAnsi="宋体" w:cs="宋体" w:hint="eastAsia"/>
                <w:kern w:val="0"/>
                <w:sz w:val="24"/>
              </w:rPr>
              <w:t>金黄铁</w:t>
            </w:r>
            <w:proofErr w:type="gramEnd"/>
            <w:r w:rsidRPr="00DD0B57">
              <w:rPr>
                <w:rFonts w:ascii="宋体" w:hAnsi="宋体" w:cs="宋体" w:hint="eastAsia"/>
                <w:kern w:val="0"/>
                <w:sz w:val="24"/>
              </w:rPr>
              <w:t>石英脉型、含金钾长石细脉浸染型和</w:t>
            </w:r>
            <w:proofErr w:type="gramStart"/>
            <w:r w:rsidRPr="00DD0B57">
              <w:rPr>
                <w:rFonts w:ascii="宋体" w:hAnsi="宋体" w:cs="宋体" w:hint="eastAsia"/>
                <w:kern w:val="0"/>
                <w:sz w:val="24"/>
              </w:rPr>
              <w:t>含金绢云绿泥</w:t>
            </w:r>
            <w:proofErr w:type="gramEnd"/>
            <w:r w:rsidRPr="00DD0B57">
              <w:rPr>
                <w:rFonts w:ascii="宋体" w:hAnsi="宋体" w:cs="宋体" w:hint="eastAsia"/>
                <w:kern w:val="0"/>
                <w:sz w:val="24"/>
              </w:rPr>
              <w:t>细脉浸染型。围岩蚀变</w:t>
            </w:r>
            <w:proofErr w:type="gramStart"/>
            <w:r w:rsidRPr="00DD0B57">
              <w:rPr>
                <w:rFonts w:ascii="宋体" w:hAnsi="宋体" w:cs="宋体" w:hint="eastAsia"/>
                <w:kern w:val="0"/>
                <w:sz w:val="24"/>
              </w:rPr>
              <w:t>以钾长石化</w:t>
            </w:r>
            <w:proofErr w:type="gramEnd"/>
            <w:r w:rsidRPr="00DD0B57">
              <w:rPr>
                <w:rFonts w:ascii="宋体" w:hAnsi="宋体" w:cs="宋体" w:hint="eastAsia"/>
                <w:kern w:val="0"/>
                <w:sz w:val="24"/>
              </w:rPr>
              <w:t>最为发育，此外还有硅化、碳酸盐化、绢云母化、绿泥石化等。成矿与碱质（尤其是钾交代）关系密切。目前资料成矿时代为华力西期-燕山期。与东坪等金矿床有关的主要是由二长岩-正长岩类组成的水泉沟-后沟偏碱性杂岩体。杂岩体侵入张宣深变质绿岩带中，成岩物质有可能是不同比例的壳幔组分，即下地壳与深变质绿岩带有关的英云</w:t>
            </w:r>
            <w:proofErr w:type="gramStart"/>
            <w:r w:rsidRPr="00DD0B57">
              <w:rPr>
                <w:rFonts w:ascii="宋体" w:hAnsi="宋体" w:cs="宋体" w:hint="eastAsia"/>
                <w:kern w:val="0"/>
                <w:sz w:val="24"/>
              </w:rPr>
              <w:t>闪长质</w:t>
            </w:r>
            <w:proofErr w:type="gramEnd"/>
            <w:r w:rsidRPr="00DD0B57">
              <w:rPr>
                <w:rFonts w:ascii="宋体" w:hAnsi="宋体" w:cs="宋体" w:hint="eastAsia"/>
                <w:kern w:val="0"/>
                <w:sz w:val="24"/>
              </w:rPr>
              <w:t>片麻岩的部分熔融和部分上地幔物质。</w:t>
            </w:r>
            <w:proofErr w:type="gramStart"/>
            <w:r w:rsidRPr="00DD0B57">
              <w:rPr>
                <w:rFonts w:ascii="宋体" w:hAnsi="宋体" w:cs="宋体" w:hint="eastAsia"/>
                <w:kern w:val="0"/>
                <w:sz w:val="24"/>
              </w:rPr>
              <w:t>东坪金矿床</w:t>
            </w:r>
            <w:proofErr w:type="gramEnd"/>
            <w:r w:rsidRPr="00DD0B57">
              <w:rPr>
                <w:rFonts w:ascii="宋体" w:hAnsi="宋体" w:cs="宋体" w:hint="eastAsia"/>
                <w:kern w:val="0"/>
                <w:sz w:val="24"/>
              </w:rPr>
              <w:t>分布在偏碱性杂岩体南侧的内接触带内，矿体主要产出在石英二长岩和正长岩中。矿化有二类：一类是含金石英单脉、复脉、羽状支脉组成，另一类是细脉浸染状，但以前者为主，目前</w:t>
            </w:r>
            <w:proofErr w:type="gramStart"/>
            <w:r w:rsidRPr="00DD0B57">
              <w:rPr>
                <w:rFonts w:ascii="宋体" w:hAnsi="宋体" w:cs="宋体" w:hint="eastAsia"/>
                <w:kern w:val="0"/>
                <w:sz w:val="24"/>
              </w:rPr>
              <w:t>己发现</w:t>
            </w:r>
            <w:proofErr w:type="gramEnd"/>
            <w:r w:rsidRPr="00DD0B57">
              <w:rPr>
                <w:rFonts w:ascii="宋体" w:hAnsi="宋体" w:cs="宋体" w:hint="eastAsia"/>
                <w:kern w:val="0"/>
                <w:sz w:val="24"/>
              </w:rPr>
              <w:t>近90条矿脉。矿石金属矿物以黄铁矿为主，金矿物主要为自然金，有少量碲金矿和银金矿，自然金平均成色为945。围岩蚀变有钾长石化、硅化、黄铁矿化，其次为绢云母化、碳酸盐化。根据东坪矿区水泉沟岩体二长岩锆石SHRIMP U-</w:t>
            </w:r>
            <w:proofErr w:type="spellStart"/>
            <w:r w:rsidRPr="00DD0B57">
              <w:rPr>
                <w:rFonts w:ascii="宋体" w:hAnsi="宋体" w:cs="宋体" w:hint="eastAsia"/>
                <w:kern w:val="0"/>
                <w:sz w:val="24"/>
              </w:rPr>
              <w:t>Pb</w:t>
            </w:r>
            <w:proofErr w:type="spellEnd"/>
            <w:r w:rsidRPr="00DD0B57">
              <w:rPr>
                <w:rFonts w:ascii="宋体" w:hAnsi="宋体" w:cs="宋体" w:hint="eastAsia"/>
                <w:kern w:val="0"/>
                <w:sz w:val="24"/>
              </w:rPr>
              <w:t>年龄为390±6Ma（</w:t>
            </w:r>
            <w:proofErr w:type="gramStart"/>
            <w:r w:rsidRPr="00DD0B57">
              <w:rPr>
                <w:rFonts w:ascii="宋体" w:hAnsi="宋体" w:cs="宋体" w:hint="eastAsia"/>
                <w:kern w:val="0"/>
                <w:sz w:val="24"/>
              </w:rPr>
              <w:t>罗镇宽等</w:t>
            </w:r>
            <w:proofErr w:type="gramEnd"/>
            <w:r w:rsidRPr="00DD0B57">
              <w:rPr>
                <w:rFonts w:ascii="宋体" w:hAnsi="宋体" w:cs="宋体" w:hint="eastAsia"/>
                <w:kern w:val="0"/>
                <w:sz w:val="24"/>
              </w:rPr>
              <w:t>，2001）和矿石中颗粒锆石的U-</w:t>
            </w:r>
            <w:proofErr w:type="spellStart"/>
            <w:r w:rsidRPr="00DD0B57">
              <w:rPr>
                <w:rFonts w:ascii="宋体" w:hAnsi="宋体" w:cs="宋体" w:hint="eastAsia"/>
                <w:kern w:val="0"/>
                <w:sz w:val="24"/>
              </w:rPr>
              <w:t>Pb</w:t>
            </w:r>
            <w:proofErr w:type="spellEnd"/>
            <w:r w:rsidRPr="00DD0B57">
              <w:rPr>
                <w:rFonts w:ascii="宋体" w:hAnsi="宋体" w:cs="宋体" w:hint="eastAsia"/>
                <w:kern w:val="0"/>
                <w:sz w:val="24"/>
              </w:rPr>
              <w:t>年龄为350.9±0.9Ma（陆松年等，1997）的资料，</w:t>
            </w:r>
            <w:proofErr w:type="gramStart"/>
            <w:r w:rsidRPr="00DD0B57">
              <w:rPr>
                <w:rFonts w:ascii="宋体" w:hAnsi="宋体" w:cs="宋体" w:hint="eastAsia"/>
                <w:kern w:val="0"/>
                <w:sz w:val="24"/>
              </w:rPr>
              <w:t>东坪金矿床</w:t>
            </w:r>
            <w:proofErr w:type="gramEnd"/>
            <w:r w:rsidRPr="00DD0B57">
              <w:rPr>
                <w:rFonts w:ascii="宋体" w:hAnsi="宋体" w:cs="宋体" w:hint="eastAsia"/>
                <w:kern w:val="0"/>
                <w:sz w:val="24"/>
              </w:rPr>
              <w:t>的主成矿期为350.9±0.9Ma，属</w:t>
            </w:r>
            <w:proofErr w:type="gramStart"/>
            <w:r w:rsidRPr="00DD0B57">
              <w:rPr>
                <w:rFonts w:ascii="宋体" w:hAnsi="宋体" w:cs="宋体" w:hint="eastAsia"/>
                <w:kern w:val="0"/>
                <w:sz w:val="24"/>
              </w:rPr>
              <w:t>华力西早期</w:t>
            </w:r>
            <w:proofErr w:type="gramEnd"/>
            <w:r w:rsidRPr="00DD0B57">
              <w:rPr>
                <w:rFonts w:ascii="宋体" w:hAnsi="宋体" w:cs="宋体" w:hint="eastAsia"/>
                <w:kern w:val="0"/>
                <w:sz w:val="24"/>
              </w:rPr>
              <w:t>。</w:t>
            </w:r>
          </w:p>
          <w:p w:rsidR="008E066C" w:rsidRPr="00DD0B57" w:rsidRDefault="008E066C" w:rsidP="00DD0B57">
            <w:pPr>
              <w:widowControl/>
              <w:spacing w:line="500" w:lineRule="exact"/>
              <w:ind w:firstLineChars="200" w:firstLine="480"/>
              <w:jc w:val="left"/>
              <w:rPr>
                <w:rFonts w:ascii="宋体" w:hAnsi="宋体" w:cs="宋体"/>
                <w:kern w:val="0"/>
                <w:sz w:val="24"/>
              </w:rPr>
            </w:pPr>
            <w:smartTag w:uri="urn:schemas-microsoft-com:office:smarttags" w:element="chsdate">
              <w:smartTagPr>
                <w:attr w:name="Year" w:val="1899"/>
                <w:attr w:name="Month" w:val="12"/>
                <w:attr w:name="Day" w:val="30"/>
                <w:attr w:name="IsLunarDate" w:val="False"/>
                <w:attr w:name="IsROCDate" w:val="False"/>
              </w:smartTagPr>
              <w:r w:rsidRPr="00DD0B57">
                <w:rPr>
                  <w:rFonts w:ascii="宋体" w:hAnsi="宋体" w:cs="宋体" w:hint="eastAsia"/>
                  <w:kern w:val="0"/>
                  <w:sz w:val="24"/>
                </w:rPr>
                <w:t>2.2.3</w:t>
              </w:r>
            </w:smartTag>
            <w:r w:rsidRPr="00DD0B57">
              <w:rPr>
                <w:rFonts w:ascii="宋体" w:hAnsi="宋体" w:cs="宋体" w:hint="eastAsia"/>
                <w:kern w:val="0"/>
                <w:sz w:val="24"/>
              </w:rPr>
              <w:t xml:space="preserve"> 与岩浆</w:t>
            </w:r>
            <w:proofErr w:type="gramStart"/>
            <w:r w:rsidRPr="00DD0B57">
              <w:rPr>
                <w:rFonts w:ascii="宋体" w:hAnsi="宋体" w:cs="宋体" w:hint="eastAsia"/>
                <w:kern w:val="0"/>
                <w:sz w:val="24"/>
              </w:rPr>
              <w:t>隐爆作用</w:t>
            </w:r>
            <w:proofErr w:type="gramEnd"/>
            <w:r w:rsidRPr="00DD0B57">
              <w:rPr>
                <w:rFonts w:ascii="宋体" w:hAnsi="宋体" w:cs="宋体" w:hint="eastAsia"/>
                <w:kern w:val="0"/>
                <w:sz w:val="24"/>
              </w:rPr>
              <w:t>有关的金矿床</w:t>
            </w:r>
          </w:p>
          <w:p w:rsidR="008E066C" w:rsidRPr="00DD0B57" w:rsidRDefault="008E066C" w:rsidP="00DD0B57">
            <w:pPr>
              <w:widowControl/>
              <w:spacing w:line="500" w:lineRule="exact"/>
              <w:ind w:firstLineChars="200" w:firstLine="480"/>
              <w:jc w:val="left"/>
              <w:rPr>
                <w:rFonts w:ascii="宋体" w:hAnsi="宋体" w:cs="宋体"/>
                <w:kern w:val="0"/>
                <w:sz w:val="24"/>
              </w:rPr>
            </w:pPr>
            <w:r w:rsidRPr="00DD0B57">
              <w:rPr>
                <w:rFonts w:ascii="宋体" w:hAnsi="宋体" w:cs="宋体" w:hint="eastAsia"/>
                <w:kern w:val="0"/>
                <w:sz w:val="24"/>
              </w:rPr>
              <w:t>近些年来，在遵化、</w:t>
            </w:r>
            <w:proofErr w:type="gramStart"/>
            <w:r w:rsidRPr="00DD0B57">
              <w:rPr>
                <w:rFonts w:ascii="宋体" w:hAnsi="宋体" w:cs="宋体" w:hint="eastAsia"/>
                <w:kern w:val="0"/>
                <w:sz w:val="24"/>
              </w:rPr>
              <w:t>阜</w:t>
            </w:r>
            <w:proofErr w:type="gramEnd"/>
            <w:r w:rsidRPr="00DD0B57">
              <w:rPr>
                <w:rFonts w:ascii="宋体" w:hAnsi="宋体" w:cs="宋体" w:hint="eastAsia"/>
                <w:kern w:val="0"/>
                <w:sz w:val="24"/>
              </w:rPr>
              <w:t>平等深变质绿岩分布区内，发现了一批与岩浆</w:t>
            </w:r>
            <w:proofErr w:type="gramStart"/>
            <w:r w:rsidRPr="00DD0B57">
              <w:rPr>
                <w:rFonts w:ascii="宋体" w:hAnsi="宋体" w:cs="宋体" w:hint="eastAsia"/>
                <w:kern w:val="0"/>
                <w:sz w:val="24"/>
              </w:rPr>
              <w:t>隐爆作用</w:t>
            </w:r>
            <w:proofErr w:type="gramEnd"/>
            <w:r w:rsidRPr="00DD0B57">
              <w:rPr>
                <w:rFonts w:ascii="宋体" w:hAnsi="宋体" w:cs="宋体" w:hint="eastAsia"/>
                <w:kern w:val="0"/>
                <w:sz w:val="24"/>
              </w:rPr>
              <w:t>有关的</w:t>
            </w:r>
            <w:proofErr w:type="gramStart"/>
            <w:r w:rsidRPr="00DD0B57">
              <w:rPr>
                <w:rFonts w:ascii="宋体" w:hAnsi="宋体" w:cs="宋体" w:hint="eastAsia"/>
                <w:kern w:val="0"/>
                <w:sz w:val="24"/>
              </w:rPr>
              <w:t>唐仗子</w:t>
            </w:r>
            <w:proofErr w:type="gramEnd"/>
            <w:r w:rsidRPr="00DD0B57">
              <w:rPr>
                <w:rFonts w:ascii="宋体" w:hAnsi="宋体" w:cs="宋体" w:hint="eastAsia"/>
                <w:kern w:val="0"/>
                <w:sz w:val="24"/>
              </w:rPr>
              <w:t>、水泉南沟、军屯、</w:t>
            </w:r>
            <w:proofErr w:type="gramStart"/>
            <w:r w:rsidRPr="00DD0B57">
              <w:rPr>
                <w:rFonts w:ascii="宋体" w:hAnsi="宋体" w:cs="宋体" w:hint="eastAsia"/>
                <w:kern w:val="0"/>
                <w:sz w:val="24"/>
              </w:rPr>
              <w:t>孔各庄</w:t>
            </w:r>
            <w:proofErr w:type="gramEnd"/>
            <w:r w:rsidRPr="00DD0B57">
              <w:rPr>
                <w:rFonts w:ascii="宋体" w:hAnsi="宋体" w:cs="宋体" w:hint="eastAsia"/>
                <w:kern w:val="0"/>
                <w:sz w:val="24"/>
              </w:rPr>
              <w:t>等金矿床。这类金矿床产出的变质基底是太古宙深变质绿岩带，</w:t>
            </w:r>
            <w:proofErr w:type="gramStart"/>
            <w:r w:rsidRPr="00DD0B57">
              <w:rPr>
                <w:rFonts w:ascii="宋体" w:hAnsi="宋体" w:cs="宋体" w:hint="eastAsia"/>
                <w:kern w:val="0"/>
                <w:sz w:val="24"/>
              </w:rPr>
              <w:t>容矿围岩</w:t>
            </w:r>
            <w:proofErr w:type="gramEnd"/>
            <w:r w:rsidRPr="00DD0B57">
              <w:rPr>
                <w:rFonts w:ascii="宋体" w:hAnsi="宋体" w:cs="宋体" w:hint="eastAsia"/>
                <w:kern w:val="0"/>
                <w:sz w:val="24"/>
              </w:rPr>
              <w:t>为中元古代碳酸盐岩-碎屑岩，多数形成与岩浆</w:t>
            </w:r>
            <w:proofErr w:type="gramStart"/>
            <w:r w:rsidRPr="00DD0B57">
              <w:rPr>
                <w:rFonts w:ascii="宋体" w:hAnsi="宋体" w:cs="宋体" w:hint="eastAsia"/>
                <w:kern w:val="0"/>
                <w:sz w:val="24"/>
              </w:rPr>
              <w:t>隐爆作用</w:t>
            </w:r>
            <w:proofErr w:type="gramEnd"/>
            <w:r w:rsidRPr="00DD0B57">
              <w:rPr>
                <w:rFonts w:ascii="宋体" w:hAnsi="宋体" w:cs="宋体" w:hint="eastAsia"/>
                <w:kern w:val="0"/>
                <w:sz w:val="24"/>
              </w:rPr>
              <w:t>有关，可细分</w:t>
            </w:r>
            <w:proofErr w:type="gramStart"/>
            <w:r w:rsidRPr="00DD0B57">
              <w:rPr>
                <w:rFonts w:ascii="宋体" w:hAnsi="宋体" w:cs="宋体" w:hint="eastAsia"/>
                <w:kern w:val="0"/>
                <w:sz w:val="24"/>
              </w:rPr>
              <w:t>为隐爆角砾岩</w:t>
            </w:r>
            <w:proofErr w:type="gramEnd"/>
            <w:r w:rsidRPr="00DD0B57">
              <w:rPr>
                <w:rFonts w:ascii="宋体" w:hAnsi="宋体" w:cs="宋体" w:hint="eastAsia"/>
                <w:kern w:val="0"/>
                <w:sz w:val="24"/>
              </w:rPr>
              <w:lastRenderedPageBreak/>
              <w:t>筒型、</w:t>
            </w:r>
            <w:proofErr w:type="gramStart"/>
            <w:r w:rsidRPr="00DD0B57">
              <w:rPr>
                <w:rFonts w:ascii="宋体" w:hAnsi="宋体" w:cs="宋体" w:hint="eastAsia"/>
                <w:kern w:val="0"/>
                <w:sz w:val="24"/>
              </w:rPr>
              <w:t>隐爆侵入角砾岩墙型和</w:t>
            </w:r>
            <w:proofErr w:type="gramEnd"/>
            <w:r w:rsidRPr="00DD0B57">
              <w:rPr>
                <w:rFonts w:ascii="宋体" w:hAnsi="宋体" w:cs="宋体" w:hint="eastAsia"/>
                <w:kern w:val="0"/>
                <w:sz w:val="24"/>
              </w:rPr>
              <w:t>隐爆震碎角砾岩型三类。与岩浆</w:t>
            </w:r>
            <w:proofErr w:type="gramStart"/>
            <w:r w:rsidRPr="00DD0B57">
              <w:rPr>
                <w:rFonts w:ascii="宋体" w:hAnsi="宋体" w:cs="宋体" w:hint="eastAsia"/>
                <w:kern w:val="0"/>
                <w:sz w:val="24"/>
              </w:rPr>
              <w:t>隐爆作用</w:t>
            </w:r>
            <w:proofErr w:type="gramEnd"/>
            <w:r w:rsidRPr="00DD0B57">
              <w:rPr>
                <w:rFonts w:ascii="宋体" w:hAnsi="宋体" w:cs="宋体" w:hint="eastAsia"/>
                <w:kern w:val="0"/>
                <w:sz w:val="24"/>
              </w:rPr>
              <w:t>有关</w:t>
            </w:r>
            <w:proofErr w:type="gramStart"/>
            <w:r w:rsidRPr="00DD0B57">
              <w:rPr>
                <w:rFonts w:ascii="宋体" w:hAnsi="宋体" w:cs="宋体" w:hint="eastAsia"/>
                <w:kern w:val="0"/>
                <w:sz w:val="24"/>
              </w:rPr>
              <w:t>的浅成侵入体</w:t>
            </w:r>
            <w:proofErr w:type="gramEnd"/>
            <w:r w:rsidRPr="00DD0B57">
              <w:rPr>
                <w:rFonts w:ascii="宋体" w:hAnsi="宋体" w:cs="宋体" w:hint="eastAsia"/>
                <w:kern w:val="0"/>
                <w:sz w:val="24"/>
              </w:rPr>
              <w:t>是地壳深部绿岩局部熔融的结果，绿岩为重熔岩浆提供了重要的成矿物质。矿体主要产出在深变质绿岩带基底和中元古代盖层主拆离带的盖层一侧，也就是在受伸展构造控制</w:t>
            </w:r>
            <w:proofErr w:type="gramStart"/>
            <w:r w:rsidRPr="00DD0B57">
              <w:rPr>
                <w:rFonts w:ascii="宋体" w:hAnsi="宋体" w:cs="宋体" w:hint="eastAsia"/>
                <w:kern w:val="0"/>
                <w:sz w:val="24"/>
              </w:rPr>
              <w:t>的岩片构造</w:t>
            </w:r>
            <w:proofErr w:type="gramEnd"/>
            <w:r w:rsidRPr="00DD0B57">
              <w:rPr>
                <w:rFonts w:ascii="宋体" w:hAnsi="宋体" w:cs="宋体" w:hint="eastAsia"/>
                <w:kern w:val="0"/>
                <w:sz w:val="24"/>
              </w:rPr>
              <w:t>带内。</w:t>
            </w:r>
            <w:proofErr w:type="gramStart"/>
            <w:r w:rsidRPr="00DD0B57">
              <w:rPr>
                <w:rFonts w:ascii="宋体" w:hAnsi="宋体" w:cs="宋体" w:hint="eastAsia"/>
                <w:kern w:val="0"/>
                <w:sz w:val="24"/>
              </w:rPr>
              <w:t>隐爆角砾岩</w:t>
            </w:r>
            <w:proofErr w:type="gramEnd"/>
            <w:r w:rsidRPr="00DD0B57">
              <w:rPr>
                <w:rFonts w:ascii="宋体" w:hAnsi="宋体" w:cs="宋体" w:hint="eastAsia"/>
                <w:kern w:val="0"/>
                <w:sz w:val="24"/>
              </w:rPr>
              <w:t>型金矿床常与重熔岩浆有关的脉型金矿床、斑岩型金矿床常共同产出。成矿与角砾岩的关系密切，金矿化主要产在角砾岩的胶结物内，以裂隙、孔隙形式出现，矿化极不均匀。矿石成分简单，金属矿物以黄铁矿为主，氧化后为褐铁矿。矿石品位不高，但可选性好。围岩蚀变有黄铁矿化、钾化、碳酸盐化等。</w:t>
            </w:r>
          </w:p>
          <w:p w:rsidR="008E066C" w:rsidRPr="00DD0B57" w:rsidRDefault="008E066C" w:rsidP="00DD0B57">
            <w:pPr>
              <w:widowControl/>
              <w:spacing w:line="500" w:lineRule="exact"/>
              <w:ind w:firstLineChars="200" w:firstLine="480"/>
              <w:jc w:val="left"/>
              <w:rPr>
                <w:rFonts w:ascii="宋体" w:hAnsi="宋体" w:cs="宋体"/>
                <w:kern w:val="0"/>
                <w:sz w:val="24"/>
              </w:rPr>
            </w:pPr>
            <w:smartTag w:uri="urn:schemas-microsoft-com:office:smarttags" w:element="chsdate">
              <w:smartTagPr>
                <w:attr w:name="Year" w:val="1899"/>
                <w:attr w:name="Month" w:val="12"/>
                <w:attr w:name="Day" w:val="30"/>
                <w:attr w:name="IsLunarDate" w:val="False"/>
                <w:attr w:name="IsROCDate" w:val="False"/>
              </w:smartTagPr>
              <w:r w:rsidRPr="00DD0B57">
                <w:rPr>
                  <w:rFonts w:ascii="宋体" w:hAnsi="宋体" w:cs="宋体" w:hint="eastAsia"/>
                  <w:kern w:val="0"/>
                  <w:sz w:val="24"/>
                </w:rPr>
                <w:t>2.2.4</w:t>
              </w:r>
            </w:smartTag>
            <w:r w:rsidRPr="00DD0B57">
              <w:rPr>
                <w:rFonts w:ascii="宋体" w:hAnsi="宋体" w:cs="宋体" w:hint="eastAsia"/>
                <w:kern w:val="0"/>
                <w:sz w:val="24"/>
              </w:rPr>
              <w:t xml:space="preserve"> 与次火山岩-火山岩有关的金矿床</w:t>
            </w:r>
          </w:p>
          <w:p w:rsidR="008E066C" w:rsidRPr="00DD0B57" w:rsidRDefault="008E066C" w:rsidP="00DD0B57">
            <w:pPr>
              <w:widowControl/>
              <w:spacing w:line="500" w:lineRule="exact"/>
              <w:ind w:firstLineChars="200" w:firstLine="480"/>
              <w:jc w:val="left"/>
              <w:rPr>
                <w:rFonts w:ascii="宋体" w:hAnsi="宋体" w:cs="宋体"/>
                <w:kern w:val="0"/>
                <w:sz w:val="24"/>
              </w:rPr>
            </w:pPr>
            <w:r w:rsidRPr="00DD0B57">
              <w:rPr>
                <w:rFonts w:ascii="宋体" w:hAnsi="宋体" w:cs="宋体" w:hint="eastAsia"/>
                <w:kern w:val="0"/>
                <w:sz w:val="24"/>
              </w:rPr>
              <w:t>这类金矿床主要产在陆相火山岩地区拗陷和隆起的过渡地带，一般为上叠式火山断陷盆地，在</w:t>
            </w:r>
            <w:proofErr w:type="gramStart"/>
            <w:r w:rsidRPr="00DD0B57">
              <w:rPr>
                <w:rFonts w:ascii="宋体" w:hAnsi="宋体" w:cs="宋体" w:hint="eastAsia"/>
                <w:kern w:val="0"/>
                <w:sz w:val="24"/>
              </w:rPr>
              <w:t>辽西深变质</w:t>
            </w:r>
            <w:proofErr w:type="gramEnd"/>
            <w:r w:rsidRPr="00DD0B57">
              <w:rPr>
                <w:rFonts w:ascii="宋体" w:hAnsi="宋体" w:cs="宋体" w:hint="eastAsia"/>
                <w:kern w:val="0"/>
                <w:sz w:val="24"/>
              </w:rPr>
              <w:t>绿岩带中较发育。基底为深变质绿岩带，成矿作用大多与火山岩同源的中酸性次火山岩有关。</w:t>
            </w:r>
            <w:proofErr w:type="gramStart"/>
            <w:r w:rsidRPr="00DD0B57">
              <w:rPr>
                <w:rFonts w:ascii="宋体" w:hAnsi="宋体" w:cs="宋体" w:hint="eastAsia"/>
                <w:kern w:val="0"/>
                <w:sz w:val="24"/>
              </w:rPr>
              <w:t>容矿围岩</w:t>
            </w:r>
            <w:proofErr w:type="gramEnd"/>
            <w:r w:rsidRPr="00DD0B57">
              <w:rPr>
                <w:rFonts w:ascii="宋体" w:hAnsi="宋体" w:cs="宋体" w:hint="eastAsia"/>
                <w:kern w:val="0"/>
                <w:sz w:val="24"/>
              </w:rPr>
              <w:t>有火山岩、次火山岩、火山沉积岩及深变质花岗岩和绿岩。其中具有代表性的有辽西的二道沟-</w:t>
            </w:r>
            <w:proofErr w:type="gramStart"/>
            <w:r w:rsidRPr="00DD0B57">
              <w:rPr>
                <w:rFonts w:ascii="宋体" w:hAnsi="宋体" w:cs="宋体" w:hint="eastAsia"/>
                <w:kern w:val="0"/>
                <w:sz w:val="24"/>
              </w:rPr>
              <w:t>金厂沟梁</w:t>
            </w:r>
            <w:proofErr w:type="gramEnd"/>
            <w:r w:rsidRPr="00DD0B57">
              <w:rPr>
                <w:rFonts w:ascii="宋体" w:hAnsi="宋体" w:cs="宋体" w:hint="eastAsia"/>
                <w:kern w:val="0"/>
                <w:sz w:val="24"/>
              </w:rPr>
              <w:t>金矿田。矿田位于E-W向赤峰-开源深大断裂和NNE向承德-北票深大断裂的复合部位，变质基底为</w:t>
            </w:r>
            <w:proofErr w:type="gramStart"/>
            <w:r w:rsidRPr="00DD0B57">
              <w:rPr>
                <w:rFonts w:ascii="宋体" w:hAnsi="宋体" w:cs="宋体" w:hint="eastAsia"/>
                <w:kern w:val="0"/>
                <w:sz w:val="24"/>
              </w:rPr>
              <w:t>辽西深变质</w:t>
            </w:r>
            <w:proofErr w:type="gramEnd"/>
            <w:r w:rsidRPr="00DD0B57">
              <w:rPr>
                <w:rFonts w:ascii="宋体" w:hAnsi="宋体" w:cs="宋体" w:hint="eastAsia"/>
                <w:kern w:val="0"/>
                <w:sz w:val="24"/>
              </w:rPr>
              <w:t>绿岩带的建平岩群。中生代</w:t>
            </w:r>
            <w:proofErr w:type="gramStart"/>
            <w:r w:rsidRPr="00DD0B57">
              <w:rPr>
                <w:rFonts w:ascii="宋体" w:hAnsi="宋体" w:cs="宋体" w:hint="eastAsia"/>
                <w:kern w:val="0"/>
                <w:sz w:val="24"/>
              </w:rPr>
              <w:t>侏</w:t>
            </w:r>
            <w:proofErr w:type="gramEnd"/>
            <w:r w:rsidRPr="00DD0B57">
              <w:rPr>
                <w:rFonts w:ascii="宋体" w:hAnsi="宋体" w:cs="宋体" w:hint="eastAsia"/>
                <w:kern w:val="0"/>
                <w:sz w:val="24"/>
              </w:rPr>
              <w:t>罗-白垩纪的陆相火山岩构成上叠式火山断陷盆地的盖层，</w:t>
            </w:r>
            <w:proofErr w:type="gramStart"/>
            <w:r w:rsidRPr="00DD0B57">
              <w:rPr>
                <w:rFonts w:ascii="宋体" w:hAnsi="宋体" w:cs="宋体" w:hint="eastAsia"/>
                <w:kern w:val="0"/>
                <w:sz w:val="24"/>
              </w:rPr>
              <w:t>燕山期浅成侵入体</w:t>
            </w:r>
            <w:proofErr w:type="gramEnd"/>
            <w:r w:rsidRPr="00DD0B57">
              <w:rPr>
                <w:rFonts w:ascii="宋体" w:hAnsi="宋体" w:cs="宋体" w:hint="eastAsia"/>
                <w:kern w:val="0"/>
                <w:sz w:val="24"/>
              </w:rPr>
              <w:t>呈岩株状产出。金矿化有斑岩型Au-Cu-Mo矿化和含金冰长石-绢云母化。主要有二道沟、</w:t>
            </w:r>
            <w:proofErr w:type="gramStart"/>
            <w:r w:rsidRPr="00DD0B57">
              <w:rPr>
                <w:rFonts w:ascii="宋体" w:hAnsi="宋体" w:cs="宋体" w:hint="eastAsia"/>
                <w:kern w:val="0"/>
                <w:sz w:val="24"/>
              </w:rPr>
              <w:t>金厂沟梁</w:t>
            </w:r>
            <w:proofErr w:type="gramEnd"/>
            <w:r w:rsidRPr="00DD0B57">
              <w:rPr>
                <w:rFonts w:ascii="宋体" w:hAnsi="宋体" w:cs="宋体" w:hint="eastAsia"/>
                <w:kern w:val="0"/>
                <w:sz w:val="24"/>
              </w:rPr>
              <w:t>和长</w:t>
            </w:r>
            <w:proofErr w:type="gramStart"/>
            <w:r w:rsidRPr="00DD0B57">
              <w:rPr>
                <w:rFonts w:ascii="宋体" w:hAnsi="宋体" w:cs="宋体" w:hint="eastAsia"/>
                <w:kern w:val="0"/>
                <w:sz w:val="24"/>
              </w:rPr>
              <w:t>臬</w:t>
            </w:r>
            <w:proofErr w:type="gramEnd"/>
            <w:r w:rsidRPr="00DD0B57">
              <w:rPr>
                <w:rFonts w:ascii="宋体" w:hAnsi="宋体" w:cs="宋体" w:hint="eastAsia"/>
                <w:kern w:val="0"/>
                <w:sz w:val="24"/>
              </w:rPr>
              <w:t>金矿床。矿石金属矿物以黄铁矿为主，脉石矿物以石英、绢云母和绿泥石为主，少见冰长石。金银矿物以银金矿和金银矿较多。围岩蚀变较发育，有硅化、绢云母化、绿泥石化、黄铁矿化、冰长石化等。</w:t>
            </w:r>
          </w:p>
          <w:p w:rsidR="008E066C" w:rsidRPr="00DD0B57" w:rsidRDefault="008E066C" w:rsidP="00DD0B57">
            <w:pPr>
              <w:widowControl/>
              <w:spacing w:line="500" w:lineRule="exact"/>
              <w:ind w:firstLineChars="200" w:firstLine="480"/>
              <w:jc w:val="left"/>
              <w:rPr>
                <w:rFonts w:ascii="宋体" w:hAnsi="宋体" w:cs="宋体"/>
                <w:kern w:val="0"/>
                <w:sz w:val="24"/>
              </w:rPr>
            </w:pPr>
            <w:r w:rsidRPr="00DD0B57">
              <w:rPr>
                <w:rFonts w:ascii="宋体" w:hAnsi="宋体" w:cs="宋体" w:hint="eastAsia"/>
                <w:kern w:val="0"/>
                <w:sz w:val="24"/>
              </w:rPr>
              <w:t>3</w:t>
            </w:r>
            <w:r w:rsidRPr="00DD0B57">
              <w:rPr>
                <w:rFonts w:ascii="宋体" w:hAnsi="宋体" w:cs="宋体" w:hint="eastAsia"/>
                <w:kern w:val="0"/>
                <w:sz w:val="24"/>
              </w:rPr>
              <w:tab/>
            </w:r>
            <w:proofErr w:type="gramStart"/>
            <w:r w:rsidRPr="00DD0B57">
              <w:rPr>
                <w:rFonts w:ascii="宋体" w:hAnsi="宋体" w:cs="宋体" w:hint="eastAsia"/>
                <w:kern w:val="0"/>
                <w:sz w:val="24"/>
              </w:rPr>
              <w:t>控矿因素</w:t>
            </w:r>
            <w:proofErr w:type="gramEnd"/>
            <w:r w:rsidRPr="00DD0B57">
              <w:rPr>
                <w:rFonts w:ascii="宋体" w:hAnsi="宋体" w:cs="宋体" w:hint="eastAsia"/>
                <w:kern w:val="0"/>
                <w:sz w:val="24"/>
              </w:rPr>
              <w:t>和成矿作用</w:t>
            </w:r>
          </w:p>
          <w:p w:rsidR="008E066C" w:rsidRPr="00DD0B57" w:rsidRDefault="008E066C" w:rsidP="00DD0B57">
            <w:pPr>
              <w:widowControl/>
              <w:spacing w:line="500" w:lineRule="exact"/>
              <w:ind w:firstLineChars="200" w:firstLine="480"/>
              <w:jc w:val="left"/>
              <w:rPr>
                <w:rFonts w:ascii="宋体" w:hAnsi="宋体" w:cs="宋体"/>
                <w:kern w:val="0"/>
                <w:sz w:val="24"/>
              </w:rPr>
            </w:pPr>
            <w:r w:rsidRPr="00DD0B57">
              <w:rPr>
                <w:rFonts w:ascii="宋体" w:hAnsi="宋体" w:cs="宋体" w:hint="eastAsia"/>
                <w:kern w:val="0"/>
                <w:sz w:val="24"/>
              </w:rPr>
              <w:t xml:space="preserve">3.1 </w:t>
            </w:r>
            <w:proofErr w:type="gramStart"/>
            <w:r w:rsidRPr="00DD0B57">
              <w:rPr>
                <w:rFonts w:ascii="宋体" w:hAnsi="宋体" w:cs="宋体" w:hint="eastAsia"/>
                <w:kern w:val="0"/>
                <w:sz w:val="24"/>
              </w:rPr>
              <w:t>控矿因素</w:t>
            </w:r>
            <w:proofErr w:type="gramEnd"/>
          </w:p>
          <w:p w:rsidR="008E066C" w:rsidRPr="00DD0B57" w:rsidRDefault="008E066C" w:rsidP="00DD0B57">
            <w:pPr>
              <w:widowControl/>
              <w:spacing w:line="500" w:lineRule="exact"/>
              <w:ind w:firstLineChars="200" w:firstLine="480"/>
              <w:jc w:val="left"/>
              <w:rPr>
                <w:rFonts w:ascii="宋体" w:hAnsi="宋体" w:cs="宋体"/>
                <w:kern w:val="0"/>
                <w:sz w:val="24"/>
              </w:rPr>
            </w:pPr>
            <w:r w:rsidRPr="00DD0B57">
              <w:rPr>
                <w:rFonts w:ascii="宋体" w:hAnsi="宋体" w:cs="宋体" w:hint="eastAsia"/>
                <w:kern w:val="0"/>
                <w:sz w:val="24"/>
              </w:rPr>
              <w:t xml:space="preserve"> 深变质绿岩带的岩石地层对金的成矿具有明显的控制作用。一般来说初生型</w:t>
            </w:r>
            <w:proofErr w:type="gramStart"/>
            <w:r w:rsidRPr="00DD0B57">
              <w:rPr>
                <w:rFonts w:ascii="宋体" w:hAnsi="宋体" w:cs="宋体" w:hint="eastAsia"/>
                <w:kern w:val="0"/>
                <w:sz w:val="24"/>
              </w:rPr>
              <w:t>脉状金矿床</w:t>
            </w:r>
            <w:proofErr w:type="gramEnd"/>
            <w:r w:rsidRPr="00DD0B57">
              <w:rPr>
                <w:rFonts w:ascii="宋体" w:hAnsi="宋体" w:cs="宋体" w:hint="eastAsia"/>
                <w:kern w:val="0"/>
                <w:sz w:val="24"/>
              </w:rPr>
              <w:t>主要产出在以原岩为镁铁质火山岩为主的下部层位，细脉浸染型金矿床则以中上层位原岩为安山质-</w:t>
            </w:r>
            <w:proofErr w:type="gramStart"/>
            <w:r w:rsidRPr="00DD0B57">
              <w:rPr>
                <w:rFonts w:ascii="宋体" w:hAnsi="宋体" w:cs="宋体" w:hint="eastAsia"/>
                <w:kern w:val="0"/>
                <w:sz w:val="24"/>
              </w:rPr>
              <w:t>长英质火山岩</w:t>
            </w:r>
            <w:proofErr w:type="gramEnd"/>
            <w:r w:rsidRPr="00DD0B57">
              <w:rPr>
                <w:rFonts w:ascii="宋体" w:hAnsi="宋体" w:cs="宋体" w:hint="eastAsia"/>
                <w:kern w:val="0"/>
                <w:sz w:val="24"/>
              </w:rPr>
              <w:t>较多。再生型热液金矿床产出的层位较复杂，但仍主要与下部层位有关。</w:t>
            </w:r>
          </w:p>
          <w:p w:rsidR="008E066C" w:rsidRPr="00DD0B57" w:rsidRDefault="008E066C" w:rsidP="00DD0B57">
            <w:pPr>
              <w:widowControl/>
              <w:spacing w:line="500" w:lineRule="exact"/>
              <w:ind w:firstLineChars="200" w:firstLine="480"/>
              <w:jc w:val="left"/>
              <w:rPr>
                <w:rFonts w:ascii="宋体" w:hAnsi="宋体" w:cs="宋体"/>
                <w:kern w:val="0"/>
                <w:sz w:val="24"/>
              </w:rPr>
            </w:pPr>
            <w:r w:rsidRPr="00DD0B57">
              <w:rPr>
                <w:rFonts w:ascii="宋体" w:hAnsi="宋体" w:cs="宋体" w:hint="eastAsia"/>
                <w:kern w:val="0"/>
                <w:sz w:val="24"/>
              </w:rPr>
              <w:t>构造对形成深变质绿岩带金矿床甚为关键。不同尺度的</w:t>
            </w:r>
            <w:proofErr w:type="gramStart"/>
            <w:r w:rsidRPr="00DD0B57">
              <w:rPr>
                <w:rFonts w:ascii="宋体" w:hAnsi="宋体" w:cs="宋体" w:hint="eastAsia"/>
                <w:kern w:val="0"/>
                <w:sz w:val="24"/>
              </w:rPr>
              <w:t>构造既</w:t>
            </w:r>
            <w:proofErr w:type="gramEnd"/>
            <w:r w:rsidRPr="00DD0B57">
              <w:rPr>
                <w:rFonts w:ascii="宋体" w:hAnsi="宋体" w:cs="宋体" w:hint="eastAsia"/>
                <w:kern w:val="0"/>
                <w:sz w:val="24"/>
              </w:rPr>
              <w:t>控制着金矿床密集区的产出，又制约着矿床、矿体的空间分布。在陆块的边缘，由于陆-陆碰撞，构造抬升，使位于下地壳的深变质绿岩带回返到中上地壳部位，在局部地段叠加了退变质型的脆-韧性剪切带，这是形成初生型金矿床的必要的构造条件，可以说初生型金矿床的形成都与线型的脆-韧性剪切带具有密切的成因关系。</w:t>
            </w:r>
            <w:proofErr w:type="gramStart"/>
            <w:r w:rsidRPr="00DD0B57">
              <w:rPr>
                <w:rFonts w:ascii="宋体" w:hAnsi="宋体" w:cs="宋体" w:hint="eastAsia"/>
                <w:kern w:val="0"/>
                <w:sz w:val="24"/>
              </w:rPr>
              <w:t>在脆</w:t>
            </w:r>
            <w:proofErr w:type="gramEnd"/>
            <w:r w:rsidRPr="00DD0B57">
              <w:rPr>
                <w:rFonts w:ascii="宋体" w:hAnsi="宋体" w:cs="宋体" w:hint="eastAsia"/>
                <w:kern w:val="0"/>
                <w:sz w:val="24"/>
              </w:rPr>
              <w:t>-韧性剪切作用的早期阶段形成细脉</w:t>
            </w:r>
            <w:proofErr w:type="gramStart"/>
            <w:r w:rsidRPr="00DD0B57">
              <w:rPr>
                <w:rFonts w:ascii="宋体" w:hAnsi="宋体" w:cs="宋体" w:hint="eastAsia"/>
                <w:kern w:val="0"/>
                <w:sz w:val="24"/>
              </w:rPr>
              <w:t>浸染状金矿床</w:t>
            </w:r>
            <w:proofErr w:type="gramEnd"/>
            <w:r w:rsidRPr="00DD0B57">
              <w:rPr>
                <w:rFonts w:ascii="宋体" w:hAnsi="宋体" w:cs="宋体" w:hint="eastAsia"/>
                <w:kern w:val="0"/>
                <w:sz w:val="24"/>
              </w:rPr>
              <w:t>，晚期阶段则</w:t>
            </w:r>
            <w:r w:rsidRPr="00DD0B57">
              <w:rPr>
                <w:rFonts w:ascii="宋体" w:hAnsi="宋体" w:cs="宋体" w:hint="eastAsia"/>
                <w:kern w:val="0"/>
                <w:sz w:val="24"/>
              </w:rPr>
              <w:lastRenderedPageBreak/>
              <w:t>以</w:t>
            </w:r>
            <w:proofErr w:type="gramStart"/>
            <w:r w:rsidRPr="00DD0B57">
              <w:rPr>
                <w:rFonts w:ascii="宋体" w:hAnsi="宋体" w:cs="宋体" w:hint="eastAsia"/>
                <w:kern w:val="0"/>
                <w:sz w:val="24"/>
              </w:rPr>
              <w:t>脉状金矿床</w:t>
            </w:r>
            <w:proofErr w:type="gramEnd"/>
            <w:r w:rsidRPr="00DD0B57">
              <w:rPr>
                <w:rFonts w:ascii="宋体" w:hAnsi="宋体" w:cs="宋体" w:hint="eastAsia"/>
                <w:kern w:val="0"/>
                <w:sz w:val="24"/>
              </w:rPr>
              <w:t>为主。再生型热液金矿床或金矿床密集区常在深大断裂带一定范围内分布，受其衍生的多级、次级、特别是中生代的</w:t>
            </w:r>
            <w:proofErr w:type="gramStart"/>
            <w:r w:rsidRPr="00DD0B57">
              <w:rPr>
                <w:rFonts w:ascii="宋体" w:hAnsi="宋体" w:cs="宋体" w:hint="eastAsia"/>
                <w:kern w:val="0"/>
                <w:sz w:val="24"/>
              </w:rPr>
              <w:t>变质核杂岩</w:t>
            </w:r>
            <w:proofErr w:type="gramEnd"/>
            <w:r w:rsidRPr="00DD0B57">
              <w:rPr>
                <w:rFonts w:ascii="宋体" w:hAnsi="宋体" w:cs="宋体" w:hint="eastAsia"/>
                <w:kern w:val="0"/>
                <w:sz w:val="24"/>
              </w:rPr>
              <w:t>构造所控制。</w:t>
            </w:r>
            <w:proofErr w:type="gramStart"/>
            <w:r w:rsidRPr="00DD0B57">
              <w:rPr>
                <w:rFonts w:ascii="宋体" w:hAnsi="宋体" w:cs="宋体" w:hint="eastAsia"/>
                <w:kern w:val="0"/>
                <w:sz w:val="24"/>
              </w:rPr>
              <w:t>变质核杂岩</w:t>
            </w:r>
            <w:proofErr w:type="gramEnd"/>
            <w:r w:rsidRPr="00DD0B57">
              <w:rPr>
                <w:rFonts w:ascii="宋体" w:hAnsi="宋体" w:cs="宋体" w:hint="eastAsia"/>
                <w:kern w:val="0"/>
                <w:sz w:val="24"/>
              </w:rPr>
              <w:t>构造的子系统-</w:t>
            </w:r>
            <w:proofErr w:type="gramStart"/>
            <w:r w:rsidRPr="00DD0B57">
              <w:rPr>
                <w:rFonts w:ascii="宋体" w:hAnsi="宋体" w:cs="宋体" w:hint="eastAsia"/>
                <w:kern w:val="0"/>
                <w:sz w:val="24"/>
              </w:rPr>
              <w:t>变质核脆</w:t>
            </w:r>
            <w:proofErr w:type="gramEnd"/>
            <w:r w:rsidRPr="00DD0B57">
              <w:rPr>
                <w:rFonts w:ascii="宋体" w:hAnsi="宋体" w:cs="宋体" w:hint="eastAsia"/>
                <w:kern w:val="0"/>
                <w:sz w:val="24"/>
              </w:rPr>
              <w:t>-韧性剪切构造、脆性断裂构造、盖层拆离滑脱构造、</w:t>
            </w:r>
            <w:proofErr w:type="gramStart"/>
            <w:r w:rsidRPr="00DD0B57">
              <w:rPr>
                <w:rFonts w:ascii="宋体" w:hAnsi="宋体" w:cs="宋体" w:hint="eastAsia"/>
                <w:kern w:val="0"/>
                <w:sz w:val="24"/>
              </w:rPr>
              <w:t>岩片构造</w:t>
            </w:r>
            <w:proofErr w:type="gramEnd"/>
            <w:r w:rsidRPr="00DD0B57">
              <w:rPr>
                <w:rFonts w:ascii="宋体" w:hAnsi="宋体" w:cs="宋体" w:hint="eastAsia"/>
                <w:kern w:val="0"/>
                <w:sz w:val="24"/>
              </w:rPr>
              <w:t>、岩浆岩的侵入构造、火山-次火山构造等，对矿床、矿体的产出具明显的控制作用。</w:t>
            </w:r>
          </w:p>
          <w:p w:rsidR="008E066C" w:rsidRPr="00DD0B57" w:rsidRDefault="008E066C" w:rsidP="00DD0B57">
            <w:pPr>
              <w:widowControl/>
              <w:spacing w:line="500" w:lineRule="exact"/>
              <w:ind w:firstLineChars="200" w:firstLine="480"/>
              <w:jc w:val="left"/>
              <w:rPr>
                <w:rFonts w:ascii="宋体" w:hAnsi="宋体" w:cs="宋体"/>
                <w:kern w:val="0"/>
                <w:sz w:val="24"/>
              </w:rPr>
            </w:pPr>
            <w:r w:rsidRPr="00DD0B57">
              <w:rPr>
                <w:rFonts w:ascii="宋体" w:hAnsi="宋体" w:cs="宋体" w:hint="eastAsia"/>
                <w:kern w:val="0"/>
                <w:sz w:val="24"/>
              </w:rPr>
              <w:t>深变质绿岩带伴</w:t>
            </w:r>
            <w:proofErr w:type="gramStart"/>
            <w:r w:rsidRPr="00DD0B57">
              <w:rPr>
                <w:rFonts w:ascii="宋体" w:hAnsi="宋体" w:cs="宋体" w:hint="eastAsia"/>
                <w:kern w:val="0"/>
                <w:sz w:val="24"/>
              </w:rPr>
              <w:t>胗</w:t>
            </w:r>
            <w:proofErr w:type="gramEnd"/>
            <w:r w:rsidRPr="00DD0B57">
              <w:rPr>
                <w:rFonts w:ascii="宋体" w:hAnsi="宋体" w:cs="宋体" w:hint="eastAsia"/>
                <w:kern w:val="0"/>
                <w:sz w:val="24"/>
              </w:rPr>
              <w:t>有大量的太古宙-古元古代和显生宙（特别是中生代）的</w:t>
            </w:r>
            <w:proofErr w:type="gramStart"/>
            <w:r w:rsidRPr="00DD0B57">
              <w:rPr>
                <w:rFonts w:ascii="宋体" w:hAnsi="宋体" w:cs="宋体" w:hint="eastAsia"/>
                <w:kern w:val="0"/>
                <w:sz w:val="24"/>
              </w:rPr>
              <w:t>花岗质岩石</w:t>
            </w:r>
            <w:proofErr w:type="gramEnd"/>
            <w:r w:rsidRPr="00DD0B57">
              <w:rPr>
                <w:rFonts w:ascii="宋体" w:hAnsi="宋体" w:cs="宋体" w:hint="eastAsia"/>
                <w:kern w:val="0"/>
                <w:sz w:val="24"/>
              </w:rPr>
              <w:t>产出，有时</w:t>
            </w:r>
            <w:proofErr w:type="gramStart"/>
            <w:r w:rsidRPr="00DD0B57">
              <w:rPr>
                <w:rFonts w:ascii="宋体" w:hAnsi="宋体" w:cs="宋体" w:hint="eastAsia"/>
                <w:kern w:val="0"/>
                <w:sz w:val="24"/>
              </w:rPr>
              <w:t>花岗质岩石就是容矿围岩</w:t>
            </w:r>
            <w:proofErr w:type="gramEnd"/>
            <w:r w:rsidRPr="00DD0B57">
              <w:rPr>
                <w:rFonts w:ascii="宋体" w:hAnsi="宋体" w:cs="宋体" w:hint="eastAsia"/>
                <w:kern w:val="0"/>
                <w:sz w:val="24"/>
              </w:rPr>
              <w:t>。大量的</w:t>
            </w:r>
            <w:proofErr w:type="gramStart"/>
            <w:r w:rsidRPr="00DD0B57">
              <w:rPr>
                <w:rFonts w:ascii="宋体" w:hAnsi="宋体" w:cs="宋体" w:hint="eastAsia"/>
                <w:kern w:val="0"/>
                <w:sz w:val="24"/>
              </w:rPr>
              <w:t>花岗质岩石</w:t>
            </w:r>
            <w:proofErr w:type="gramEnd"/>
            <w:r w:rsidRPr="00DD0B57">
              <w:rPr>
                <w:rFonts w:ascii="宋体" w:hAnsi="宋体" w:cs="宋体" w:hint="eastAsia"/>
                <w:kern w:val="0"/>
                <w:sz w:val="24"/>
              </w:rPr>
              <w:t>侵入和包围绿岩带，巨大的岩浆热源促进了绿岩带的区域变质作用、超变质作用，促使矿源成矿物质活化、迁移、成矿。以致初生型金矿床总是伴</w:t>
            </w:r>
            <w:proofErr w:type="gramStart"/>
            <w:r w:rsidRPr="00DD0B57">
              <w:rPr>
                <w:rFonts w:ascii="宋体" w:hAnsi="宋体" w:cs="宋体" w:hint="eastAsia"/>
                <w:kern w:val="0"/>
                <w:sz w:val="24"/>
              </w:rPr>
              <w:t>胗</w:t>
            </w:r>
            <w:proofErr w:type="gramEnd"/>
            <w:r w:rsidRPr="00DD0B57">
              <w:rPr>
                <w:rFonts w:ascii="宋体" w:hAnsi="宋体" w:cs="宋体" w:hint="eastAsia"/>
                <w:kern w:val="0"/>
                <w:sz w:val="24"/>
              </w:rPr>
              <w:t>有早前寒武纪</w:t>
            </w:r>
            <w:proofErr w:type="gramStart"/>
            <w:r w:rsidRPr="00DD0B57">
              <w:rPr>
                <w:rFonts w:ascii="宋体" w:hAnsi="宋体" w:cs="宋体" w:hint="eastAsia"/>
                <w:kern w:val="0"/>
                <w:sz w:val="24"/>
              </w:rPr>
              <w:t>花岗质岩体</w:t>
            </w:r>
            <w:proofErr w:type="gramEnd"/>
            <w:r w:rsidRPr="00DD0B57">
              <w:rPr>
                <w:rFonts w:ascii="宋体" w:hAnsi="宋体" w:cs="宋体" w:hint="eastAsia"/>
                <w:kern w:val="0"/>
                <w:sz w:val="24"/>
              </w:rPr>
              <w:t>，有的直接产在其中。显生宙偏碱性杂岩体或碱质交代作用与再生型热液金矿床的关系是十分密切的。在深变质绿岩带分布区，有偏碱性杂岩体的产出范围往往是金矿化分布有利空间。中生代重</w:t>
            </w:r>
            <w:proofErr w:type="gramStart"/>
            <w:r w:rsidRPr="00DD0B57">
              <w:rPr>
                <w:rFonts w:ascii="宋体" w:hAnsi="宋体" w:cs="宋体" w:hint="eastAsia"/>
                <w:kern w:val="0"/>
                <w:sz w:val="24"/>
              </w:rPr>
              <w:t>熔花岗质</w:t>
            </w:r>
            <w:proofErr w:type="gramEnd"/>
            <w:r w:rsidRPr="00DD0B57">
              <w:rPr>
                <w:rFonts w:ascii="宋体" w:hAnsi="宋体" w:cs="宋体" w:hint="eastAsia"/>
                <w:kern w:val="0"/>
                <w:sz w:val="24"/>
              </w:rPr>
              <w:t>岩浆对再生型金矿床的形成起着重要的控制作用。</w:t>
            </w:r>
            <w:proofErr w:type="gramStart"/>
            <w:r w:rsidRPr="00DD0B57">
              <w:rPr>
                <w:rFonts w:ascii="宋体" w:hAnsi="宋体" w:cs="宋体" w:hint="eastAsia"/>
                <w:kern w:val="0"/>
                <w:sz w:val="24"/>
              </w:rPr>
              <w:t>金矿体既可产在</w:t>
            </w:r>
            <w:proofErr w:type="gramEnd"/>
            <w:r w:rsidRPr="00DD0B57">
              <w:rPr>
                <w:rFonts w:ascii="宋体" w:hAnsi="宋体" w:cs="宋体" w:hint="eastAsia"/>
                <w:kern w:val="0"/>
                <w:sz w:val="24"/>
              </w:rPr>
              <w:t>岩体内，也可分布在外接触带。岩体与成矿的关系既提供热源，促进流体循环，并使围岩中的金活化、迁移、聚集，同时重</w:t>
            </w:r>
            <w:proofErr w:type="gramStart"/>
            <w:r w:rsidRPr="00DD0B57">
              <w:rPr>
                <w:rFonts w:ascii="宋体" w:hAnsi="宋体" w:cs="宋体" w:hint="eastAsia"/>
                <w:kern w:val="0"/>
                <w:sz w:val="24"/>
              </w:rPr>
              <w:t>熔作用</w:t>
            </w:r>
            <w:proofErr w:type="gramEnd"/>
            <w:r w:rsidRPr="00DD0B57">
              <w:rPr>
                <w:rFonts w:ascii="宋体" w:hAnsi="宋体" w:cs="宋体" w:hint="eastAsia"/>
                <w:kern w:val="0"/>
                <w:sz w:val="24"/>
              </w:rPr>
              <w:t>使绿岩重熔?</w:t>
            </w:r>
            <w:proofErr w:type="gramStart"/>
            <w:r w:rsidRPr="00DD0B57">
              <w:rPr>
                <w:rFonts w:ascii="宋体" w:hAnsi="宋体" w:cs="宋体" w:hint="eastAsia"/>
                <w:kern w:val="0"/>
                <w:sz w:val="24"/>
              </w:rPr>
              <w:t>放部分</w:t>
            </w:r>
            <w:proofErr w:type="gramEnd"/>
            <w:r w:rsidRPr="00DD0B57">
              <w:rPr>
                <w:rFonts w:ascii="宋体" w:hAnsi="宋体" w:cs="宋体" w:hint="eastAsia"/>
                <w:kern w:val="0"/>
                <w:sz w:val="24"/>
              </w:rPr>
              <w:t>金，</w:t>
            </w:r>
            <w:proofErr w:type="gramStart"/>
            <w:r w:rsidRPr="00DD0B57">
              <w:rPr>
                <w:rFonts w:ascii="宋体" w:hAnsi="宋体" w:cs="宋体" w:hint="eastAsia"/>
                <w:kern w:val="0"/>
                <w:sz w:val="24"/>
              </w:rPr>
              <w:t>胗</w:t>
            </w:r>
            <w:proofErr w:type="gramEnd"/>
            <w:r w:rsidRPr="00DD0B57">
              <w:rPr>
                <w:rFonts w:ascii="宋体" w:hAnsi="宋体" w:cs="宋体" w:hint="eastAsia"/>
                <w:kern w:val="0"/>
                <w:sz w:val="24"/>
              </w:rPr>
              <w:t>重熔岩浆热液进入浅层的断裂构造中成矿。</w:t>
            </w:r>
          </w:p>
          <w:p w:rsidR="008E066C" w:rsidRPr="00DD0B57" w:rsidRDefault="008E066C" w:rsidP="00DD0B57">
            <w:pPr>
              <w:widowControl/>
              <w:spacing w:line="500" w:lineRule="exact"/>
              <w:ind w:firstLineChars="200" w:firstLine="480"/>
              <w:jc w:val="left"/>
              <w:rPr>
                <w:rFonts w:ascii="宋体" w:hAnsi="宋体" w:cs="宋体"/>
                <w:kern w:val="0"/>
                <w:sz w:val="24"/>
              </w:rPr>
            </w:pPr>
            <w:r w:rsidRPr="00DD0B57">
              <w:rPr>
                <w:rFonts w:ascii="宋体" w:hAnsi="宋体" w:cs="宋体" w:hint="eastAsia"/>
                <w:kern w:val="0"/>
                <w:sz w:val="24"/>
              </w:rPr>
              <w:t>3.2 成矿作用</w:t>
            </w:r>
          </w:p>
          <w:p w:rsidR="008E066C" w:rsidRPr="00DD0B57" w:rsidRDefault="008E066C" w:rsidP="00DD0B57">
            <w:pPr>
              <w:widowControl/>
              <w:spacing w:line="500" w:lineRule="exact"/>
              <w:ind w:firstLineChars="200" w:firstLine="480"/>
              <w:jc w:val="left"/>
              <w:rPr>
                <w:rFonts w:ascii="宋体" w:hAnsi="宋体" w:cs="宋体"/>
                <w:kern w:val="0"/>
                <w:sz w:val="24"/>
              </w:rPr>
            </w:pPr>
            <w:r w:rsidRPr="00DD0B57">
              <w:rPr>
                <w:rFonts w:ascii="宋体" w:hAnsi="宋体" w:cs="宋体" w:hint="eastAsia"/>
                <w:kern w:val="0"/>
                <w:sz w:val="24"/>
              </w:rPr>
              <w:t>矿石稳定同位素、微量元素和稀土地球化学特征表明矿质主要直接或间接来自深变质绿岩带。成矿流体具中低盐度、弱碱性质，具混合来源，其中初生型金矿床的成矿流体主要是变质水+天水±岩浆水，再生型热液金矿床的成矿流体主要是天水+岩浆水。早期矿化</w:t>
            </w:r>
            <w:proofErr w:type="gramStart"/>
            <w:r w:rsidRPr="00DD0B57">
              <w:rPr>
                <w:rFonts w:ascii="宋体" w:hAnsi="宋体" w:cs="宋体" w:hint="eastAsia"/>
                <w:kern w:val="0"/>
                <w:sz w:val="24"/>
              </w:rPr>
              <w:t>的矿液运移通道</w:t>
            </w:r>
            <w:proofErr w:type="gramEnd"/>
            <w:r w:rsidRPr="00DD0B57">
              <w:rPr>
                <w:rFonts w:ascii="宋体" w:hAnsi="宋体" w:cs="宋体" w:hint="eastAsia"/>
                <w:kern w:val="0"/>
                <w:sz w:val="24"/>
              </w:rPr>
              <w:t>和</w:t>
            </w:r>
            <w:proofErr w:type="gramStart"/>
            <w:r w:rsidRPr="00DD0B57">
              <w:rPr>
                <w:rFonts w:ascii="宋体" w:hAnsi="宋体" w:cs="宋体" w:hint="eastAsia"/>
                <w:kern w:val="0"/>
                <w:sz w:val="24"/>
              </w:rPr>
              <w:t>容矿</w:t>
            </w:r>
            <w:proofErr w:type="gramEnd"/>
            <w:r w:rsidRPr="00DD0B57">
              <w:rPr>
                <w:rFonts w:ascii="宋体" w:hAnsi="宋体" w:cs="宋体" w:hint="eastAsia"/>
                <w:kern w:val="0"/>
                <w:sz w:val="24"/>
              </w:rPr>
              <w:t>空间主要是</w:t>
            </w:r>
            <w:proofErr w:type="gramStart"/>
            <w:r w:rsidRPr="00DD0B57">
              <w:rPr>
                <w:rFonts w:ascii="宋体" w:hAnsi="宋体" w:cs="宋体" w:hint="eastAsia"/>
                <w:kern w:val="0"/>
                <w:sz w:val="24"/>
              </w:rPr>
              <w:t>韧性或脆</w:t>
            </w:r>
            <w:proofErr w:type="gramEnd"/>
            <w:r w:rsidRPr="00DD0B57">
              <w:rPr>
                <w:rFonts w:ascii="宋体" w:hAnsi="宋体" w:cs="宋体" w:hint="eastAsia"/>
                <w:kern w:val="0"/>
                <w:sz w:val="24"/>
              </w:rPr>
              <w:t>-韧性剪切带，晚期成矿的导矿和</w:t>
            </w:r>
            <w:proofErr w:type="gramStart"/>
            <w:r w:rsidRPr="00DD0B57">
              <w:rPr>
                <w:rFonts w:ascii="宋体" w:hAnsi="宋体" w:cs="宋体" w:hint="eastAsia"/>
                <w:kern w:val="0"/>
                <w:sz w:val="24"/>
              </w:rPr>
              <w:t>容矿</w:t>
            </w:r>
            <w:proofErr w:type="gramEnd"/>
            <w:r w:rsidRPr="00DD0B57">
              <w:rPr>
                <w:rFonts w:ascii="宋体" w:hAnsi="宋体" w:cs="宋体" w:hint="eastAsia"/>
                <w:kern w:val="0"/>
                <w:sz w:val="24"/>
              </w:rPr>
              <w:t>空间主要是韧-脆性剪切带或脆性断层。矿质的搬运形式主要是氯、硫、碳酸络合物，络合物稳定性的破坏，氧化还原电位的降低是金沉淀的根本原因。成矿时代具有多期性，早期成矿从</w:t>
            </w:r>
            <w:proofErr w:type="gramStart"/>
            <w:r w:rsidRPr="00DD0B57">
              <w:rPr>
                <w:rFonts w:ascii="宋体" w:hAnsi="宋体" w:cs="宋体" w:hint="eastAsia"/>
                <w:kern w:val="0"/>
                <w:sz w:val="24"/>
              </w:rPr>
              <w:t>新太</w:t>
            </w:r>
            <w:proofErr w:type="gramEnd"/>
            <w:r w:rsidRPr="00DD0B57">
              <w:rPr>
                <w:rFonts w:ascii="宋体" w:hAnsi="宋体" w:cs="宋体" w:hint="eastAsia"/>
                <w:kern w:val="0"/>
                <w:sz w:val="24"/>
              </w:rPr>
              <w:t>古代-古元古代，晚期成矿发生在华力西期-燕山期。</w:t>
            </w:r>
          </w:p>
          <w:p w:rsidR="008E066C" w:rsidRPr="00DD0B57" w:rsidRDefault="008E066C" w:rsidP="00DD0B57">
            <w:pPr>
              <w:widowControl/>
              <w:spacing w:line="500" w:lineRule="exact"/>
              <w:ind w:firstLineChars="200" w:firstLine="480"/>
              <w:jc w:val="left"/>
              <w:rPr>
                <w:rFonts w:ascii="宋体" w:hAnsi="宋体" w:cs="宋体"/>
                <w:kern w:val="0"/>
                <w:sz w:val="24"/>
              </w:rPr>
            </w:pPr>
            <w:r w:rsidRPr="00DD0B57">
              <w:rPr>
                <w:rFonts w:ascii="宋体" w:hAnsi="宋体" w:cs="宋体" w:hint="eastAsia"/>
                <w:kern w:val="0"/>
                <w:sz w:val="24"/>
              </w:rPr>
              <w:t>4</w:t>
            </w:r>
            <w:r w:rsidRPr="00DD0B57">
              <w:rPr>
                <w:rFonts w:ascii="宋体" w:hAnsi="宋体" w:cs="宋体" w:hint="eastAsia"/>
                <w:kern w:val="0"/>
                <w:sz w:val="24"/>
              </w:rPr>
              <w:tab/>
              <w:t>结语</w:t>
            </w:r>
          </w:p>
          <w:p w:rsidR="008E066C" w:rsidRPr="00DD0B57" w:rsidRDefault="008E066C" w:rsidP="00DD0B57">
            <w:pPr>
              <w:widowControl/>
              <w:spacing w:line="500" w:lineRule="exact"/>
              <w:ind w:firstLineChars="200" w:firstLine="480"/>
              <w:jc w:val="left"/>
              <w:rPr>
                <w:rFonts w:ascii="宋体" w:hAnsi="宋体" w:cs="宋体"/>
                <w:kern w:val="0"/>
                <w:sz w:val="24"/>
              </w:rPr>
            </w:pPr>
            <w:r w:rsidRPr="00DD0B57">
              <w:rPr>
                <w:rFonts w:ascii="宋体" w:hAnsi="宋体" w:cs="宋体" w:hint="eastAsia"/>
                <w:kern w:val="0"/>
                <w:sz w:val="24"/>
              </w:rPr>
              <w:t>⑴在中国华北地台，特别在北缘的中西部广泛</w:t>
            </w:r>
            <w:proofErr w:type="gramStart"/>
            <w:r w:rsidRPr="00DD0B57">
              <w:rPr>
                <w:rFonts w:ascii="宋体" w:hAnsi="宋体" w:cs="宋体" w:hint="eastAsia"/>
                <w:kern w:val="0"/>
                <w:sz w:val="24"/>
              </w:rPr>
              <w:t>发育深变质</w:t>
            </w:r>
            <w:proofErr w:type="gramEnd"/>
            <w:r w:rsidRPr="00DD0B57">
              <w:rPr>
                <w:rFonts w:ascii="宋体" w:hAnsi="宋体" w:cs="宋体" w:hint="eastAsia"/>
                <w:kern w:val="0"/>
                <w:sz w:val="24"/>
              </w:rPr>
              <w:t>绿岩带型金矿床，其中不少具大型、特大型规模。</w:t>
            </w:r>
          </w:p>
          <w:p w:rsidR="008E066C" w:rsidRPr="00DD0B57" w:rsidRDefault="008E066C" w:rsidP="00DD0B57">
            <w:pPr>
              <w:widowControl/>
              <w:spacing w:line="500" w:lineRule="exact"/>
              <w:ind w:firstLineChars="200" w:firstLine="480"/>
              <w:jc w:val="left"/>
              <w:rPr>
                <w:rFonts w:ascii="宋体" w:hAnsi="宋体" w:cs="宋体"/>
                <w:kern w:val="0"/>
                <w:sz w:val="24"/>
              </w:rPr>
            </w:pPr>
            <w:r w:rsidRPr="00DD0B57">
              <w:rPr>
                <w:rFonts w:ascii="宋体" w:hAnsi="宋体" w:cs="宋体" w:hint="eastAsia"/>
                <w:kern w:val="0"/>
                <w:sz w:val="24"/>
              </w:rPr>
              <w:t>⑵中国深变质绿岩带型金矿床可分为同构造晚期初生型金矿床和构造期后再生型热液金矿床两类，其中构造期后再生型热液金矿床分布较广、规模较大、具有中国的特色和较大的找矿潜力。</w:t>
            </w:r>
          </w:p>
          <w:p w:rsidR="008E066C" w:rsidRPr="00DD0B57" w:rsidRDefault="008E066C" w:rsidP="00DD0B57">
            <w:pPr>
              <w:widowControl/>
              <w:spacing w:line="500" w:lineRule="exact"/>
              <w:ind w:firstLineChars="200" w:firstLine="480"/>
              <w:jc w:val="left"/>
              <w:rPr>
                <w:rFonts w:ascii="宋体" w:hAnsi="宋体" w:cs="宋体"/>
                <w:kern w:val="0"/>
                <w:sz w:val="24"/>
              </w:rPr>
            </w:pPr>
            <w:r w:rsidRPr="00DD0B57">
              <w:rPr>
                <w:rFonts w:ascii="宋体" w:hAnsi="宋体" w:cs="宋体" w:hint="eastAsia"/>
                <w:kern w:val="0"/>
                <w:sz w:val="24"/>
              </w:rPr>
              <w:lastRenderedPageBreak/>
              <w:t>⑶由于在中国东部多期、多次构造-岩浆活动的发生和叠加，因而在一个矿田或矿床密集区内晚期构造-岩浆活动常包含着早期构造-岩浆活动的残体，所以有时在不同构造部位，分布着初生型和再生型热液金矿床，这为指导找矿提供重要的地质依据。</w:t>
            </w:r>
          </w:p>
          <w:p w:rsidR="008E066C" w:rsidRPr="00DD0B57" w:rsidRDefault="008E066C" w:rsidP="005A1E6A">
            <w:pPr>
              <w:widowControl/>
              <w:spacing w:before="100" w:beforeAutospacing="1" w:after="100" w:afterAutospacing="1"/>
              <w:jc w:val="left"/>
              <w:rPr>
                <w:rFonts w:ascii="宋体" w:hAnsi="宋体" w:cs="宋体"/>
                <w:kern w:val="0"/>
                <w:sz w:val="24"/>
              </w:rPr>
            </w:pPr>
            <w:r w:rsidRPr="00DD0B57">
              <w:rPr>
                <w:rFonts w:ascii="宋体" w:hAnsi="宋体" w:cs="宋体" w:hint="eastAsia"/>
                <w:kern w:val="0"/>
                <w:sz w:val="24"/>
              </w:rPr>
              <w:t>参 考 文 献 </w:t>
            </w:r>
          </w:p>
          <w:p w:rsidR="008E066C" w:rsidRPr="00DD0B57" w:rsidRDefault="008E066C" w:rsidP="00DD0B57">
            <w:pPr>
              <w:widowControl/>
              <w:spacing w:line="500" w:lineRule="exact"/>
              <w:ind w:firstLineChars="200" w:firstLine="480"/>
              <w:jc w:val="left"/>
              <w:rPr>
                <w:rFonts w:ascii="宋体" w:hAnsi="宋体" w:cs="宋体" w:hint="eastAsia"/>
                <w:kern w:val="0"/>
                <w:sz w:val="24"/>
              </w:rPr>
            </w:pPr>
            <w:proofErr w:type="gramStart"/>
            <w:r w:rsidRPr="00DD0B57">
              <w:rPr>
                <w:rFonts w:ascii="宋体" w:hAnsi="宋体" w:cs="宋体" w:hint="eastAsia"/>
                <w:kern w:val="0"/>
                <w:sz w:val="24"/>
              </w:rPr>
              <w:t>沈保丰</w:t>
            </w:r>
            <w:proofErr w:type="gramEnd"/>
            <w:r w:rsidRPr="00DD0B57">
              <w:rPr>
                <w:rFonts w:ascii="宋体" w:hAnsi="宋体" w:cs="宋体" w:hint="eastAsia"/>
                <w:kern w:val="0"/>
                <w:sz w:val="24"/>
              </w:rPr>
              <w:t>.1987.太古宙绿岩带中金矿床的地质特征和找矿标志.国外前寒武纪地质，2：1-35.</w:t>
            </w:r>
          </w:p>
          <w:p w:rsidR="008E066C" w:rsidRPr="00DD0B57" w:rsidRDefault="008E066C" w:rsidP="00DD0B57">
            <w:pPr>
              <w:widowControl/>
              <w:spacing w:line="500" w:lineRule="exact"/>
              <w:ind w:firstLineChars="200" w:firstLine="480"/>
              <w:jc w:val="left"/>
              <w:rPr>
                <w:rFonts w:ascii="宋体" w:hAnsi="宋体" w:cs="宋体"/>
                <w:kern w:val="0"/>
                <w:sz w:val="24"/>
              </w:rPr>
            </w:pPr>
            <w:proofErr w:type="gramStart"/>
            <w:r w:rsidRPr="00DD0B57">
              <w:rPr>
                <w:rFonts w:ascii="宋体" w:hAnsi="宋体" w:cs="宋体" w:hint="eastAsia"/>
                <w:kern w:val="0"/>
                <w:sz w:val="24"/>
              </w:rPr>
              <w:t>沈保丰</w:t>
            </w:r>
            <w:proofErr w:type="gramEnd"/>
            <w:r w:rsidRPr="00DD0B57">
              <w:rPr>
                <w:rFonts w:ascii="宋体" w:hAnsi="宋体" w:cs="宋体" w:hint="eastAsia"/>
                <w:kern w:val="0"/>
                <w:sz w:val="24"/>
              </w:rPr>
              <w:t>，骆辉，李双保，李俊建，</w:t>
            </w:r>
            <w:proofErr w:type="gramStart"/>
            <w:r w:rsidRPr="00DD0B57">
              <w:rPr>
                <w:rFonts w:ascii="宋体" w:hAnsi="宋体" w:cs="宋体" w:hint="eastAsia"/>
                <w:kern w:val="0"/>
                <w:sz w:val="24"/>
              </w:rPr>
              <w:t>彭</w:t>
            </w:r>
            <w:proofErr w:type="gramEnd"/>
            <w:r w:rsidRPr="00DD0B57">
              <w:rPr>
                <w:rFonts w:ascii="宋体" w:hAnsi="宋体" w:cs="宋体" w:hint="eastAsia"/>
                <w:kern w:val="0"/>
                <w:sz w:val="24"/>
              </w:rPr>
              <w:t>?亮等.1994.华北陆台太古宙绿岩带地质及成矿.北京：地质出版社,74-117.</w:t>
            </w:r>
          </w:p>
          <w:p w:rsidR="008E066C" w:rsidRPr="00DD0B57" w:rsidRDefault="008E066C" w:rsidP="00DD0B57">
            <w:pPr>
              <w:widowControl/>
              <w:spacing w:line="500" w:lineRule="exact"/>
              <w:ind w:firstLineChars="200" w:firstLine="480"/>
              <w:jc w:val="left"/>
              <w:rPr>
                <w:rFonts w:ascii="宋体" w:hAnsi="宋体" w:cs="宋体"/>
                <w:kern w:val="0"/>
                <w:sz w:val="24"/>
              </w:rPr>
            </w:pPr>
            <w:proofErr w:type="gramStart"/>
            <w:r w:rsidRPr="00DD0B57">
              <w:rPr>
                <w:rFonts w:ascii="宋体" w:hAnsi="宋体" w:cs="宋体" w:hint="eastAsia"/>
                <w:kern w:val="0"/>
                <w:sz w:val="24"/>
              </w:rPr>
              <w:t>沈保丰</w:t>
            </w:r>
            <w:proofErr w:type="gramEnd"/>
            <w:r w:rsidRPr="00DD0B57">
              <w:rPr>
                <w:rFonts w:ascii="宋体" w:hAnsi="宋体" w:cs="宋体" w:hint="eastAsia"/>
                <w:kern w:val="0"/>
                <w:sz w:val="24"/>
              </w:rPr>
              <w:t>，李俊建，毛德宝.1997.华北地台绿岩带地质特征类型和演化.前寒武纪研究进展，20（1）：2-11.</w:t>
            </w:r>
          </w:p>
          <w:p w:rsidR="008E066C" w:rsidRPr="00DD0B57" w:rsidRDefault="008E066C" w:rsidP="00DD0B57">
            <w:pPr>
              <w:widowControl/>
              <w:spacing w:line="500" w:lineRule="exact"/>
              <w:ind w:firstLineChars="200" w:firstLine="480"/>
              <w:jc w:val="left"/>
              <w:rPr>
                <w:rFonts w:ascii="宋体" w:hAnsi="宋体" w:cs="宋体"/>
                <w:kern w:val="0"/>
                <w:sz w:val="24"/>
              </w:rPr>
            </w:pPr>
            <w:r w:rsidRPr="00DD0B57">
              <w:rPr>
                <w:rFonts w:ascii="宋体" w:hAnsi="宋体" w:cs="宋体" w:hint="eastAsia"/>
                <w:kern w:val="0"/>
                <w:sz w:val="24"/>
              </w:rPr>
              <w:t>伍家善，耿元生，沈其韩，万渝生，刘敦一，</w:t>
            </w:r>
            <w:proofErr w:type="gramStart"/>
            <w:r w:rsidRPr="00DD0B57">
              <w:rPr>
                <w:rFonts w:ascii="宋体" w:hAnsi="宋体" w:cs="宋体" w:hint="eastAsia"/>
                <w:kern w:val="0"/>
                <w:sz w:val="24"/>
              </w:rPr>
              <w:t>宋彪</w:t>
            </w:r>
            <w:proofErr w:type="gramEnd"/>
            <w:r w:rsidRPr="00DD0B57">
              <w:rPr>
                <w:rFonts w:ascii="宋体" w:hAnsi="宋体" w:cs="宋体" w:hint="eastAsia"/>
                <w:kern w:val="0"/>
                <w:sz w:val="24"/>
              </w:rPr>
              <w:t>.1998.</w:t>
            </w:r>
            <w:proofErr w:type="gramStart"/>
            <w:r w:rsidRPr="00DD0B57">
              <w:rPr>
                <w:rFonts w:ascii="宋体" w:hAnsi="宋体" w:cs="宋体" w:hint="eastAsia"/>
                <w:kern w:val="0"/>
                <w:sz w:val="24"/>
              </w:rPr>
              <w:t>中朝古大陆</w:t>
            </w:r>
            <w:proofErr w:type="gramEnd"/>
            <w:r w:rsidRPr="00DD0B57">
              <w:rPr>
                <w:rFonts w:ascii="宋体" w:hAnsi="宋体" w:cs="宋体" w:hint="eastAsia"/>
                <w:kern w:val="0"/>
                <w:sz w:val="24"/>
              </w:rPr>
              <w:t>太古宙地质特征及构造演化.北京：地质出版社，105-109.</w:t>
            </w:r>
          </w:p>
          <w:p w:rsidR="008E066C" w:rsidRPr="00DD0B57" w:rsidRDefault="008E066C" w:rsidP="00DD0B57">
            <w:pPr>
              <w:widowControl/>
              <w:spacing w:line="500" w:lineRule="exact"/>
              <w:ind w:firstLineChars="200" w:firstLine="480"/>
              <w:jc w:val="left"/>
              <w:rPr>
                <w:rFonts w:ascii="宋体" w:hAnsi="宋体" w:cs="宋体"/>
                <w:kern w:val="0"/>
                <w:sz w:val="24"/>
              </w:rPr>
            </w:pPr>
            <w:proofErr w:type="gramStart"/>
            <w:r w:rsidRPr="00DD0B57">
              <w:rPr>
                <w:rFonts w:ascii="宋体" w:hAnsi="宋体" w:cs="宋体" w:hint="eastAsia"/>
                <w:kern w:val="0"/>
                <w:sz w:val="24"/>
              </w:rPr>
              <w:t>沈保丰</w:t>
            </w:r>
            <w:proofErr w:type="gramEnd"/>
            <w:r w:rsidRPr="00DD0B57">
              <w:rPr>
                <w:rFonts w:ascii="宋体" w:hAnsi="宋体" w:cs="宋体" w:hint="eastAsia"/>
                <w:kern w:val="0"/>
                <w:sz w:val="24"/>
              </w:rPr>
              <w:t>，毛德宝，李俊建.1997.中国绿岩带型金矿床类型和地质特征.前寒武纪研究进展,20（4）：1-12.</w:t>
            </w:r>
          </w:p>
          <w:p w:rsidR="008E066C" w:rsidRPr="00DD0B57" w:rsidRDefault="008E066C" w:rsidP="00DD0B57">
            <w:pPr>
              <w:widowControl/>
              <w:spacing w:line="500" w:lineRule="exact"/>
              <w:ind w:firstLineChars="200" w:firstLine="480"/>
              <w:jc w:val="left"/>
              <w:rPr>
                <w:rFonts w:ascii="宋体" w:hAnsi="宋体" w:cs="宋体"/>
                <w:kern w:val="0"/>
                <w:sz w:val="24"/>
              </w:rPr>
            </w:pPr>
            <w:r w:rsidRPr="00DD0B57">
              <w:rPr>
                <w:rFonts w:ascii="宋体" w:hAnsi="宋体" w:cs="宋体" w:hint="eastAsia"/>
                <w:kern w:val="0"/>
                <w:sz w:val="24"/>
              </w:rPr>
              <w:t>骆辉，</w:t>
            </w:r>
            <w:proofErr w:type="gramStart"/>
            <w:r w:rsidRPr="00DD0B57">
              <w:rPr>
                <w:rFonts w:ascii="宋体" w:hAnsi="宋体" w:cs="宋体" w:hint="eastAsia"/>
                <w:kern w:val="0"/>
                <w:sz w:val="24"/>
              </w:rPr>
              <w:t>赵运起</w:t>
            </w:r>
            <w:proofErr w:type="gramEnd"/>
            <w:r w:rsidRPr="00DD0B57">
              <w:rPr>
                <w:rFonts w:ascii="宋体" w:hAnsi="宋体" w:cs="宋体" w:hint="eastAsia"/>
                <w:kern w:val="0"/>
                <w:sz w:val="24"/>
              </w:rPr>
              <w:t>.1997.辽宁阜新排山楼金矿地质和成矿作用.前寒武纪研究进展，20（4）：13-24.</w:t>
            </w:r>
          </w:p>
          <w:p w:rsidR="008E066C" w:rsidRPr="00DD0B57" w:rsidRDefault="008E066C" w:rsidP="00DD0B57">
            <w:pPr>
              <w:widowControl/>
              <w:spacing w:line="500" w:lineRule="exact"/>
              <w:ind w:firstLineChars="200" w:firstLine="480"/>
              <w:jc w:val="left"/>
              <w:rPr>
                <w:rFonts w:ascii="宋体" w:hAnsi="宋体" w:cs="宋体"/>
                <w:kern w:val="0"/>
                <w:sz w:val="24"/>
              </w:rPr>
            </w:pPr>
            <w:r w:rsidRPr="00DD0B57">
              <w:rPr>
                <w:rFonts w:ascii="宋体" w:hAnsi="宋体" w:cs="宋体" w:hint="eastAsia"/>
                <w:kern w:val="0"/>
                <w:sz w:val="24"/>
              </w:rPr>
              <w:t>胡小蝶，陈志宏，赵彦明，王魁元.1997.河北小营盘金矿成矿时代-单颗粒锆石U-</w:t>
            </w:r>
            <w:proofErr w:type="spellStart"/>
            <w:r w:rsidRPr="00DD0B57">
              <w:rPr>
                <w:rFonts w:ascii="宋体" w:hAnsi="宋体" w:cs="宋体" w:hint="eastAsia"/>
                <w:kern w:val="0"/>
                <w:sz w:val="24"/>
              </w:rPr>
              <w:t>Pb</w:t>
            </w:r>
            <w:proofErr w:type="spellEnd"/>
            <w:r w:rsidRPr="00DD0B57">
              <w:rPr>
                <w:rFonts w:ascii="宋体" w:hAnsi="宋体" w:cs="宋体" w:hint="eastAsia"/>
                <w:kern w:val="0"/>
                <w:sz w:val="24"/>
              </w:rPr>
              <w:t>同位素年龄证据.前寒武纪研究进展,20（2）：22-28.</w:t>
            </w:r>
          </w:p>
          <w:p w:rsidR="008E066C" w:rsidRPr="00DD0B57" w:rsidRDefault="008E066C" w:rsidP="00DD0B57">
            <w:pPr>
              <w:widowControl/>
              <w:spacing w:line="500" w:lineRule="exact"/>
              <w:ind w:firstLineChars="200" w:firstLine="480"/>
              <w:jc w:val="left"/>
              <w:rPr>
                <w:rFonts w:ascii="宋体" w:hAnsi="宋体" w:cs="宋体"/>
                <w:kern w:val="0"/>
                <w:sz w:val="24"/>
              </w:rPr>
            </w:pPr>
            <w:r w:rsidRPr="00DD0B57">
              <w:rPr>
                <w:rFonts w:ascii="宋体" w:hAnsi="宋体" w:cs="宋体" w:hint="eastAsia"/>
                <w:kern w:val="0"/>
                <w:sz w:val="24"/>
              </w:rPr>
              <w:t>裴荣富等.2001.难识别及隐伏大矿、富矿资源潜力的地质评价.北京：地质出版社，72-74.</w:t>
            </w:r>
          </w:p>
          <w:p w:rsidR="008E066C" w:rsidRPr="00DD0B57" w:rsidRDefault="008E066C" w:rsidP="00DD0B57">
            <w:pPr>
              <w:widowControl/>
              <w:spacing w:line="500" w:lineRule="exact"/>
              <w:ind w:firstLineChars="200" w:firstLine="480"/>
              <w:jc w:val="left"/>
              <w:rPr>
                <w:rFonts w:ascii="宋体" w:hAnsi="宋体" w:cs="宋体"/>
                <w:kern w:val="0"/>
                <w:sz w:val="24"/>
              </w:rPr>
            </w:pPr>
            <w:proofErr w:type="gramStart"/>
            <w:r w:rsidRPr="00DD0B57">
              <w:rPr>
                <w:rFonts w:ascii="宋体" w:hAnsi="宋体" w:cs="宋体" w:hint="eastAsia"/>
                <w:kern w:val="0"/>
                <w:sz w:val="24"/>
              </w:rPr>
              <w:t>沈保丰</w:t>
            </w:r>
            <w:proofErr w:type="gramEnd"/>
            <w:r w:rsidRPr="00DD0B57">
              <w:rPr>
                <w:rFonts w:ascii="宋体" w:hAnsi="宋体" w:cs="宋体" w:hint="eastAsia"/>
                <w:kern w:val="0"/>
                <w:sz w:val="24"/>
              </w:rPr>
              <w:t>，李俊建，翟安民，曹秀兰.2001.与花岗岩有关的绿岩带再生型金矿床特征.前寒武纪研究进展，24（3）：129-144.</w:t>
            </w:r>
          </w:p>
          <w:p w:rsidR="008E066C" w:rsidRPr="00DD0B57" w:rsidRDefault="008E066C" w:rsidP="00DD0B57">
            <w:pPr>
              <w:widowControl/>
              <w:spacing w:line="500" w:lineRule="exact"/>
              <w:ind w:firstLineChars="200" w:firstLine="480"/>
              <w:jc w:val="left"/>
              <w:rPr>
                <w:rFonts w:ascii="宋体" w:hAnsi="宋体" w:cs="宋体"/>
                <w:kern w:val="0"/>
                <w:sz w:val="24"/>
              </w:rPr>
            </w:pPr>
            <w:r w:rsidRPr="00DD0B57">
              <w:rPr>
                <w:rFonts w:ascii="宋体" w:hAnsi="宋体" w:cs="宋体" w:hint="eastAsia"/>
                <w:kern w:val="0"/>
                <w:sz w:val="24"/>
              </w:rPr>
              <w:t>罗镇宽，苗来成，关康，等.2001.河北张家口水泉沟岩体SHRIMP年代学研究及其意义.地球化学，30（2）：116-122.</w:t>
            </w:r>
          </w:p>
          <w:p w:rsidR="008E066C" w:rsidRPr="00DD0B57" w:rsidRDefault="008E066C" w:rsidP="00DD0B57">
            <w:pPr>
              <w:widowControl/>
              <w:spacing w:line="500" w:lineRule="exact"/>
              <w:ind w:firstLineChars="200" w:firstLine="480"/>
              <w:jc w:val="left"/>
              <w:rPr>
                <w:rFonts w:ascii="宋体" w:hAnsi="宋体" w:cs="宋体"/>
                <w:kern w:val="0"/>
                <w:sz w:val="24"/>
              </w:rPr>
            </w:pPr>
            <w:r w:rsidRPr="00DD0B57">
              <w:rPr>
                <w:rFonts w:ascii="宋体" w:hAnsi="宋体" w:cs="宋体" w:hint="eastAsia"/>
                <w:kern w:val="0"/>
                <w:sz w:val="24"/>
              </w:rPr>
              <w:t>陆松年，李怀坤，李惠民，杨春亮，胡正德，蒋明媚.1997.金矿密集区的基底特征与成矿作用研究-以小秦岭、</w:t>
            </w:r>
            <w:proofErr w:type="gramStart"/>
            <w:r w:rsidRPr="00DD0B57">
              <w:rPr>
                <w:rFonts w:ascii="宋体" w:hAnsi="宋体" w:cs="宋体" w:hint="eastAsia"/>
                <w:kern w:val="0"/>
                <w:sz w:val="24"/>
              </w:rPr>
              <w:t>冀北和胶北金矿</w:t>
            </w:r>
            <w:proofErr w:type="gramEnd"/>
            <w:r w:rsidRPr="00DD0B57">
              <w:rPr>
                <w:rFonts w:ascii="宋体" w:hAnsi="宋体" w:cs="宋体" w:hint="eastAsia"/>
                <w:kern w:val="0"/>
                <w:sz w:val="24"/>
              </w:rPr>
              <w:t>密集区为例.北京：地质出版社，39-44.</w:t>
            </w:r>
          </w:p>
          <w:p w:rsidR="008E066C" w:rsidRPr="00DD0B57" w:rsidRDefault="008E066C" w:rsidP="00DD0B57">
            <w:pPr>
              <w:widowControl/>
              <w:spacing w:line="500" w:lineRule="exact"/>
              <w:ind w:firstLineChars="200" w:firstLine="480"/>
              <w:jc w:val="left"/>
              <w:rPr>
                <w:rFonts w:ascii="宋体" w:hAnsi="宋体" w:cs="宋体"/>
                <w:kern w:val="0"/>
                <w:sz w:val="24"/>
              </w:rPr>
            </w:pPr>
            <w:proofErr w:type="spellStart"/>
            <w:r w:rsidRPr="00DD0B57">
              <w:rPr>
                <w:rFonts w:ascii="宋体" w:hAnsi="宋体" w:cs="宋体" w:hint="eastAsia"/>
                <w:kern w:val="0"/>
                <w:sz w:val="24"/>
              </w:rPr>
              <w:t>Metallogenetic</w:t>
            </w:r>
            <w:proofErr w:type="spellEnd"/>
            <w:r w:rsidRPr="00DD0B57">
              <w:rPr>
                <w:rFonts w:ascii="宋体" w:hAnsi="宋体" w:cs="宋体" w:hint="eastAsia"/>
                <w:kern w:val="0"/>
                <w:sz w:val="24"/>
              </w:rPr>
              <w:t xml:space="preserve"> Characteristics of the Gold Deposits in the </w:t>
            </w:r>
            <w:proofErr w:type="spellStart"/>
            <w:r w:rsidRPr="00DD0B57">
              <w:rPr>
                <w:rFonts w:ascii="宋体" w:hAnsi="宋体" w:cs="宋体" w:hint="eastAsia"/>
                <w:kern w:val="0"/>
                <w:sz w:val="24"/>
              </w:rPr>
              <w:t>Katagreenstone</w:t>
            </w:r>
            <w:proofErr w:type="spellEnd"/>
            <w:r w:rsidRPr="00DD0B57">
              <w:rPr>
                <w:rFonts w:ascii="宋体" w:hAnsi="宋体" w:cs="宋体" w:hint="eastAsia"/>
                <w:kern w:val="0"/>
                <w:sz w:val="24"/>
              </w:rPr>
              <w:t xml:space="preserve"> Belts of China</w:t>
            </w:r>
          </w:p>
          <w:p w:rsidR="008E066C" w:rsidRPr="00DD0B57" w:rsidRDefault="008E066C" w:rsidP="00DD0B57">
            <w:pPr>
              <w:widowControl/>
              <w:spacing w:line="500" w:lineRule="exact"/>
              <w:ind w:firstLineChars="200" w:firstLine="480"/>
              <w:jc w:val="left"/>
              <w:rPr>
                <w:rFonts w:ascii="宋体" w:hAnsi="宋体" w:cs="宋体"/>
                <w:kern w:val="0"/>
                <w:sz w:val="24"/>
              </w:rPr>
            </w:pPr>
            <w:r w:rsidRPr="00DD0B57">
              <w:rPr>
                <w:rFonts w:ascii="宋体" w:hAnsi="宋体" w:cs="宋体" w:hint="eastAsia"/>
                <w:kern w:val="0"/>
                <w:sz w:val="24"/>
              </w:rPr>
              <w:lastRenderedPageBreak/>
              <w:t xml:space="preserve">SHEN </w:t>
            </w:r>
            <w:proofErr w:type="spellStart"/>
            <w:r w:rsidRPr="00DD0B57">
              <w:rPr>
                <w:rFonts w:ascii="宋体" w:hAnsi="宋体" w:cs="宋体" w:hint="eastAsia"/>
                <w:kern w:val="0"/>
                <w:sz w:val="24"/>
              </w:rPr>
              <w:t>Baofeng</w:t>
            </w:r>
            <w:proofErr w:type="spellEnd"/>
            <w:r w:rsidRPr="00DD0B57">
              <w:rPr>
                <w:rFonts w:ascii="宋体" w:hAnsi="宋体" w:cs="宋体" w:hint="eastAsia"/>
                <w:kern w:val="0"/>
                <w:sz w:val="24"/>
              </w:rPr>
              <w:t xml:space="preserve">  LI </w:t>
            </w:r>
            <w:proofErr w:type="spellStart"/>
            <w:r w:rsidRPr="00DD0B57">
              <w:rPr>
                <w:rFonts w:ascii="宋体" w:hAnsi="宋体" w:cs="宋体" w:hint="eastAsia"/>
                <w:kern w:val="0"/>
                <w:sz w:val="24"/>
              </w:rPr>
              <w:t>Junjian</w:t>
            </w:r>
            <w:proofErr w:type="spellEnd"/>
            <w:r w:rsidRPr="00DD0B57">
              <w:rPr>
                <w:rFonts w:ascii="宋体" w:hAnsi="宋体" w:cs="宋体" w:hint="eastAsia"/>
                <w:kern w:val="0"/>
                <w:sz w:val="24"/>
              </w:rPr>
              <w:t xml:space="preserve">  MAO </w:t>
            </w:r>
            <w:proofErr w:type="spellStart"/>
            <w:r w:rsidRPr="00DD0B57">
              <w:rPr>
                <w:rFonts w:ascii="宋体" w:hAnsi="宋体" w:cs="宋体" w:hint="eastAsia"/>
                <w:kern w:val="0"/>
                <w:sz w:val="24"/>
              </w:rPr>
              <w:t>Debao</w:t>
            </w:r>
            <w:proofErr w:type="spellEnd"/>
            <w:r w:rsidRPr="00DD0B57">
              <w:rPr>
                <w:rFonts w:ascii="宋体" w:hAnsi="宋体" w:cs="宋体" w:hint="eastAsia"/>
                <w:kern w:val="0"/>
                <w:sz w:val="24"/>
              </w:rPr>
              <w:t xml:space="preserve">  ZHAI </w:t>
            </w:r>
            <w:proofErr w:type="spellStart"/>
            <w:r w:rsidRPr="00DD0B57">
              <w:rPr>
                <w:rFonts w:ascii="宋体" w:hAnsi="宋体" w:cs="宋体" w:hint="eastAsia"/>
                <w:kern w:val="0"/>
                <w:sz w:val="24"/>
              </w:rPr>
              <w:t>Anmin</w:t>
            </w:r>
            <w:proofErr w:type="spellEnd"/>
            <w:r w:rsidRPr="00DD0B57">
              <w:rPr>
                <w:rFonts w:ascii="宋体" w:hAnsi="宋体" w:cs="宋体" w:hint="eastAsia"/>
                <w:kern w:val="0"/>
                <w:sz w:val="24"/>
              </w:rPr>
              <w:t xml:space="preserve">  CHAO </w:t>
            </w:r>
            <w:proofErr w:type="spellStart"/>
            <w:r w:rsidRPr="00DD0B57">
              <w:rPr>
                <w:rFonts w:ascii="宋体" w:hAnsi="宋体" w:cs="宋体" w:hint="eastAsia"/>
                <w:kern w:val="0"/>
                <w:sz w:val="24"/>
              </w:rPr>
              <w:t>Xiulan</w:t>
            </w:r>
            <w:proofErr w:type="spellEnd"/>
          </w:p>
          <w:p w:rsidR="008E066C" w:rsidRPr="00DD0B57" w:rsidRDefault="008E066C" w:rsidP="00DD0B57">
            <w:pPr>
              <w:widowControl/>
              <w:spacing w:line="500" w:lineRule="exact"/>
              <w:ind w:firstLineChars="200" w:firstLine="480"/>
              <w:jc w:val="left"/>
              <w:rPr>
                <w:rFonts w:ascii="宋体" w:hAnsi="宋体" w:cs="宋体"/>
                <w:kern w:val="0"/>
                <w:sz w:val="24"/>
              </w:rPr>
            </w:pPr>
            <w:r w:rsidRPr="00DD0B57">
              <w:rPr>
                <w:rFonts w:ascii="宋体" w:hAnsi="宋体" w:cs="宋体" w:hint="eastAsia"/>
                <w:kern w:val="0"/>
                <w:sz w:val="24"/>
              </w:rPr>
              <w:t xml:space="preserve">（Tianjin Institute of Geology and Mineral </w:t>
            </w:r>
            <w:proofErr w:type="spellStart"/>
            <w:r w:rsidRPr="00DD0B57">
              <w:rPr>
                <w:rFonts w:ascii="宋体" w:hAnsi="宋体" w:cs="宋体" w:hint="eastAsia"/>
                <w:kern w:val="0"/>
                <w:sz w:val="24"/>
              </w:rPr>
              <w:t>Resoures</w:t>
            </w:r>
            <w:proofErr w:type="spellEnd"/>
            <w:r w:rsidRPr="00DD0B57">
              <w:rPr>
                <w:rFonts w:ascii="宋体" w:hAnsi="宋体" w:cs="宋体" w:hint="eastAsia"/>
                <w:kern w:val="0"/>
                <w:sz w:val="24"/>
              </w:rPr>
              <w:t>, Tianjin 300170）</w:t>
            </w:r>
          </w:p>
          <w:p w:rsidR="008E066C" w:rsidRPr="00DD0B57" w:rsidRDefault="008E066C" w:rsidP="00DD0B57">
            <w:pPr>
              <w:widowControl/>
              <w:spacing w:line="500" w:lineRule="exact"/>
              <w:ind w:firstLineChars="200" w:firstLine="480"/>
              <w:jc w:val="left"/>
              <w:rPr>
                <w:rFonts w:ascii="宋体" w:hAnsi="宋体" w:cs="宋体"/>
                <w:kern w:val="0"/>
                <w:sz w:val="24"/>
              </w:rPr>
            </w:pPr>
            <w:r w:rsidRPr="00DD0B57">
              <w:rPr>
                <w:rFonts w:ascii="宋体" w:hAnsi="宋体" w:cs="宋体" w:hint="eastAsia"/>
                <w:kern w:val="0"/>
                <w:sz w:val="24"/>
              </w:rPr>
              <w:t>Abstract</w:t>
            </w:r>
          </w:p>
          <w:p w:rsidR="008E066C" w:rsidRPr="00DD0B57" w:rsidRDefault="008E066C" w:rsidP="00DD0B57">
            <w:pPr>
              <w:widowControl/>
              <w:spacing w:line="500" w:lineRule="exact"/>
              <w:ind w:firstLineChars="200" w:firstLine="480"/>
              <w:jc w:val="left"/>
              <w:rPr>
                <w:rFonts w:ascii="宋体" w:hAnsi="宋体" w:cs="宋体"/>
                <w:kern w:val="0"/>
                <w:sz w:val="24"/>
              </w:rPr>
            </w:pPr>
            <w:r w:rsidRPr="00DD0B57">
              <w:rPr>
                <w:rFonts w:ascii="宋体" w:hAnsi="宋体" w:cs="宋体" w:hint="eastAsia"/>
                <w:kern w:val="0"/>
                <w:sz w:val="24"/>
              </w:rPr>
              <w:t xml:space="preserve">The gold deposits in the </w:t>
            </w:r>
            <w:proofErr w:type="spellStart"/>
            <w:r w:rsidRPr="00DD0B57">
              <w:rPr>
                <w:rFonts w:ascii="宋体" w:hAnsi="宋体" w:cs="宋体" w:hint="eastAsia"/>
                <w:kern w:val="0"/>
                <w:sz w:val="24"/>
              </w:rPr>
              <w:t>katagreenstone</w:t>
            </w:r>
            <w:proofErr w:type="spellEnd"/>
            <w:r w:rsidRPr="00DD0B57">
              <w:rPr>
                <w:rFonts w:ascii="宋体" w:hAnsi="宋体" w:cs="宋体" w:hint="eastAsia"/>
                <w:kern w:val="0"/>
                <w:sz w:val="24"/>
              </w:rPr>
              <w:t xml:space="preserve"> belts of China are widely distributed in the North China </w:t>
            </w:r>
            <w:proofErr w:type="spellStart"/>
            <w:r w:rsidRPr="00DD0B57">
              <w:rPr>
                <w:rFonts w:ascii="宋体" w:hAnsi="宋体" w:cs="宋体" w:hint="eastAsia"/>
                <w:kern w:val="0"/>
                <w:sz w:val="24"/>
              </w:rPr>
              <w:t>Platform</w:t>
            </w:r>
            <w:proofErr w:type="gramStart"/>
            <w:r w:rsidRPr="00DD0B57">
              <w:rPr>
                <w:rFonts w:ascii="宋体" w:hAnsi="宋体" w:cs="宋体" w:hint="eastAsia"/>
                <w:kern w:val="0"/>
                <w:sz w:val="24"/>
              </w:rPr>
              <w:t>,especially</w:t>
            </w:r>
            <w:proofErr w:type="spellEnd"/>
            <w:proofErr w:type="gramEnd"/>
            <w:r w:rsidRPr="00DD0B57">
              <w:rPr>
                <w:rFonts w:ascii="宋体" w:hAnsi="宋体" w:cs="宋体" w:hint="eastAsia"/>
                <w:kern w:val="0"/>
                <w:sz w:val="24"/>
              </w:rPr>
              <w:t xml:space="preserve"> in the middle-west margin of the North China Platform. In terms of the sources of the ore-forming material and </w:t>
            </w:r>
            <w:proofErr w:type="spellStart"/>
            <w:r w:rsidRPr="00DD0B57">
              <w:rPr>
                <w:rFonts w:ascii="宋体" w:hAnsi="宋体" w:cs="宋体" w:hint="eastAsia"/>
                <w:kern w:val="0"/>
                <w:sz w:val="24"/>
              </w:rPr>
              <w:t>metallogenic</w:t>
            </w:r>
            <w:proofErr w:type="spellEnd"/>
            <w:r w:rsidRPr="00DD0B57">
              <w:rPr>
                <w:rFonts w:ascii="宋体" w:hAnsi="宋体" w:cs="宋体" w:hint="eastAsia"/>
                <w:kern w:val="0"/>
                <w:sz w:val="24"/>
              </w:rPr>
              <w:t xml:space="preserve"> tectonic setting, with the consideration from combination of </w:t>
            </w:r>
            <w:proofErr w:type="spellStart"/>
            <w:r w:rsidRPr="00DD0B57">
              <w:rPr>
                <w:rFonts w:ascii="宋体" w:hAnsi="宋体" w:cs="宋体" w:hint="eastAsia"/>
                <w:kern w:val="0"/>
                <w:sz w:val="24"/>
              </w:rPr>
              <w:t>metallogeny</w:t>
            </w:r>
            <w:proofErr w:type="spellEnd"/>
            <w:r w:rsidRPr="00DD0B57">
              <w:rPr>
                <w:rFonts w:ascii="宋体" w:hAnsi="宋体" w:cs="宋体" w:hint="eastAsia"/>
                <w:kern w:val="0"/>
                <w:sz w:val="24"/>
              </w:rPr>
              <w:t xml:space="preserve"> and crustal evolution, those deposits, related to </w:t>
            </w:r>
            <w:proofErr w:type="spellStart"/>
            <w:r w:rsidRPr="00DD0B57">
              <w:rPr>
                <w:rFonts w:ascii="宋体" w:hAnsi="宋体" w:cs="宋体" w:hint="eastAsia"/>
                <w:kern w:val="0"/>
                <w:sz w:val="24"/>
              </w:rPr>
              <w:t>katagreenstone</w:t>
            </w:r>
            <w:proofErr w:type="spellEnd"/>
            <w:r w:rsidRPr="00DD0B57">
              <w:rPr>
                <w:rFonts w:ascii="宋体" w:hAnsi="宋体" w:cs="宋体" w:hint="eastAsia"/>
                <w:kern w:val="0"/>
                <w:sz w:val="24"/>
              </w:rPr>
              <w:t xml:space="preserve"> belts, may be divided into the later-</w:t>
            </w:r>
            <w:proofErr w:type="spellStart"/>
            <w:r w:rsidRPr="00DD0B57">
              <w:rPr>
                <w:rFonts w:ascii="宋体" w:hAnsi="宋体" w:cs="宋体" w:hint="eastAsia"/>
                <w:kern w:val="0"/>
                <w:sz w:val="24"/>
              </w:rPr>
              <w:t>sytectonic</w:t>
            </w:r>
            <w:proofErr w:type="spellEnd"/>
            <w:r w:rsidRPr="00DD0B57">
              <w:rPr>
                <w:rFonts w:ascii="宋体" w:hAnsi="宋体" w:cs="宋体" w:hint="eastAsia"/>
                <w:kern w:val="0"/>
                <w:sz w:val="24"/>
              </w:rPr>
              <w:t xml:space="preserve"> primary gold deposits and post-tectonic regenerated hydrothermal gold deposits, the latter are more distributed and possessed more prospecting potential. The greenstone, structures and </w:t>
            </w:r>
            <w:proofErr w:type="spellStart"/>
            <w:r w:rsidRPr="00DD0B57">
              <w:rPr>
                <w:rFonts w:ascii="宋体" w:hAnsi="宋体" w:cs="宋体" w:hint="eastAsia"/>
                <w:kern w:val="0"/>
                <w:sz w:val="24"/>
              </w:rPr>
              <w:t>granitoid</w:t>
            </w:r>
            <w:proofErr w:type="spellEnd"/>
            <w:r w:rsidRPr="00DD0B57">
              <w:rPr>
                <w:rFonts w:ascii="宋体" w:hAnsi="宋体" w:cs="宋体" w:hint="eastAsia"/>
                <w:kern w:val="0"/>
                <w:sz w:val="24"/>
              </w:rPr>
              <w:t xml:space="preserve"> rocks are control </w:t>
            </w:r>
            <w:proofErr w:type="spellStart"/>
            <w:r w:rsidRPr="00DD0B57">
              <w:rPr>
                <w:rFonts w:ascii="宋体" w:hAnsi="宋体" w:cs="宋体" w:hint="eastAsia"/>
                <w:kern w:val="0"/>
                <w:sz w:val="24"/>
              </w:rPr>
              <w:t>factores</w:t>
            </w:r>
            <w:proofErr w:type="spellEnd"/>
            <w:r w:rsidRPr="00DD0B57">
              <w:rPr>
                <w:rFonts w:ascii="宋体" w:hAnsi="宋体" w:cs="宋体" w:hint="eastAsia"/>
                <w:kern w:val="0"/>
                <w:sz w:val="24"/>
              </w:rPr>
              <w:t xml:space="preserve"> to the gold </w:t>
            </w:r>
            <w:proofErr w:type="spellStart"/>
            <w:r w:rsidRPr="00DD0B57">
              <w:rPr>
                <w:rFonts w:ascii="宋体" w:hAnsi="宋体" w:cs="宋体" w:hint="eastAsia"/>
                <w:kern w:val="0"/>
                <w:sz w:val="24"/>
              </w:rPr>
              <w:t>metallogenises</w:t>
            </w:r>
            <w:proofErr w:type="spellEnd"/>
            <w:r w:rsidRPr="00DD0B57">
              <w:rPr>
                <w:rFonts w:ascii="宋体" w:hAnsi="宋体" w:cs="宋体" w:hint="eastAsia"/>
                <w:kern w:val="0"/>
                <w:sz w:val="24"/>
              </w:rPr>
              <w:t xml:space="preserve"> of the </w:t>
            </w:r>
            <w:proofErr w:type="spellStart"/>
            <w:r w:rsidRPr="00DD0B57">
              <w:rPr>
                <w:rFonts w:ascii="宋体" w:hAnsi="宋体" w:cs="宋体" w:hint="eastAsia"/>
                <w:kern w:val="0"/>
                <w:sz w:val="24"/>
              </w:rPr>
              <w:t>katagreenstone</w:t>
            </w:r>
            <w:proofErr w:type="spellEnd"/>
            <w:r w:rsidRPr="00DD0B57">
              <w:rPr>
                <w:rFonts w:ascii="宋体" w:hAnsi="宋体" w:cs="宋体" w:hint="eastAsia"/>
                <w:kern w:val="0"/>
                <w:sz w:val="24"/>
              </w:rPr>
              <w:t xml:space="preserve"> belts. The mineralization often are multiple periods from </w:t>
            </w:r>
            <w:proofErr w:type="spellStart"/>
            <w:r w:rsidRPr="00DD0B57">
              <w:rPr>
                <w:rFonts w:ascii="宋体" w:hAnsi="宋体" w:cs="宋体" w:hint="eastAsia"/>
                <w:kern w:val="0"/>
                <w:sz w:val="24"/>
              </w:rPr>
              <w:t>Neoarchean-Paleoproterozoic</w:t>
            </w:r>
            <w:proofErr w:type="spellEnd"/>
            <w:r w:rsidRPr="00DD0B57">
              <w:rPr>
                <w:rFonts w:ascii="宋体" w:hAnsi="宋体" w:cs="宋体" w:hint="eastAsia"/>
                <w:kern w:val="0"/>
                <w:sz w:val="24"/>
              </w:rPr>
              <w:t xml:space="preserve"> to </w:t>
            </w:r>
            <w:proofErr w:type="spellStart"/>
            <w:r w:rsidRPr="00DD0B57">
              <w:rPr>
                <w:rFonts w:ascii="宋体" w:hAnsi="宋体" w:cs="宋体" w:hint="eastAsia"/>
                <w:kern w:val="0"/>
                <w:sz w:val="24"/>
              </w:rPr>
              <w:t>Hercynian</w:t>
            </w:r>
            <w:proofErr w:type="gramStart"/>
            <w:r w:rsidRPr="00DD0B57">
              <w:rPr>
                <w:rFonts w:ascii="宋体" w:hAnsi="宋体" w:cs="宋体" w:hint="eastAsia"/>
                <w:kern w:val="0"/>
                <w:sz w:val="24"/>
              </w:rPr>
              <w:t>,Yanshanian</w:t>
            </w:r>
            <w:proofErr w:type="spellEnd"/>
            <w:proofErr w:type="gramEnd"/>
            <w:r w:rsidRPr="00DD0B57">
              <w:rPr>
                <w:rFonts w:ascii="宋体" w:hAnsi="宋体" w:cs="宋体" w:hint="eastAsia"/>
                <w:kern w:val="0"/>
                <w:sz w:val="24"/>
              </w:rPr>
              <w:t xml:space="preserve">. In consequence of the development of the multiple </w:t>
            </w:r>
            <w:proofErr w:type="gramStart"/>
            <w:r w:rsidRPr="00DD0B57">
              <w:rPr>
                <w:rFonts w:ascii="宋体" w:hAnsi="宋体" w:cs="宋体" w:hint="eastAsia"/>
                <w:kern w:val="0"/>
                <w:sz w:val="24"/>
              </w:rPr>
              <w:t>mineralized  tectonic</w:t>
            </w:r>
            <w:proofErr w:type="gramEnd"/>
            <w:r w:rsidRPr="00DD0B57">
              <w:rPr>
                <w:rFonts w:ascii="宋体" w:hAnsi="宋体" w:cs="宋体" w:hint="eastAsia"/>
                <w:kern w:val="0"/>
                <w:sz w:val="24"/>
              </w:rPr>
              <w:t>-</w:t>
            </w:r>
            <w:proofErr w:type="spellStart"/>
            <w:r w:rsidRPr="00DD0B57">
              <w:rPr>
                <w:rFonts w:ascii="宋体" w:hAnsi="宋体" w:cs="宋体" w:hint="eastAsia"/>
                <w:kern w:val="0"/>
                <w:sz w:val="24"/>
              </w:rPr>
              <w:t>magmaticactivities</w:t>
            </w:r>
            <w:proofErr w:type="spellEnd"/>
            <w:r w:rsidRPr="00DD0B57">
              <w:rPr>
                <w:rFonts w:ascii="宋体" w:hAnsi="宋体" w:cs="宋体" w:hint="eastAsia"/>
                <w:kern w:val="0"/>
                <w:sz w:val="24"/>
              </w:rPr>
              <w:t xml:space="preserve"> in East China, so that the two types of gold deposits can distributed in the different tectonic part of the gold </w:t>
            </w:r>
            <w:proofErr w:type="spellStart"/>
            <w:r w:rsidRPr="00DD0B57">
              <w:rPr>
                <w:rFonts w:ascii="宋体" w:hAnsi="宋体" w:cs="宋体" w:hint="eastAsia"/>
                <w:kern w:val="0"/>
                <w:sz w:val="24"/>
              </w:rPr>
              <w:t>metallogenic</w:t>
            </w:r>
            <w:proofErr w:type="spellEnd"/>
            <w:r w:rsidRPr="00DD0B57">
              <w:rPr>
                <w:rFonts w:ascii="宋体" w:hAnsi="宋体" w:cs="宋体" w:hint="eastAsia"/>
                <w:kern w:val="0"/>
                <w:sz w:val="24"/>
              </w:rPr>
              <w:t xml:space="preserve"> focus-area.</w:t>
            </w:r>
          </w:p>
          <w:p w:rsidR="008E066C" w:rsidRPr="00DD0B57" w:rsidRDefault="008E066C" w:rsidP="00DD0B57">
            <w:pPr>
              <w:widowControl/>
              <w:spacing w:line="500" w:lineRule="exact"/>
              <w:ind w:firstLineChars="200" w:firstLine="480"/>
              <w:jc w:val="left"/>
              <w:rPr>
                <w:rFonts w:ascii="宋体" w:hAnsi="宋体" w:cs="宋体"/>
                <w:kern w:val="0"/>
                <w:sz w:val="24"/>
              </w:rPr>
            </w:pPr>
            <w:r w:rsidRPr="00DD0B57">
              <w:rPr>
                <w:rFonts w:ascii="宋体" w:hAnsi="宋体" w:cs="宋体" w:hint="eastAsia"/>
                <w:kern w:val="0"/>
                <w:sz w:val="24"/>
              </w:rPr>
              <w:t xml:space="preserve">Key words: China; </w:t>
            </w:r>
            <w:proofErr w:type="spellStart"/>
            <w:r w:rsidRPr="00DD0B57">
              <w:rPr>
                <w:rFonts w:ascii="宋体" w:hAnsi="宋体" w:cs="宋体" w:hint="eastAsia"/>
                <w:kern w:val="0"/>
                <w:sz w:val="24"/>
              </w:rPr>
              <w:t>katagreenstone</w:t>
            </w:r>
            <w:proofErr w:type="spellEnd"/>
            <w:r w:rsidRPr="00DD0B57">
              <w:rPr>
                <w:rFonts w:ascii="宋体" w:hAnsi="宋体" w:cs="宋体" w:hint="eastAsia"/>
                <w:kern w:val="0"/>
                <w:sz w:val="24"/>
              </w:rPr>
              <w:t xml:space="preserve"> </w:t>
            </w:r>
            <w:proofErr w:type="spellStart"/>
            <w:r w:rsidRPr="00DD0B57">
              <w:rPr>
                <w:rFonts w:ascii="宋体" w:hAnsi="宋体" w:cs="宋体" w:hint="eastAsia"/>
                <w:kern w:val="0"/>
                <w:sz w:val="24"/>
              </w:rPr>
              <w:t>belst</w:t>
            </w:r>
            <w:proofErr w:type="spellEnd"/>
            <w:r w:rsidRPr="00DD0B57">
              <w:rPr>
                <w:rFonts w:ascii="宋体" w:hAnsi="宋体" w:cs="宋体" w:hint="eastAsia"/>
                <w:kern w:val="0"/>
                <w:sz w:val="24"/>
              </w:rPr>
              <w:t>; gold deposits; late-</w:t>
            </w:r>
            <w:proofErr w:type="spellStart"/>
            <w:r w:rsidRPr="00DD0B57">
              <w:rPr>
                <w:rFonts w:ascii="宋体" w:hAnsi="宋体" w:cs="宋体" w:hint="eastAsia"/>
                <w:kern w:val="0"/>
                <w:sz w:val="24"/>
              </w:rPr>
              <w:t>syntectonic</w:t>
            </w:r>
            <w:proofErr w:type="spellEnd"/>
            <w:r w:rsidRPr="00DD0B57">
              <w:rPr>
                <w:rFonts w:ascii="宋体" w:hAnsi="宋体" w:cs="宋体" w:hint="eastAsia"/>
                <w:kern w:val="0"/>
                <w:sz w:val="24"/>
              </w:rPr>
              <w:t xml:space="preserve"> primary gold deposits; post-tectonic regenerated </w:t>
            </w:r>
            <w:proofErr w:type="spellStart"/>
            <w:r w:rsidRPr="00DD0B57">
              <w:rPr>
                <w:rFonts w:ascii="宋体" w:hAnsi="宋体" w:cs="宋体" w:hint="eastAsia"/>
                <w:kern w:val="0"/>
                <w:sz w:val="24"/>
              </w:rPr>
              <w:t>hyderthermal</w:t>
            </w:r>
            <w:proofErr w:type="spellEnd"/>
            <w:r w:rsidRPr="00DD0B57">
              <w:rPr>
                <w:rFonts w:ascii="宋体" w:hAnsi="宋体" w:cs="宋体" w:hint="eastAsia"/>
                <w:kern w:val="0"/>
                <w:sz w:val="24"/>
              </w:rPr>
              <w:t xml:space="preserve"> gold deposits</w:t>
            </w:r>
          </w:p>
        </w:tc>
      </w:tr>
    </w:tbl>
    <w:p w:rsidR="00AE78D3" w:rsidRPr="00DD0B57" w:rsidRDefault="00AE78D3">
      <w:pPr>
        <w:rPr>
          <w:sz w:val="24"/>
        </w:rPr>
      </w:pPr>
    </w:p>
    <w:sectPr w:rsidR="00AE78D3" w:rsidRPr="00DD0B57" w:rsidSect="00E0478D">
      <w:pgSz w:w="11906" w:h="16838"/>
      <w:pgMar w:top="1440" w:right="1080" w:bottom="1440" w:left="108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447B" w:rsidRDefault="00B6447B" w:rsidP="008E066C">
      <w:r>
        <w:separator/>
      </w:r>
    </w:p>
  </w:endnote>
  <w:endnote w:type="continuationSeparator" w:id="0">
    <w:p w:rsidR="00B6447B" w:rsidRDefault="00B6447B" w:rsidP="008E066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447B" w:rsidRDefault="00B6447B" w:rsidP="008E066C">
      <w:r>
        <w:separator/>
      </w:r>
    </w:p>
  </w:footnote>
  <w:footnote w:type="continuationSeparator" w:id="0">
    <w:p w:rsidR="00B6447B" w:rsidRDefault="00B6447B" w:rsidP="008E066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E066C"/>
    <w:rsid w:val="00470F34"/>
    <w:rsid w:val="005E4433"/>
    <w:rsid w:val="00793F75"/>
    <w:rsid w:val="00835A98"/>
    <w:rsid w:val="008E066C"/>
    <w:rsid w:val="00AE78D3"/>
    <w:rsid w:val="00B6447B"/>
    <w:rsid w:val="00DD0B57"/>
    <w:rsid w:val="00E0478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chsdate"/>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066C"/>
    <w:pPr>
      <w:widowControl w:val="0"/>
      <w:jc w:val="both"/>
    </w:pPr>
    <w:rPr>
      <w:rFonts w:ascii="Times New Roman" w:eastAsia="宋体" w:hAnsi="Times New Roman" w:cs="Times New Roman"/>
      <w:szCs w:val="24"/>
    </w:rPr>
  </w:style>
  <w:style w:type="paragraph" w:styleId="1">
    <w:name w:val="heading 1"/>
    <w:basedOn w:val="3"/>
    <w:next w:val="a"/>
    <w:link w:val="1Char"/>
    <w:uiPriority w:val="9"/>
    <w:qFormat/>
    <w:rsid w:val="00835A98"/>
    <w:pPr>
      <w:outlineLvl w:val="0"/>
    </w:pPr>
    <w:rPr>
      <w:sz w:val="28"/>
    </w:rPr>
  </w:style>
  <w:style w:type="paragraph" w:styleId="3">
    <w:name w:val="heading 3"/>
    <w:basedOn w:val="a"/>
    <w:next w:val="a"/>
    <w:link w:val="3Char"/>
    <w:uiPriority w:val="9"/>
    <w:semiHidden/>
    <w:unhideWhenUsed/>
    <w:qFormat/>
    <w:rsid w:val="005E4433"/>
    <w:pPr>
      <w:keepNext/>
      <w:keepLines/>
      <w:spacing w:before="260" w:after="260" w:line="416" w:lineRule="auto"/>
      <w:outlineLvl w:val="2"/>
    </w:pPr>
    <w:rPr>
      <w:rFonts w:asciiTheme="minorHAnsi" w:eastAsiaTheme="minorEastAsia" w:hAnsiTheme="minorHAnsi" w:cstheme="min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835A98"/>
    <w:rPr>
      <w:b/>
      <w:bCs/>
      <w:sz w:val="28"/>
      <w:szCs w:val="32"/>
    </w:rPr>
  </w:style>
  <w:style w:type="character" w:customStyle="1" w:styleId="3Char">
    <w:name w:val="标题 3 Char"/>
    <w:basedOn w:val="a0"/>
    <w:link w:val="3"/>
    <w:uiPriority w:val="9"/>
    <w:semiHidden/>
    <w:rsid w:val="005E4433"/>
    <w:rPr>
      <w:b/>
      <w:bCs/>
      <w:sz w:val="32"/>
      <w:szCs w:val="32"/>
    </w:rPr>
  </w:style>
  <w:style w:type="paragraph" w:styleId="TOC">
    <w:name w:val="TOC Heading"/>
    <w:basedOn w:val="1"/>
    <w:next w:val="a"/>
    <w:uiPriority w:val="39"/>
    <w:semiHidden/>
    <w:unhideWhenUsed/>
    <w:qFormat/>
    <w:rsid w:val="005E4433"/>
    <w:pPr>
      <w:widowControl/>
      <w:spacing w:before="480" w:after="0" w:line="276" w:lineRule="auto"/>
      <w:jc w:val="left"/>
      <w:outlineLvl w:val="9"/>
    </w:pPr>
    <w:rPr>
      <w:rFonts w:asciiTheme="majorHAnsi" w:eastAsiaTheme="majorEastAsia" w:hAnsiTheme="majorHAnsi" w:cstheme="majorBidi"/>
      <w:color w:val="365F91" w:themeColor="accent1" w:themeShade="BF"/>
      <w:kern w:val="0"/>
      <w:szCs w:val="28"/>
    </w:rPr>
  </w:style>
  <w:style w:type="paragraph" w:customStyle="1" w:styleId="10">
    <w:name w:val="样式1"/>
    <w:basedOn w:val="a"/>
    <w:link w:val="1Char0"/>
    <w:qFormat/>
    <w:rsid w:val="005E4433"/>
    <w:rPr>
      <w:rFonts w:ascii="Arial" w:eastAsiaTheme="minorEastAsia" w:hAnsi="Arial" w:cs="Arial"/>
      <w:color w:val="333333"/>
      <w:sz w:val="27"/>
      <w:szCs w:val="27"/>
    </w:rPr>
  </w:style>
  <w:style w:type="character" w:customStyle="1" w:styleId="1Char0">
    <w:name w:val="样式1 Char"/>
    <w:basedOn w:val="a0"/>
    <w:link w:val="10"/>
    <w:rsid w:val="005E4433"/>
    <w:rPr>
      <w:rFonts w:ascii="Arial" w:hAnsi="Arial" w:cs="Arial"/>
      <w:color w:val="333333"/>
      <w:sz w:val="27"/>
      <w:szCs w:val="27"/>
    </w:rPr>
  </w:style>
  <w:style w:type="paragraph" w:styleId="a3">
    <w:name w:val="header"/>
    <w:basedOn w:val="a"/>
    <w:link w:val="Char"/>
    <w:uiPriority w:val="99"/>
    <w:semiHidden/>
    <w:unhideWhenUsed/>
    <w:rsid w:val="008E066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8E066C"/>
    <w:rPr>
      <w:sz w:val="18"/>
      <w:szCs w:val="18"/>
    </w:rPr>
  </w:style>
  <w:style w:type="paragraph" w:styleId="a4">
    <w:name w:val="footer"/>
    <w:basedOn w:val="a"/>
    <w:link w:val="Char0"/>
    <w:uiPriority w:val="99"/>
    <w:semiHidden/>
    <w:unhideWhenUsed/>
    <w:rsid w:val="008E066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8E066C"/>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10</Pages>
  <Words>1472</Words>
  <Characters>8392</Characters>
  <Application>Microsoft Office Word</Application>
  <DocSecurity>0</DocSecurity>
  <Lines>69</Lines>
  <Paragraphs>19</Paragraphs>
  <ScaleCrop>false</ScaleCrop>
  <Company>大地公司</Company>
  <LinksUpToDate>false</LinksUpToDate>
  <CharactersWithSpaces>9845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刘中生</dc:creator>
  <cp:keywords/>
  <dc:description/>
  <cp:lastModifiedBy>刘中生</cp:lastModifiedBy>
  <cp:revision>4</cp:revision>
  <cp:lastPrinted>2011-08-13T08:53:00Z</cp:lastPrinted>
  <dcterms:created xsi:type="dcterms:W3CDTF">2011-08-13T08:51:00Z</dcterms:created>
  <dcterms:modified xsi:type="dcterms:W3CDTF">2011-08-13T08:58:00Z</dcterms:modified>
</cp:coreProperties>
</file>