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259B" w:rsidRPr="0085166A" w:rsidRDefault="00BB259B" w:rsidP="00122F62">
      <w:pPr>
        <w:spacing w:line="160" w:lineRule="exact"/>
        <w:jc w:val="left"/>
        <w:rPr>
          <w:rFonts w:eastAsia="楷体"/>
          <w:sz w:val="16"/>
          <w:szCs w:val="16"/>
        </w:rPr>
      </w:pPr>
      <w:r w:rsidRPr="0085166A">
        <w:rPr>
          <w:rFonts w:eastAsia="楷体"/>
          <w:sz w:val="16"/>
          <w:szCs w:val="16"/>
        </w:rPr>
        <w:t>一、名词解释（</w:t>
      </w:r>
      <w:r w:rsidRPr="0085166A">
        <w:rPr>
          <w:rFonts w:eastAsia="楷体"/>
          <w:sz w:val="16"/>
          <w:szCs w:val="16"/>
        </w:rPr>
        <w:t>A</w:t>
      </w:r>
      <w:r w:rsidRPr="0085166A">
        <w:rPr>
          <w:rFonts w:eastAsia="楷体"/>
          <w:sz w:val="16"/>
          <w:szCs w:val="16"/>
        </w:rPr>
        <w:t>卷）</w:t>
      </w:r>
    </w:p>
    <w:p w:rsidR="00644D7B" w:rsidRPr="00644D7B" w:rsidRDefault="00BB259B" w:rsidP="00644D7B">
      <w:pPr>
        <w:numPr>
          <w:ilvl w:val="0"/>
          <w:numId w:val="1"/>
        </w:numPr>
        <w:tabs>
          <w:tab w:val="clear" w:pos="360"/>
          <w:tab w:val="num" w:pos="0"/>
        </w:tabs>
        <w:spacing w:line="160" w:lineRule="exact"/>
        <w:ind w:left="0" w:firstLine="0"/>
        <w:jc w:val="left"/>
        <w:rPr>
          <w:rFonts w:eastAsia="楷体"/>
          <w:sz w:val="16"/>
          <w:szCs w:val="16"/>
        </w:rPr>
      </w:pPr>
      <w:r w:rsidRPr="0085166A">
        <w:rPr>
          <w:rFonts w:eastAsia="楷体"/>
          <w:sz w:val="16"/>
          <w:szCs w:val="16"/>
        </w:rPr>
        <w:t>影像匹配：通过一定的匹配算法在两幅或多幅影像之间识别同名点。</w:t>
      </w:r>
    </w:p>
    <w:p w:rsidR="00BB259B" w:rsidRPr="0085166A" w:rsidRDefault="00BB259B" w:rsidP="003560F6">
      <w:pPr>
        <w:numPr>
          <w:ilvl w:val="0"/>
          <w:numId w:val="1"/>
        </w:numPr>
        <w:tabs>
          <w:tab w:val="clear" w:pos="360"/>
          <w:tab w:val="num" w:pos="0"/>
        </w:tabs>
        <w:spacing w:line="160" w:lineRule="exact"/>
        <w:ind w:left="0" w:firstLine="0"/>
        <w:jc w:val="left"/>
        <w:rPr>
          <w:rFonts w:eastAsia="楷体"/>
          <w:sz w:val="16"/>
          <w:szCs w:val="16"/>
        </w:rPr>
      </w:pPr>
      <w:r w:rsidRPr="0085166A">
        <w:rPr>
          <w:rFonts w:eastAsia="楷体"/>
          <w:sz w:val="16"/>
          <w:szCs w:val="16"/>
        </w:rPr>
        <w:t>同名核线：同一核面与左右影像相交形成的两条核线，其中核面指物方点与摄影基线所确定的平面。</w:t>
      </w:r>
    </w:p>
    <w:p w:rsidR="00BB259B" w:rsidRPr="0085166A" w:rsidRDefault="00BB259B" w:rsidP="003560F6">
      <w:pPr>
        <w:numPr>
          <w:ilvl w:val="0"/>
          <w:numId w:val="1"/>
        </w:numPr>
        <w:tabs>
          <w:tab w:val="clear" w:pos="360"/>
          <w:tab w:val="num" w:pos="0"/>
        </w:tabs>
        <w:spacing w:line="160" w:lineRule="exact"/>
        <w:ind w:left="0" w:firstLine="0"/>
        <w:jc w:val="left"/>
        <w:rPr>
          <w:rFonts w:eastAsia="楷体"/>
          <w:sz w:val="16"/>
          <w:szCs w:val="16"/>
        </w:rPr>
      </w:pPr>
      <w:r w:rsidRPr="0085166A">
        <w:rPr>
          <w:rFonts w:eastAsia="楷体"/>
          <w:sz w:val="16"/>
          <w:szCs w:val="16"/>
        </w:rPr>
        <w:t>Area Based Matching:</w:t>
      </w:r>
      <w:r w:rsidRPr="0085166A">
        <w:rPr>
          <w:rFonts w:eastAsia="楷体"/>
          <w:sz w:val="16"/>
          <w:szCs w:val="16"/>
        </w:rPr>
        <w:t>基于灰度的影像匹配。</w:t>
      </w:r>
    </w:p>
    <w:p w:rsidR="0050735B" w:rsidRPr="0085166A" w:rsidRDefault="00BB259B" w:rsidP="003560F6">
      <w:pPr>
        <w:numPr>
          <w:ilvl w:val="0"/>
          <w:numId w:val="1"/>
        </w:numPr>
        <w:tabs>
          <w:tab w:val="clear" w:pos="360"/>
          <w:tab w:val="num" w:pos="0"/>
        </w:tabs>
        <w:spacing w:line="160" w:lineRule="exact"/>
        <w:ind w:left="0" w:firstLine="0"/>
        <w:jc w:val="left"/>
        <w:rPr>
          <w:rFonts w:eastAsia="楷体"/>
          <w:sz w:val="16"/>
          <w:szCs w:val="16"/>
        </w:rPr>
      </w:pPr>
      <w:r w:rsidRPr="0085166A">
        <w:rPr>
          <w:rFonts w:eastAsia="楷体"/>
          <w:sz w:val="16"/>
          <w:szCs w:val="16"/>
        </w:rPr>
        <w:t>数字影像：它是一个灰度矩阵</w:t>
      </w:r>
      <w:r w:rsidR="00CE26C0" w:rsidRPr="0085166A">
        <w:rPr>
          <w:rFonts w:eastAsia="楷体"/>
          <w:sz w:val="16"/>
          <w:szCs w:val="16"/>
        </w:rPr>
        <w:t xml:space="preserve">g </w:t>
      </w:r>
      <w:r w:rsidRPr="0085166A">
        <w:rPr>
          <w:rFonts w:eastAsia="楷体"/>
          <w:sz w:val="16"/>
          <w:szCs w:val="16"/>
        </w:rPr>
        <w:t>,</w:t>
      </w:r>
      <w:r w:rsidRPr="0085166A">
        <w:rPr>
          <w:rFonts w:eastAsia="楷体"/>
          <w:sz w:val="16"/>
          <w:szCs w:val="16"/>
        </w:rPr>
        <w:t>矩阵中的每个元素对应于被摄物体或光学影像的一个微小区域，称为像元或像素，它是数字影像的最小基本单元。</w:t>
      </w:r>
    </w:p>
    <w:p w:rsidR="00BB259B" w:rsidRPr="0085166A" w:rsidRDefault="00BB259B" w:rsidP="003560F6">
      <w:pPr>
        <w:numPr>
          <w:ilvl w:val="0"/>
          <w:numId w:val="1"/>
        </w:numPr>
        <w:tabs>
          <w:tab w:val="clear" w:pos="360"/>
          <w:tab w:val="num" w:pos="0"/>
        </w:tabs>
        <w:spacing w:line="160" w:lineRule="exact"/>
        <w:ind w:left="0" w:firstLine="0"/>
        <w:jc w:val="left"/>
        <w:rPr>
          <w:rFonts w:eastAsia="楷体"/>
          <w:sz w:val="16"/>
          <w:szCs w:val="16"/>
        </w:rPr>
      </w:pPr>
      <w:r w:rsidRPr="0085166A">
        <w:rPr>
          <w:rFonts w:eastAsia="楷体"/>
          <w:sz w:val="16"/>
          <w:szCs w:val="16"/>
        </w:rPr>
        <w:t>DEM:</w:t>
      </w:r>
      <w:r w:rsidRPr="0085166A">
        <w:rPr>
          <w:rFonts w:eastAsia="楷体"/>
          <w:sz w:val="16"/>
          <w:szCs w:val="16"/>
        </w:rPr>
        <w:t>表示区域</w:t>
      </w:r>
      <w:r w:rsidRPr="0085166A">
        <w:rPr>
          <w:rFonts w:eastAsia="楷体"/>
          <w:sz w:val="16"/>
          <w:szCs w:val="16"/>
        </w:rPr>
        <w:t>D</w:t>
      </w:r>
      <w:r w:rsidRPr="0085166A">
        <w:rPr>
          <w:rFonts w:eastAsia="楷体"/>
          <w:sz w:val="16"/>
          <w:szCs w:val="16"/>
        </w:rPr>
        <w:t>上地形的三维向量有限序列：</w:t>
      </w:r>
      <w:r w:rsidRPr="0085166A">
        <w:rPr>
          <w:rFonts w:eastAsia="楷体"/>
          <w:sz w:val="16"/>
          <w:szCs w:val="16"/>
        </w:rPr>
        <w:t>{V</w:t>
      </w:r>
      <w:r w:rsidRPr="0085166A">
        <w:rPr>
          <w:rFonts w:eastAsia="楷体"/>
          <w:sz w:val="16"/>
          <w:szCs w:val="16"/>
          <w:vertAlign w:val="subscript"/>
        </w:rPr>
        <w:t>i</w:t>
      </w:r>
      <w:r w:rsidRPr="0085166A">
        <w:rPr>
          <w:rFonts w:eastAsia="楷体"/>
          <w:sz w:val="16"/>
          <w:szCs w:val="16"/>
        </w:rPr>
        <w:t>=(X</w:t>
      </w:r>
      <w:r w:rsidRPr="0085166A">
        <w:rPr>
          <w:rFonts w:eastAsia="楷体"/>
          <w:sz w:val="16"/>
          <w:szCs w:val="16"/>
          <w:vertAlign w:val="subscript"/>
        </w:rPr>
        <w:t>i</w:t>
      </w:r>
      <w:r w:rsidRPr="0085166A">
        <w:rPr>
          <w:rFonts w:eastAsia="楷体"/>
          <w:sz w:val="16"/>
          <w:szCs w:val="16"/>
        </w:rPr>
        <w:t>,</w:t>
      </w:r>
      <w:r w:rsidR="0085166A" w:rsidRPr="0085166A">
        <w:rPr>
          <w:rFonts w:eastAsia="楷体" w:hint="eastAsia"/>
          <w:sz w:val="16"/>
          <w:szCs w:val="16"/>
        </w:rPr>
        <w:t xml:space="preserve"> </w:t>
      </w:r>
      <w:r w:rsidRPr="0085166A">
        <w:rPr>
          <w:rFonts w:eastAsia="楷体"/>
          <w:sz w:val="16"/>
          <w:szCs w:val="16"/>
        </w:rPr>
        <w:t>Y</w:t>
      </w:r>
      <w:r w:rsidRPr="0085166A">
        <w:rPr>
          <w:rFonts w:eastAsia="楷体"/>
          <w:sz w:val="16"/>
          <w:szCs w:val="16"/>
          <w:vertAlign w:val="subscript"/>
        </w:rPr>
        <w:t>i</w:t>
      </w:r>
      <w:r w:rsidRPr="0085166A">
        <w:rPr>
          <w:rFonts w:eastAsia="楷体"/>
          <w:sz w:val="16"/>
          <w:szCs w:val="16"/>
        </w:rPr>
        <w:t>,</w:t>
      </w:r>
      <w:r w:rsidR="0085166A" w:rsidRPr="0085166A">
        <w:rPr>
          <w:rFonts w:eastAsia="楷体" w:hint="eastAsia"/>
          <w:sz w:val="16"/>
          <w:szCs w:val="16"/>
        </w:rPr>
        <w:t xml:space="preserve"> </w:t>
      </w:r>
      <w:r w:rsidRPr="0085166A">
        <w:rPr>
          <w:rFonts w:eastAsia="楷体"/>
          <w:sz w:val="16"/>
          <w:szCs w:val="16"/>
        </w:rPr>
        <w:t>Z</w:t>
      </w:r>
      <w:r w:rsidR="0085166A" w:rsidRPr="0085166A">
        <w:rPr>
          <w:rFonts w:eastAsia="楷体" w:hint="eastAsia"/>
          <w:sz w:val="16"/>
          <w:szCs w:val="16"/>
        </w:rPr>
        <w:t xml:space="preserve"> </w:t>
      </w:r>
      <w:r w:rsidRPr="0085166A">
        <w:rPr>
          <w:rFonts w:eastAsia="楷体"/>
          <w:sz w:val="16"/>
          <w:szCs w:val="16"/>
          <w:vertAlign w:val="subscript"/>
        </w:rPr>
        <w:t>i</w:t>
      </w:r>
      <w:r w:rsidRPr="0085166A">
        <w:rPr>
          <w:rFonts w:eastAsia="楷体"/>
          <w:sz w:val="16"/>
          <w:szCs w:val="16"/>
        </w:rPr>
        <w:t>), Xi,</w:t>
      </w:r>
      <w:r w:rsidR="0085166A" w:rsidRPr="0085166A">
        <w:rPr>
          <w:rFonts w:eastAsia="楷体" w:hint="eastAsia"/>
          <w:sz w:val="16"/>
          <w:szCs w:val="16"/>
        </w:rPr>
        <w:t xml:space="preserve"> </w:t>
      </w:r>
      <w:r w:rsidRPr="0085166A">
        <w:rPr>
          <w:rFonts w:eastAsia="楷体"/>
          <w:sz w:val="16"/>
          <w:szCs w:val="16"/>
        </w:rPr>
        <w:t>Yi</w:t>
      </w:r>
      <w:r w:rsidRPr="0085166A">
        <w:rPr>
          <w:rFonts w:ascii="宋体" w:hAnsi="宋体" w:cs="宋体" w:hint="eastAsia"/>
          <w:sz w:val="16"/>
          <w:szCs w:val="16"/>
        </w:rPr>
        <w:t>∈</w:t>
      </w:r>
      <w:r w:rsidRPr="0085166A">
        <w:rPr>
          <w:rFonts w:eastAsia="楷体"/>
          <w:sz w:val="16"/>
          <w:szCs w:val="16"/>
        </w:rPr>
        <w:t>D,</w:t>
      </w:r>
      <w:r w:rsidR="0085166A" w:rsidRPr="0085166A">
        <w:rPr>
          <w:rFonts w:eastAsia="楷体" w:hint="eastAsia"/>
          <w:sz w:val="16"/>
          <w:szCs w:val="16"/>
        </w:rPr>
        <w:t xml:space="preserve"> </w:t>
      </w:r>
      <w:r w:rsidRPr="0085166A">
        <w:rPr>
          <w:rFonts w:eastAsia="楷体"/>
          <w:sz w:val="16"/>
          <w:szCs w:val="16"/>
        </w:rPr>
        <w:t>i=1,2,……n}</w:t>
      </w:r>
      <w:r w:rsidRPr="0085166A">
        <w:rPr>
          <w:rFonts w:eastAsia="楷体"/>
          <w:sz w:val="16"/>
          <w:szCs w:val="16"/>
        </w:rPr>
        <w:t>其中，</w:t>
      </w:r>
      <w:r w:rsidRPr="0085166A">
        <w:rPr>
          <w:rFonts w:eastAsia="楷体"/>
          <w:sz w:val="16"/>
          <w:szCs w:val="16"/>
        </w:rPr>
        <w:t>Xi,</w:t>
      </w:r>
      <w:r w:rsidR="0085166A" w:rsidRPr="0085166A">
        <w:rPr>
          <w:rFonts w:eastAsia="楷体" w:hint="eastAsia"/>
          <w:sz w:val="16"/>
          <w:szCs w:val="16"/>
        </w:rPr>
        <w:t xml:space="preserve"> </w:t>
      </w:r>
      <w:r w:rsidRPr="0085166A">
        <w:rPr>
          <w:rFonts w:eastAsia="楷体"/>
          <w:sz w:val="16"/>
          <w:szCs w:val="16"/>
        </w:rPr>
        <w:t>Yi</w:t>
      </w:r>
      <w:r w:rsidRPr="0085166A">
        <w:rPr>
          <w:rFonts w:eastAsia="楷体"/>
          <w:sz w:val="16"/>
          <w:szCs w:val="16"/>
        </w:rPr>
        <w:t>表示平面位置，</w:t>
      </w:r>
      <w:r w:rsidRPr="0085166A">
        <w:rPr>
          <w:rFonts w:eastAsia="楷体"/>
          <w:sz w:val="16"/>
          <w:szCs w:val="16"/>
        </w:rPr>
        <w:t>Z</w:t>
      </w:r>
      <w:r w:rsidR="0085166A" w:rsidRPr="0085166A">
        <w:rPr>
          <w:rFonts w:eastAsia="楷体" w:hint="eastAsia"/>
          <w:sz w:val="16"/>
          <w:szCs w:val="16"/>
        </w:rPr>
        <w:t xml:space="preserve"> </w:t>
      </w:r>
      <w:r w:rsidRPr="0085166A">
        <w:rPr>
          <w:rFonts w:eastAsia="楷体"/>
          <w:sz w:val="16"/>
          <w:szCs w:val="16"/>
          <w:vertAlign w:val="subscript"/>
        </w:rPr>
        <w:t>i</w:t>
      </w:r>
      <w:r w:rsidR="0085166A" w:rsidRPr="0085166A">
        <w:rPr>
          <w:rFonts w:eastAsia="楷体" w:hint="eastAsia"/>
          <w:sz w:val="16"/>
          <w:szCs w:val="16"/>
          <w:vertAlign w:val="subscript"/>
        </w:rPr>
        <w:t xml:space="preserve"> </w:t>
      </w:r>
      <w:r w:rsidRPr="0085166A">
        <w:rPr>
          <w:rFonts w:eastAsia="楷体"/>
          <w:sz w:val="16"/>
          <w:szCs w:val="16"/>
        </w:rPr>
        <w:t>是相应的高程。</w:t>
      </w:r>
    </w:p>
    <w:p w:rsidR="00226133" w:rsidRPr="0085166A" w:rsidRDefault="00226133" w:rsidP="003560F6">
      <w:pPr>
        <w:numPr>
          <w:ilvl w:val="0"/>
          <w:numId w:val="1"/>
        </w:numPr>
        <w:tabs>
          <w:tab w:val="clear" w:pos="360"/>
          <w:tab w:val="num" w:pos="0"/>
        </w:tabs>
        <w:spacing w:line="160" w:lineRule="exact"/>
        <w:ind w:left="0" w:firstLine="0"/>
        <w:jc w:val="left"/>
        <w:rPr>
          <w:rFonts w:eastAsia="楷体"/>
          <w:sz w:val="16"/>
          <w:szCs w:val="16"/>
        </w:rPr>
      </w:pPr>
      <w:r w:rsidRPr="0085166A">
        <w:rPr>
          <w:rFonts w:eastAsia="楷体"/>
          <w:color w:val="000000"/>
          <w:kern w:val="0"/>
          <w:sz w:val="16"/>
          <w:szCs w:val="16"/>
        </w:rPr>
        <w:t>立体正射影像对：由正射影像和通过该正射影像生成的立体匹配片两者组成的立体</w:t>
      </w:r>
      <w:r w:rsidR="00CE26C0" w:rsidRPr="0085166A">
        <w:rPr>
          <w:rFonts w:eastAsia="楷体"/>
          <w:color w:val="000000"/>
          <w:kern w:val="0"/>
          <w:sz w:val="16"/>
          <w:szCs w:val="16"/>
        </w:rPr>
        <w:t>像</w:t>
      </w:r>
      <w:r w:rsidRPr="0085166A">
        <w:rPr>
          <w:rFonts w:eastAsia="楷体"/>
          <w:color w:val="000000"/>
          <w:kern w:val="0"/>
          <w:sz w:val="16"/>
          <w:szCs w:val="16"/>
        </w:rPr>
        <w:t>对；</w:t>
      </w:r>
    </w:p>
    <w:p w:rsidR="00BB259B" w:rsidRPr="0085166A" w:rsidRDefault="00BB259B" w:rsidP="00122F62">
      <w:pPr>
        <w:spacing w:line="160" w:lineRule="exact"/>
        <w:jc w:val="left"/>
        <w:rPr>
          <w:rFonts w:eastAsia="楷体"/>
          <w:sz w:val="16"/>
          <w:szCs w:val="16"/>
        </w:rPr>
      </w:pPr>
      <w:r w:rsidRPr="0085166A">
        <w:rPr>
          <w:rFonts w:eastAsia="楷体"/>
          <w:sz w:val="16"/>
          <w:szCs w:val="16"/>
        </w:rPr>
        <w:t>一、名词解释（</w:t>
      </w:r>
      <w:r w:rsidRPr="0085166A">
        <w:rPr>
          <w:rFonts w:eastAsia="楷体"/>
          <w:sz w:val="16"/>
          <w:szCs w:val="16"/>
        </w:rPr>
        <w:t>B</w:t>
      </w:r>
      <w:r w:rsidRPr="0085166A">
        <w:rPr>
          <w:rFonts w:eastAsia="楷体"/>
          <w:sz w:val="16"/>
          <w:szCs w:val="16"/>
        </w:rPr>
        <w:t>卷）</w:t>
      </w:r>
    </w:p>
    <w:p w:rsidR="003560F6" w:rsidRPr="0085166A" w:rsidRDefault="00BB259B" w:rsidP="00122F62">
      <w:pPr>
        <w:spacing w:line="160" w:lineRule="exact"/>
        <w:jc w:val="left"/>
        <w:rPr>
          <w:rFonts w:eastAsia="楷体"/>
          <w:sz w:val="16"/>
          <w:szCs w:val="16"/>
        </w:rPr>
      </w:pPr>
      <w:r w:rsidRPr="0085166A">
        <w:rPr>
          <w:rFonts w:eastAsia="楷体"/>
          <w:sz w:val="16"/>
          <w:szCs w:val="16"/>
        </w:rPr>
        <w:t>1</w:t>
      </w:r>
      <w:r w:rsidRPr="0085166A">
        <w:rPr>
          <w:rFonts w:eastAsia="楷体"/>
          <w:sz w:val="16"/>
          <w:szCs w:val="16"/>
        </w:rPr>
        <w:t>、</w:t>
      </w:r>
      <w:r w:rsidRPr="0085166A">
        <w:rPr>
          <w:rFonts w:eastAsia="楷体"/>
          <w:sz w:val="16"/>
          <w:szCs w:val="16"/>
        </w:rPr>
        <w:t>4D</w:t>
      </w:r>
      <w:r w:rsidRPr="0085166A">
        <w:rPr>
          <w:rFonts w:eastAsia="楷体"/>
          <w:sz w:val="16"/>
          <w:szCs w:val="16"/>
        </w:rPr>
        <w:t>产品：</w:t>
      </w:r>
    </w:p>
    <w:p w:rsidR="003560F6" w:rsidRPr="0085166A" w:rsidRDefault="00BB259B" w:rsidP="00122F62">
      <w:pPr>
        <w:spacing w:line="160" w:lineRule="exact"/>
        <w:jc w:val="left"/>
        <w:rPr>
          <w:rFonts w:eastAsia="楷体"/>
          <w:sz w:val="16"/>
          <w:szCs w:val="16"/>
        </w:rPr>
      </w:pPr>
      <w:r w:rsidRPr="0085166A">
        <w:rPr>
          <w:rFonts w:eastAsia="楷体"/>
          <w:sz w:val="16"/>
          <w:szCs w:val="16"/>
        </w:rPr>
        <w:t xml:space="preserve">DEM </w:t>
      </w:r>
      <w:r w:rsidR="00226133" w:rsidRPr="0085166A">
        <w:rPr>
          <w:rFonts w:eastAsia="楷体"/>
          <w:sz w:val="16"/>
          <w:szCs w:val="16"/>
        </w:rPr>
        <w:t xml:space="preserve"> </w:t>
      </w:r>
      <w:r w:rsidRPr="0085166A">
        <w:rPr>
          <w:rFonts w:eastAsia="楷体"/>
          <w:sz w:val="16"/>
          <w:szCs w:val="16"/>
        </w:rPr>
        <w:t>Digital Elevation Model</w:t>
      </w:r>
      <w:r w:rsidRPr="0085166A">
        <w:rPr>
          <w:rFonts w:eastAsia="楷体"/>
          <w:sz w:val="16"/>
          <w:szCs w:val="16"/>
        </w:rPr>
        <w:t>，</w:t>
      </w:r>
      <w:r w:rsidRPr="0085166A">
        <w:rPr>
          <w:rFonts w:eastAsia="楷体"/>
          <w:sz w:val="16"/>
          <w:szCs w:val="16"/>
        </w:rPr>
        <w:t xml:space="preserve">DOM </w:t>
      </w:r>
      <w:r w:rsidR="00226133" w:rsidRPr="0085166A">
        <w:rPr>
          <w:rFonts w:eastAsia="楷体"/>
          <w:sz w:val="16"/>
          <w:szCs w:val="16"/>
        </w:rPr>
        <w:t xml:space="preserve"> </w:t>
      </w:r>
      <w:r w:rsidR="003560F6" w:rsidRPr="0085166A">
        <w:rPr>
          <w:rFonts w:eastAsia="楷体"/>
          <w:spacing w:val="8"/>
          <w:sz w:val="16"/>
          <w:szCs w:val="16"/>
        </w:rPr>
        <w:t>Digital</w:t>
      </w:r>
      <w:r w:rsidR="003560F6" w:rsidRPr="0085166A">
        <w:rPr>
          <w:rFonts w:eastAsia="楷体" w:hint="eastAsia"/>
          <w:spacing w:val="8"/>
          <w:sz w:val="16"/>
          <w:szCs w:val="16"/>
        </w:rPr>
        <w:t xml:space="preserve"> </w:t>
      </w:r>
      <w:r w:rsidR="00CE26C0" w:rsidRPr="0085166A">
        <w:rPr>
          <w:rFonts w:eastAsia="楷体"/>
          <w:spacing w:val="8"/>
          <w:sz w:val="16"/>
          <w:szCs w:val="16"/>
        </w:rPr>
        <w:t>Ortho</w:t>
      </w:r>
      <w:r w:rsidR="0085166A" w:rsidRPr="0085166A">
        <w:rPr>
          <w:rFonts w:eastAsia="楷体" w:hint="eastAsia"/>
          <w:spacing w:val="8"/>
          <w:sz w:val="16"/>
          <w:szCs w:val="16"/>
        </w:rPr>
        <w:t xml:space="preserve"> </w:t>
      </w:r>
      <w:r w:rsidR="00CE26C0" w:rsidRPr="0085166A">
        <w:rPr>
          <w:rFonts w:eastAsia="楷体"/>
          <w:spacing w:val="8"/>
          <w:sz w:val="16"/>
          <w:szCs w:val="16"/>
        </w:rPr>
        <w:t>photo Map</w:t>
      </w:r>
      <w:r w:rsidR="003560F6" w:rsidRPr="0085166A">
        <w:rPr>
          <w:rFonts w:eastAsia="楷体" w:hint="eastAsia"/>
          <w:sz w:val="16"/>
          <w:szCs w:val="16"/>
        </w:rPr>
        <w:t xml:space="preserve">  </w:t>
      </w:r>
    </w:p>
    <w:p w:rsidR="00BB259B" w:rsidRPr="0085166A" w:rsidRDefault="00BB259B" w:rsidP="00122F62">
      <w:pPr>
        <w:spacing w:line="160" w:lineRule="exact"/>
        <w:jc w:val="left"/>
        <w:rPr>
          <w:rFonts w:eastAsia="楷体"/>
          <w:sz w:val="16"/>
          <w:szCs w:val="16"/>
        </w:rPr>
      </w:pPr>
      <w:r w:rsidRPr="0085166A">
        <w:rPr>
          <w:rFonts w:eastAsia="楷体"/>
          <w:sz w:val="16"/>
          <w:szCs w:val="16"/>
        </w:rPr>
        <w:t xml:space="preserve">DLG </w:t>
      </w:r>
      <w:r w:rsidR="003560F6" w:rsidRPr="0085166A">
        <w:rPr>
          <w:rFonts w:eastAsia="楷体" w:hint="eastAsia"/>
          <w:sz w:val="16"/>
          <w:szCs w:val="16"/>
        </w:rPr>
        <w:t xml:space="preserve"> </w:t>
      </w:r>
      <w:r w:rsidRPr="0085166A">
        <w:rPr>
          <w:rFonts w:eastAsia="楷体"/>
          <w:sz w:val="16"/>
          <w:szCs w:val="16"/>
        </w:rPr>
        <w:t>Digital Line Graph</w:t>
      </w:r>
      <w:r w:rsidRPr="0085166A">
        <w:rPr>
          <w:rFonts w:eastAsia="楷体"/>
          <w:sz w:val="16"/>
          <w:szCs w:val="16"/>
        </w:rPr>
        <w:t>，</w:t>
      </w:r>
      <w:r w:rsidR="003560F6" w:rsidRPr="0085166A">
        <w:rPr>
          <w:rFonts w:eastAsia="楷体" w:hint="eastAsia"/>
          <w:sz w:val="16"/>
          <w:szCs w:val="16"/>
        </w:rPr>
        <w:t xml:space="preserve">     </w:t>
      </w:r>
      <w:r w:rsidRPr="0085166A">
        <w:rPr>
          <w:rFonts w:eastAsia="楷体"/>
          <w:sz w:val="16"/>
          <w:szCs w:val="16"/>
        </w:rPr>
        <w:t xml:space="preserve">DRG </w:t>
      </w:r>
      <w:r w:rsidR="00CE26C0" w:rsidRPr="0085166A">
        <w:rPr>
          <w:rFonts w:eastAsia="楷体"/>
          <w:sz w:val="16"/>
          <w:szCs w:val="16"/>
        </w:rPr>
        <w:t xml:space="preserve"> </w:t>
      </w:r>
      <w:r w:rsidRPr="0085166A">
        <w:rPr>
          <w:rFonts w:eastAsia="楷体"/>
          <w:sz w:val="16"/>
          <w:szCs w:val="16"/>
        </w:rPr>
        <w:t>Digital Raster Graph</w:t>
      </w:r>
    </w:p>
    <w:p w:rsidR="00BB259B" w:rsidRPr="0085166A" w:rsidRDefault="00BB259B" w:rsidP="00122F62">
      <w:pPr>
        <w:numPr>
          <w:ilvl w:val="0"/>
          <w:numId w:val="2"/>
        </w:numPr>
        <w:spacing w:line="160" w:lineRule="exact"/>
        <w:jc w:val="left"/>
        <w:rPr>
          <w:rFonts w:eastAsia="楷体"/>
          <w:sz w:val="16"/>
          <w:szCs w:val="16"/>
        </w:rPr>
      </w:pPr>
      <w:r w:rsidRPr="0085166A">
        <w:rPr>
          <w:rFonts w:eastAsia="楷体"/>
          <w:sz w:val="16"/>
          <w:szCs w:val="16"/>
        </w:rPr>
        <w:t>Region Based Matching</w:t>
      </w:r>
      <w:r w:rsidRPr="0085166A">
        <w:rPr>
          <w:rFonts w:eastAsia="楷体"/>
          <w:sz w:val="16"/>
          <w:szCs w:val="16"/>
        </w:rPr>
        <w:t>：基于区域的影像匹配</w:t>
      </w:r>
    </w:p>
    <w:p w:rsidR="00BB259B" w:rsidRPr="0085166A" w:rsidRDefault="00BB259B" w:rsidP="0085166A">
      <w:pPr>
        <w:numPr>
          <w:ilvl w:val="0"/>
          <w:numId w:val="2"/>
        </w:numPr>
        <w:spacing w:line="160" w:lineRule="exact"/>
        <w:ind w:left="13" w:hangingChars="8" w:hanging="13"/>
        <w:jc w:val="left"/>
        <w:rPr>
          <w:rFonts w:eastAsia="楷体"/>
          <w:sz w:val="16"/>
          <w:szCs w:val="16"/>
        </w:rPr>
      </w:pPr>
      <w:r w:rsidRPr="0085166A">
        <w:rPr>
          <w:rFonts w:eastAsia="楷体"/>
          <w:sz w:val="16"/>
          <w:szCs w:val="16"/>
        </w:rPr>
        <w:t>同名核线：同一核面与左右影像相交形成的两条核线，其中核面指物方点与摄影基线所确定的平面</w:t>
      </w:r>
    </w:p>
    <w:p w:rsidR="0050735B" w:rsidRPr="0085166A" w:rsidRDefault="00BB259B" w:rsidP="0085166A">
      <w:pPr>
        <w:numPr>
          <w:ilvl w:val="0"/>
          <w:numId w:val="2"/>
        </w:numPr>
        <w:spacing w:line="160" w:lineRule="exact"/>
        <w:ind w:left="302" w:hangingChars="189" w:hanging="302"/>
        <w:jc w:val="left"/>
        <w:rPr>
          <w:rFonts w:eastAsia="楷体"/>
          <w:sz w:val="16"/>
          <w:szCs w:val="16"/>
        </w:rPr>
      </w:pPr>
      <w:r w:rsidRPr="0085166A">
        <w:rPr>
          <w:rFonts w:eastAsia="楷体"/>
          <w:sz w:val="16"/>
          <w:szCs w:val="16"/>
        </w:rPr>
        <w:t>影像匹配：通过一定的匹配算法在两幅或多幅影像之间识别同名点，</w:t>
      </w:r>
    </w:p>
    <w:p w:rsidR="00226133" w:rsidRPr="0085166A" w:rsidRDefault="00D148B0" w:rsidP="00D148B0">
      <w:pPr>
        <w:spacing w:line="160" w:lineRule="exact"/>
        <w:jc w:val="left"/>
        <w:rPr>
          <w:rFonts w:eastAsia="楷体"/>
          <w:sz w:val="16"/>
          <w:szCs w:val="16"/>
        </w:rPr>
      </w:pPr>
      <w:r>
        <w:rPr>
          <w:rFonts w:eastAsia="楷体" w:hint="eastAsia"/>
          <w:sz w:val="16"/>
          <w:szCs w:val="16"/>
        </w:rPr>
        <w:t>5</w:t>
      </w:r>
      <w:r>
        <w:rPr>
          <w:rFonts w:eastAsia="楷体" w:hint="eastAsia"/>
          <w:sz w:val="16"/>
          <w:szCs w:val="16"/>
        </w:rPr>
        <w:t>、</w:t>
      </w:r>
      <w:r w:rsidR="00BB259B" w:rsidRPr="0085166A">
        <w:rPr>
          <w:rFonts w:eastAsia="楷体"/>
          <w:sz w:val="16"/>
          <w:szCs w:val="16"/>
        </w:rPr>
        <w:t>金字塔影像</w:t>
      </w:r>
      <w:r w:rsidR="0050735B" w:rsidRPr="0085166A">
        <w:rPr>
          <w:rFonts w:eastAsia="楷体"/>
          <w:sz w:val="16"/>
          <w:szCs w:val="16"/>
        </w:rPr>
        <w:t>：</w:t>
      </w:r>
      <w:r w:rsidR="0050735B" w:rsidRPr="0085166A">
        <w:rPr>
          <w:rFonts w:eastAsia="楷体"/>
          <w:bCs/>
          <w:sz w:val="16"/>
          <w:szCs w:val="16"/>
        </w:rPr>
        <w:t>对二维影像逐次进行低通滤波，增大采样间隔，得到一个像元素总数逐渐变小的影像序列，将这些影像叠置起来颇像一座金字塔，称为金字塔影像结构</w:t>
      </w:r>
      <w:r>
        <w:rPr>
          <w:rFonts w:eastAsia="楷体" w:hint="eastAsia"/>
          <w:bCs/>
          <w:sz w:val="16"/>
          <w:szCs w:val="16"/>
        </w:rPr>
        <w:t>。</w:t>
      </w:r>
    </w:p>
    <w:p w:rsidR="00BB259B" w:rsidRPr="0085166A" w:rsidRDefault="00D148B0" w:rsidP="00D148B0">
      <w:pPr>
        <w:autoSpaceDE w:val="0"/>
        <w:autoSpaceDN w:val="0"/>
        <w:adjustRightInd w:val="0"/>
        <w:spacing w:line="160" w:lineRule="exact"/>
        <w:jc w:val="left"/>
        <w:rPr>
          <w:rFonts w:eastAsia="楷体"/>
          <w:color w:val="000000"/>
          <w:kern w:val="0"/>
          <w:sz w:val="16"/>
          <w:szCs w:val="16"/>
        </w:rPr>
      </w:pPr>
      <w:r>
        <w:rPr>
          <w:rFonts w:eastAsia="楷体" w:hint="eastAsia"/>
          <w:color w:val="000000"/>
          <w:kern w:val="0"/>
          <w:sz w:val="16"/>
          <w:szCs w:val="16"/>
        </w:rPr>
        <w:t>6</w:t>
      </w:r>
      <w:r>
        <w:rPr>
          <w:rFonts w:eastAsia="楷体" w:hint="eastAsia"/>
          <w:color w:val="000000"/>
          <w:kern w:val="0"/>
          <w:sz w:val="16"/>
          <w:szCs w:val="16"/>
        </w:rPr>
        <w:t>、</w:t>
      </w:r>
      <w:r w:rsidR="00226133" w:rsidRPr="0085166A">
        <w:rPr>
          <w:rFonts w:eastAsia="楷体"/>
          <w:color w:val="000000"/>
          <w:kern w:val="0"/>
          <w:sz w:val="16"/>
          <w:szCs w:val="16"/>
        </w:rPr>
        <w:t>立体透视图</w:t>
      </w:r>
      <w:r w:rsidR="00226133" w:rsidRPr="0085166A">
        <w:rPr>
          <w:rFonts w:eastAsia="楷体"/>
          <w:color w:val="000000"/>
          <w:kern w:val="0"/>
          <w:sz w:val="16"/>
          <w:szCs w:val="16"/>
        </w:rPr>
        <w:t>:</w:t>
      </w:r>
      <w:r w:rsidR="00226133" w:rsidRPr="0085166A">
        <w:rPr>
          <w:rFonts w:eastAsia="楷体"/>
          <w:color w:val="000000"/>
          <w:kern w:val="0"/>
          <w:sz w:val="16"/>
          <w:szCs w:val="16"/>
        </w:rPr>
        <w:t>运用透视原理和一定的数学模型（共线方程）将物方具有三维信息的点转换到指定的平面上，并通过消影处理获得立体透视效果。</w:t>
      </w:r>
    </w:p>
    <w:p w:rsidR="00BB259B" w:rsidRPr="0085166A" w:rsidRDefault="00BB259B" w:rsidP="00122F62">
      <w:pPr>
        <w:spacing w:line="160" w:lineRule="exact"/>
        <w:jc w:val="left"/>
        <w:rPr>
          <w:rFonts w:eastAsia="楷体"/>
          <w:sz w:val="16"/>
          <w:szCs w:val="16"/>
        </w:rPr>
      </w:pPr>
      <w:r w:rsidRPr="0085166A">
        <w:rPr>
          <w:rFonts w:eastAsia="楷体"/>
          <w:sz w:val="16"/>
          <w:szCs w:val="16"/>
        </w:rPr>
        <w:t>二、简答题（</w:t>
      </w:r>
      <w:r w:rsidR="00D148B0">
        <w:rPr>
          <w:rFonts w:eastAsia="楷体"/>
          <w:sz w:val="16"/>
          <w:szCs w:val="16"/>
        </w:rPr>
        <w:t>A</w:t>
      </w:r>
      <w:r w:rsidR="00D148B0">
        <w:rPr>
          <w:rFonts w:eastAsia="楷体" w:hint="eastAsia"/>
          <w:sz w:val="16"/>
          <w:szCs w:val="16"/>
        </w:rPr>
        <w:t>、</w:t>
      </w:r>
      <w:r w:rsidRPr="0085166A">
        <w:rPr>
          <w:rFonts w:eastAsia="楷体"/>
          <w:sz w:val="16"/>
          <w:szCs w:val="16"/>
        </w:rPr>
        <w:t>B</w:t>
      </w:r>
      <w:r w:rsidRPr="0085166A">
        <w:rPr>
          <w:rFonts w:eastAsia="楷体"/>
          <w:sz w:val="16"/>
          <w:szCs w:val="16"/>
        </w:rPr>
        <w:t>卷）</w:t>
      </w:r>
    </w:p>
    <w:p w:rsidR="00BB259B" w:rsidRPr="0085166A" w:rsidRDefault="00BB259B" w:rsidP="00122F62">
      <w:pPr>
        <w:spacing w:line="160" w:lineRule="exact"/>
        <w:jc w:val="left"/>
        <w:rPr>
          <w:rFonts w:eastAsia="楷体"/>
          <w:sz w:val="16"/>
          <w:szCs w:val="16"/>
        </w:rPr>
      </w:pPr>
      <w:r w:rsidRPr="0085166A">
        <w:rPr>
          <w:rFonts w:eastAsia="楷体"/>
          <w:sz w:val="16"/>
          <w:szCs w:val="16"/>
        </w:rPr>
        <w:t>1</w:t>
      </w:r>
      <w:r w:rsidRPr="0085166A">
        <w:rPr>
          <w:rFonts w:eastAsia="楷体"/>
          <w:sz w:val="16"/>
          <w:szCs w:val="16"/>
        </w:rPr>
        <w:t>、简述影像相关的基本原理。</w:t>
      </w:r>
    </w:p>
    <w:p w:rsidR="00BB259B" w:rsidRPr="0085166A" w:rsidRDefault="00D148B0" w:rsidP="00122F62">
      <w:pPr>
        <w:spacing w:line="160" w:lineRule="exact"/>
        <w:jc w:val="left"/>
        <w:rPr>
          <w:rFonts w:eastAsia="楷体"/>
          <w:sz w:val="16"/>
          <w:szCs w:val="16"/>
        </w:rPr>
      </w:pPr>
      <w:r>
        <w:rPr>
          <w:rFonts w:eastAsia="楷体" w:hint="eastAsia"/>
          <w:sz w:val="16"/>
          <w:szCs w:val="16"/>
        </w:rPr>
        <w:t xml:space="preserve">  </w:t>
      </w:r>
      <w:r w:rsidR="0050735B" w:rsidRPr="0085166A">
        <w:rPr>
          <w:rFonts w:eastAsia="楷体"/>
          <w:sz w:val="16"/>
          <w:szCs w:val="16"/>
        </w:rPr>
        <w:t>影像相关的基本原理</w:t>
      </w:r>
      <w:r w:rsidR="00BB259B" w:rsidRPr="0085166A">
        <w:rPr>
          <w:rFonts w:eastAsia="楷体"/>
          <w:sz w:val="16"/>
          <w:szCs w:val="16"/>
        </w:rPr>
        <w:t>：在左影像上取以待定点为中心的目标区，其大小为</w:t>
      </w:r>
      <w:r w:rsidR="00BB259B" w:rsidRPr="0085166A">
        <w:rPr>
          <w:rFonts w:eastAsia="楷体"/>
          <w:sz w:val="16"/>
          <w:szCs w:val="16"/>
        </w:rPr>
        <w:t>m×</w:t>
      </w:r>
      <w:r w:rsidR="0085166A" w:rsidRPr="0085166A">
        <w:rPr>
          <w:rFonts w:eastAsia="楷体" w:hint="eastAsia"/>
          <w:sz w:val="16"/>
          <w:szCs w:val="16"/>
        </w:rPr>
        <w:t xml:space="preserve"> </w:t>
      </w:r>
      <w:r w:rsidR="00BB259B" w:rsidRPr="0085166A">
        <w:rPr>
          <w:rFonts w:eastAsia="楷体"/>
          <w:sz w:val="16"/>
          <w:szCs w:val="16"/>
        </w:rPr>
        <w:t>n,</w:t>
      </w:r>
      <w:r w:rsidR="0085166A" w:rsidRPr="0085166A">
        <w:rPr>
          <w:rFonts w:eastAsia="楷体" w:hint="eastAsia"/>
          <w:sz w:val="16"/>
          <w:szCs w:val="16"/>
        </w:rPr>
        <w:t xml:space="preserve"> </w:t>
      </w:r>
      <w:r w:rsidR="00BB259B" w:rsidRPr="0085166A">
        <w:rPr>
          <w:rFonts w:eastAsia="楷体"/>
          <w:sz w:val="16"/>
          <w:szCs w:val="16"/>
        </w:rPr>
        <w:t>粗略估计其同名点在右影像上可能存在的区域，在右影像上取搜索区大小为</w:t>
      </w:r>
      <w:r w:rsidR="004F1AA1">
        <w:rPr>
          <w:rFonts w:eastAsia="楷体" w:hint="eastAsia"/>
          <w:sz w:val="16"/>
          <w:szCs w:val="16"/>
        </w:rPr>
        <w:t>K</w:t>
      </w:r>
      <w:r w:rsidR="00BB259B" w:rsidRPr="0085166A">
        <w:rPr>
          <w:rFonts w:eastAsia="楷体"/>
          <w:sz w:val="16"/>
          <w:szCs w:val="16"/>
        </w:rPr>
        <w:t>×</w:t>
      </w:r>
      <w:r w:rsidR="004F1AA1">
        <w:rPr>
          <w:rFonts w:eastAsia="楷体" w:hint="eastAsia"/>
          <w:sz w:val="16"/>
          <w:szCs w:val="16"/>
        </w:rPr>
        <w:t>L</w:t>
      </w:r>
      <w:r w:rsidR="00BB259B" w:rsidRPr="0085166A">
        <w:rPr>
          <w:rFonts w:eastAsia="楷体"/>
          <w:sz w:val="16"/>
          <w:szCs w:val="16"/>
        </w:rPr>
        <w:t>（</w:t>
      </w:r>
      <w:r w:rsidR="004F1AA1">
        <w:rPr>
          <w:rFonts w:eastAsia="楷体" w:hint="eastAsia"/>
          <w:sz w:val="16"/>
          <w:szCs w:val="16"/>
        </w:rPr>
        <w:t>K</w:t>
      </w:r>
      <w:r w:rsidR="00BB259B" w:rsidRPr="0085166A">
        <w:rPr>
          <w:rFonts w:eastAsia="楷体"/>
          <w:sz w:val="16"/>
          <w:szCs w:val="16"/>
        </w:rPr>
        <w:t>＞</w:t>
      </w:r>
      <w:r w:rsidR="00BB259B" w:rsidRPr="0085166A">
        <w:rPr>
          <w:rFonts w:eastAsia="楷体"/>
          <w:sz w:val="16"/>
          <w:szCs w:val="16"/>
        </w:rPr>
        <w:t>m</w:t>
      </w:r>
      <w:r w:rsidR="0085166A" w:rsidRPr="0085166A">
        <w:rPr>
          <w:rFonts w:eastAsia="楷体" w:hint="eastAsia"/>
          <w:sz w:val="16"/>
          <w:szCs w:val="16"/>
        </w:rPr>
        <w:t xml:space="preserve"> </w:t>
      </w:r>
      <w:r w:rsidR="00BB259B" w:rsidRPr="0085166A">
        <w:rPr>
          <w:rFonts w:eastAsia="楷体"/>
          <w:sz w:val="16"/>
          <w:szCs w:val="16"/>
        </w:rPr>
        <w:t>,</w:t>
      </w:r>
      <w:r w:rsidR="004F1AA1">
        <w:rPr>
          <w:rFonts w:eastAsia="楷体" w:hint="eastAsia"/>
          <w:sz w:val="16"/>
          <w:szCs w:val="16"/>
        </w:rPr>
        <w:t>L</w:t>
      </w:r>
      <w:r w:rsidR="00BB259B" w:rsidRPr="0085166A">
        <w:rPr>
          <w:rFonts w:eastAsia="楷体"/>
          <w:sz w:val="16"/>
          <w:szCs w:val="16"/>
        </w:rPr>
        <w:t>＞</w:t>
      </w:r>
      <w:r w:rsidR="004F1AA1">
        <w:rPr>
          <w:rFonts w:eastAsia="楷体" w:hint="eastAsia"/>
          <w:sz w:val="16"/>
          <w:szCs w:val="16"/>
        </w:rPr>
        <w:t>n</w:t>
      </w:r>
      <w:r w:rsidR="00BB259B" w:rsidRPr="0085166A">
        <w:rPr>
          <w:rFonts w:eastAsia="楷体"/>
          <w:sz w:val="16"/>
          <w:szCs w:val="16"/>
        </w:rPr>
        <w:t>）</w:t>
      </w:r>
      <w:r w:rsidR="00BB259B" w:rsidRPr="0085166A">
        <w:rPr>
          <w:rFonts w:eastAsia="楷体"/>
          <w:sz w:val="16"/>
          <w:szCs w:val="16"/>
        </w:rPr>
        <w:t>,</w:t>
      </w:r>
      <w:r w:rsidR="00BB259B" w:rsidRPr="0085166A">
        <w:rPr>
          <w:rFonts w:eastAsia="楷体"/>
          <w:sz w:val="16"/>
          <w:szCs w:val="16"/>
        </w:rPr>
        <w:t>依次取搜索区中与目标区大小相同的窗口，并计算其与目标区的相关系数，比较所有的相关系数，取其最大值或者最小值（依算法而定）对应的搜索区中所取区域的中心为待定点的同名点，这就是影像相关的基本原理。</w:t>
      </w:r>
    </w:p>
    <w:p w:rsidR="00BB259B" w:rsidRPr="0085166A" w:rsidRDefault="00BB259B" w:rsidP="00122F62">
      <w:pPr>
        <w:spacing w:line="160" w:lineRule="exact"/>
        <w:jc w:val="left"/>
        <w:rPr>
          <w:rFonts w:eastAsia="楷体"/>
          <w:sz w:val="16"/>
          <w:szCs w:val="16"/>
        </w:rPr>
      </w:pPr>
      <w:r w:rsidRPr="0085166A">
        <w:rPr>
          <w:rFonts w:eastAsia="楷体"/>
          <w:sz w:val="16"/>
          <w:szCs w:val="16"/>
        </w:rPr>
        <w:t>2</w:t>
      </w:r>
      <w:r w:rsidRPr="0085166A">
        <w:rPr>
          <w:rFonts w:eastAsia="楷体"/>
          <w:sz w:val="16"/>
          <w:szCs w:val="16"/>
        </w:rPr>
        <w:t>、为什么最小二乘影像匹配能够达到很高的精度？它的缺点是什么？</w:t>
      </w:r>
    </w:p>
    <w:p w:rsidR="00BB259B" w:rsidRPr="0085166A" w:rsidRDefault="000F42BC" w:rsidP="00122F62">
      <w:pPr>
        <w:spacing w:line="160" w:lineRule="exact"/>
        <w:jc w:val="left"/>
        <w:rPr>
          <w:rFonts w:eastAsia="楷体"/>
          <w:sz w:val="16"/>
          <w:szCs w:val="16"/>
        </w:rPr>
      </w:pPr>
      <w:r>
        <w:rPr>
          <w:rFonts w:eastAsia="楷体" w:hint="eastAsia"/>
          <w:sz w:val="16"/>
          <w:szCs w:val="16"/>
        </w:rPr>
        <w:t>答：</w:t>
      </w:r>
      <w:r w:rsidR="00BB259B" w:rsidRPr="0085166A">
        <w:rPr>
          <w:rFonts w:eastAsia="楷体"/>
          <w:sz w:val="16"/>
          <w:szCs w:val="16"/>
        </w:rPr>
        <w:t>最小二乘影像匹配的基本思想是：在影像匹配中引入几何和辐射变形参数，同时按最小二乘的原则</w:t>
      </w:r>
      <w:r w:rsidR="00BB259B" w:rsidRPr="0085166A">
        <w:rPr>
          <w:rFonts w:eastAsia="楷体"/>
          <w:sz w:val="16"/>
          <w:szCs w:val="16"/>
        </w:rPr>
        <w:t>∑</w:t>
      </w:r>
      <w:r w:rsidR="004F1AA1">
        <w:rPr>
          <w:rFonts w:eastAsia="楷体" w:hint="eastAsia"/>
          <w:sz w:val="16"/>
          <w:szCs w:val="16"/>
        </w:rPr>
        <w:t>VV</w:t>
      </w:r>
      <w:r w:rsidR="00BB259B" w:rsidRPr="0085166A">
        <w:rPr>
          <w:rFonts w:eastAsia="楷体"/>
          <w:sz w:val="16"/>
          <w:szCs w:val="16"/>
        </w:rPr>
        <w:t>=min</w:t>
      </w:r>
      <w:r w:rsidR="00BB259B" w:rsidRPr="0085166A">
        <w:rPr>
          <w:rFonts w:eastAsia="楷体"/>
          <w:sz w:val="16"/>
          <w:szCs w:val="16"/>
        </w:rPr>
        <w:t>，在影像匹配的同时解求这些参数。</w:t>
      </w:r>
    </w:p>
    <w:p w:rsidR="00BB259B" w:rsidRPr="0085166A" w:rsidRDefault="00BB259B" w:rsidP="00122F62">
      <w:pPr>
        <w:spacing w:line="160" w:lineRule="exact"/>
        <w:jc w:val="left"/>
        <w:rPr>
          <w:rFonts w:eastAsia="楷体"/>
          <w:sz w:val="16"/>
          <w:szCs w:val="16"/>
        </w:rPr>
      </w:pPr>
      <w:r w:rsidRPr="0085166A">
        <w:rPr>
          <w:rFonts w:eastAsia="楷体"/>
          <w:sz w:val="16"/>
          <w:szCs w:val="16"/>
        </w:rPr>
        <w:t>（</w:t>
      </w:r>
      <w:r w:rsidRPr="0085166A">
        <w:rPr>
          <w:rFonts w:eastAsia="楷体"/>
          <w:sz w:val="16"/>
          <w:szCs w:val="16"/>
        </w:rPr>
        <w:t>1</w:t>
      </w:r>
      <w:r w:rsidRPr="0085166A">
        <w:rPr>
          <w:rFonts w:eastAsia="楷体"/>
          <w:sz w:val="16"/>
          <w:szCs w:val="16"/>
        </w:rPr>
        <w:t>）最小二乘影像匹配中把像素的灰度值视为观测值，并充分考虑了影像的系统误差改正，改善了影像匹配的精度。</w:t>
      </w:r>
    </w:p>
    <w:p w:rsidR="00BB259B" w:rsidRPr="0085166A" w:rsidRDefault="00BB259B" w:rsidP="00122F62">
      <w:pPr>
        <w:spacing w:line="160" w:lineRule="exact"/>
        <w:jc w:val="left"/>
        <w:rPr>
          <w:rFonts w:eastAsia="楷体"/>
          <w:sz w:val="16"/>
          <w:szCs w:val="16"/>
        </w:rPr>
      </w:pPr>
      <w:r w:rsidRPr="0085166A">
        <w:rPr>
          <w:rFonts w:eastAsia="楷体"/>
          <w:sz w:val="16"/>
          <w:szCs w:val="16"/>
        </w:rPr>
        <w:t>（</w:t>
      </w:r>
      <w:r w:rsidRPr="0085166A">
        <w:rPr>
          <w:rFonts w:eastAsia="楷体"/>
          <w:sz w:val="16"/>
          <w:szCs w:val="16"/>
        </w:rPr>
        <w:t>2</w:t>
      </w:r>
      <w:r w:rsidRPr="0085166A">
        <w:rPr>
          <w:rFonts w:eastAsia="楷体"/>
          <w:sz w:val="16"/>
          <w:szCs w:val="16"/>
        </w:rPr>
        <w:t>）最小二乘影像匹配采用最小二乘法计算原则，有利于考虑观测值（像素）与观测值或其他地面目标之间的关系，灵活应用这些控制条件，使其的精度和可靠性有所提高，并使它的解得形式不仅仅局限于传统的左右位移。</w:t>
      </w:r>
    </w:p>
    <w:p w:rsidR="00BB259B" w:rsidRPr="0085166A" w:rsidRDefault="00BB259B" w:rsidP="00122F62">
      <w:pPr>
        <w:spacing w:line="160" w:lineRule="exact"/>
        <w:jc w:val="left"/>
        <w:rPr>
          <w:rFonts w:eastAsia="楷体"/>
          <w:sz w:val="16"/>
          <w:szCs w:val="16"/>
        </w:rPr>
      </w:pPr>
      <w:r w:rsidRPr="0085166A">
        <w:rPr>
          <w:rFonts w:eastAsia="楷体"/>
          <w:sz w:val="16"/>
          <w:szCs w:val="16"/>
        </w:rPr>
        <w:t>（</w:t>
      </w:r>
      <w:r w:rsidRPr="0085166A">
        <w:rPr>
          <w:rFonts w:eastAsia="楷体"/>
          <w:sz w:val="16"/>
          <w:szCs w:val="16"/>
        </w:rPr>
        <w:t>3</w:t>
      </w:r>
      <w:r w:rsidRPr="0085166A">
        <w:rPr>
          <w:rFonts w:eastAsia="楷体"/>
          <w:sz w:val="16"/>
          <w:szCs w:val="16"/>
        </w:rPr>
        <w:t>）最小二乘影像匹配可以进行多张影像的匹配。并能够与其他匹配算法相结合。</w:t>
      </w:r>
    </w:p>
    <w:p w:rsidR="0085166A" w:rsidRPr="0085166A" w:rsidRDefault="000F42BC" w:rsidP="00122F62">
      <w:pPr>
        <w:spacing w:line="160" w:lineRule="exact"/>
        <w:jc w:val="left"/>
        <w:rPr>
          <w:rFonts w:eastAsia="楷体"/>
          <w:sz w:val="16"/>
          <w:szCs w:val="16"/>
        </w:rPr>
      </w:pPr>
      <w:r>
        <w:rPr>
          <w:rFonts w:eastAsia="楷体" w:hint="eastAsia"/>
          <w:sz w:val="16"/>
          <w:szCs w:val="16"/>
        </w:rPr>
        <w:t xml:space="preserve">    </w:t>
      </w:r>
      <w:r w:rsidR="00BB259B" w:rsidRPr="0085166A">
        <w:rPr>
          <w:rFonts w:eastAsia="楷体"/>
          <w:sz w:val="16"/>
          <w:szCs w:val="16"/>
        </w:rPr>
        <w:t>在最小二乘影像匹配中，由于观测误差方程式是非线性函数，需要进行线性化，因此需要较为准确的初值。</w:t>
      </w:r>
    </w:p>
    <w:p w:rsidR="00BB259B" w:rsidRPr="0085166A" w:rsidRDefault="00BB259B" w:rsidP="00122F62">
      <w:pPr>
        <w:spacing w:line="160" w:lineRule="exact"/>
        <w:jc w:val="left"/>
        <w:rPr>
          <w:rFonts w:eastAsia="楷体"/>
          <w:sz w:val="16"/>
          <w:szCs w:val="16"/>
        </w:rPr>
      </w:pPr>
      <w:r w:rsidRPr="0085166A">
        <w:rPr>
          <w:rFonts w:eastAsia="楷体"/>
          <w:sz w:val="16"/>
          <w:szCs w:val="16"/>
        </w:rPr>
        <w:t>3</w:t>
      </w:r>
      <w:r w:rsidRPr="0085166A">
        <w:rPr>
          <w:rFonts w:eastAsia="楷体"/>
          <w:sz w:val="16"/>
          <w:szCs w:val="16"/>
        </w:rPr>
        <w:t>、简述数字纠正的原理</w:t>
      </w:r>
    </w:p>
    <w:p w:rsidR="00BB259B" w:rsidRPr="0085166A" w:rsidRDefault="00D148B0" w:rsidP="00122F62">
      <w:pPr>
        <w:spacing w:line="160" w:lineRule="exact"/>
        <w:jc w:val="left"/>
        <w:rPr>
          <w:rFonts w:eastAsia="楷体"/>
          <w:sz w:val="16"/>
          <w:szCs w:val="16"/>
        </w:rPr>
      </w:pPr>
      <w:r>
        <w:rPr>
          <w:rFonts w:eastAsia="楷体" w:hint="eastAsia"/>
          <w:sz w:val="16"/>
          <w:szCs w:val="16"/>
        </w:rPr>
        <w:t xml:space="preserve">    </w:t>
      </w:r>
      <w:r w:rsidR="00BB259B" w:rsidRPr="0085166A">
        <w:rPr>
          <w:rFonts w:eastAsia="楷体"/>
          <w:sz w:val="16"/>
          <w:szCs w:val="16"/>
        </w:rPr>
        <w:t>数字纠正是以像素为单元，通过数字影像变换完成像片纠正的过程。或根据已知参数及数字高程模型，利用构</w:t>
      </w:r>
      <w:r w:rsidR="00ED2A66" w:rsidRPr="0085166A">
        <w:rPr>
          <w:rFonts w:eastAsia="楷体"/>
          <w:sz w:val="16"/>
          <w:szCs w:val="16"/>
        </w:rPr>
        <w:t>像</w:t>
      </w:r>
      <w:r w:rsidR="00BB259B" w:rsidRPr="0085166A">
        <w:rPr>
          <w:rFonts w:eastAsia="楷体"/>
          <w:sz w:val="16"/>
          <w:szCs w:val="16"/>
        </w:rPr>
        <w:t>方程式或一定的数学模型由控制点解算，从原始非正射投影的数字影像获得正射影像，对影像很小的区域逐一进行数字纠正的过程为数字微分纠正。</w:t>
      </w:r>
    </w:p>
    <w:p w:rsidR="00BB259B" w:rsidRPr="0085166A" w:rsidRDefault="00BB259B" w:rsidP="00122F62">
      <w:pPr>
        <w:spacing w:line="160" w:lineRule="exact"/>
        <w:jc w:val="left"/>
        <w:rPr>
          <w:rFonts w:eastAsia="楷体"/>
          <w:sz w:val="16"/>
          <w:szCs w:val="16"/>
        </w:rPr>
      </w:pPr>
      <w:r w:rsidRPr="0085166A">
        <w:rPr>
          <w:rFonts w:eastAsia="楷体"/>
          <w:sz w:val="16"/>
          <w:szCs w:val="16"/>
        </w:rPr>
        <w:t>4</w:t>
      </w:r>
      <w:r w:rsidRPr="0085166A">
        <w:rPr>
          <w:rFonts w:eastAsia="楷体"/>
          <w:sz w:val="16"/>
          <w:szCs w:val="16"/>
        </w:rPr>
        <w:t>、简述从解析向数字摄影测量过渡阶段的计算机辅助测图与进入数字摄影测量时代后，该过程的区别？</w:t>
      </w:r>
    </w:p>
    <w:p w:rsidR="00BB259B" w:rsidRPr="0085166A" w:rsidRDefault="000F42BC" w:rsidP="00122F62">
      <w:pPr>
        <w:spacing w:line="160" w:lineRule="exact"/>
        <w:jc w:val="left"/>
        <w:rPr>
          <w:rFonts w:eastAsia="楷体"/>
          <w:sz w:val="16"/>
          <w:szCs w:val="16"/>
        </w:rPr>
      </w:pPr>
      <w:r>
        <w:rPr>
          <w:rFonts w:eastAsia="楷体" w:hint="eastAsia"/>
          <w:sz w:val="16"/>
          <w:szCs w:val="16"/>
        </w:rPr>
        <w:t xml:space="preserve">    </w:t>
      </w:r>
      <w:r w:rsidR="00BB259B" w:rsidRPr="0085166A">
        <w:rPr>
          <w:rFonts w:eastAsia="楷体"/>
          <w:sz w:val="16"/>
          <w:szCs w:val="16"/>
        </w:rPr>
        <w:t>进入数字摄影测量时代后，该过程称为数字影像测图。它是利用计算机代替解析测图仪（或具有机助系统的模拟测图仪），用数字影像代替模拟像片、用数字光标代替光学光标，直接在计算机上进行数字化测图的作业方法。</w:t>
      </w:r>
    </w:p>
    <w:p w:rsidR="00BB259B" w:rsidRPr="0085166A" w:rsidRDefault="00BB259B" w:rsidP="00122F62">
      <w:pPr>
        <w:spacing w:line="160" w:lineRule="exact"/>
        <w:jc w:val="left"/>
        <w:rPr>
          <w:rFonts w:eastAsia="楷体"/>
          <w:sz w:val="16"/>
          <w:szCs w:val="16"/>
        </w:rPr>
      </w:pPr>
      <w:r w:rsidRPr="0085166A">
        <w:rPr>
          <w:rFonts w:eastAsia="楷体"/>
          <w:sz w:val="16"/>
          <w:szCs w:val="16"/>
        </w:rPr>
        <w:t>三、综合题（</w:t>
      </w:r>
      <w:r w:rsidRPr="0085166A">
        <w:rPr>
          <w:rFonts w:eastAsia="楷体"/>
          <w:sz w:val="16"/>
          <w:szCs w:val="16"/>
        </w:rPr>
        <w:t>A</w:t>
      </w:r>
      <w:r w:rsidRPr="0085166A">
        <w:rPr>
          <w:rFonts w:eastAsia="楷体"/>
          <w:sz w:val="16"/>
          <w:szCs w:val="16"/>
        </w:rPr>
        <w:t>卷）</w:t>
      </w:r>
    </w:p>
    <w:p w:rsidR="00BB259B" w:rsidRPr="0085166A" w:rsidRDefault="00BB259B" w:rsidP="00122F62">
      <w:pPr>
        <w:spacing w:line="160" w:lineRule="exact"/>
        <w:jc w:val="left"/>
        <w:rPr>
          <w:rFonts w:eastAsia="楷体"/>
          <w:sz w:val="16"/>
          <w:szCs w:val="16"/>
        </w:rPr>
      </w:pPr>
      <w:r w:rsidRPr="0085166A">
        <w:rPr>
          <w:rFonts w:eastAsia="楷体"/>
          <w:sz w:val="16"/>
          <w:szCs w:val="16"/>
        </w:rPr>
        <w:t>1</w:t>
      </w:r>
      <w:r w:rsidRPr="0085166A">
        <w:rPr>
          <w:rFonts w:eastAsia="楷体"/>
          <w:sz w:val="16"/>
          <w:szCs w:val="16"/>
        </w:rPr>
        <w:t>、简述</w:t>
      </w:r>
      <w:r w:rsidRPr="0085166A">
        <w:rPr>
          <w:rFonts w:eastAsia="楷体"/>
          <w:sz w:val="16"/>
          <w:szCs w:val="16"/>
        </w:rPr>
        <w:t>Hough</w:t>
      </w:r>
      <w:r w:rsidRPr="0085166A">
        <w:rPr>
          <w:rFonts w:eastAsia="楷体"/>
          <w:sz w:val="16"/>
          <w:szCs w:val="16"/>
        </w:rPr>
        <w:t>变换提取直线的原理，绘出程序框图。</w:t>
      </w:r>
    </w:p>
    <w:p w:rsidR="004F1AA1" w:rsidRDefault="00BB259B" w:rsidP="00E66C53">
      <w:pPr>
        <w:spacing w:line="200" w:lineRule="exact"/>
        <w:jc w:val="left"/>
        <w:rPr>
          <w:rFonts w:eastAsia="楷体"/>
          <w:sz w:val="16"/>
          <w:szCs w:val="16"/>
        </w:rPr>
      </w:pPr>
      <w:r w:rsidRPr="0085166A">
        <w:rPr>
          <w:rFonts w:eastAsia="楷体"/>
          <w:sz w:val="16"/>
          <w:szCs w:val="16"/>
        </w:rPr>
        <w:t>答：在标准参数化方式下平面直角坐标系中的</w:t>
      </w:r>
      <w:r w:rsidR="0085166A">
        <w:rPr>
          <w:rFonts w:eastAsia="楷体" w:hint="eastAsia"/>
          <w:sz w:val="16"/>
          <w:szCs w:val="16"/>
        </w:rPr>
        <w:t>L</w:t>
      </w:r>
      <w:r w:rsidRPr="0085166A">
        <w:rPr>
          <w:rFonts w:eastAsia="楷体"/>
          <w:sz w:val="16"/>
          <w:szCs w:val="16"/>
        </w:rPr>
        <w:t>表达为</w:t>
      </w:r>
      <w:r w:rsidR="00122F62" w:rsidRPr="0085166A">
        <w:rPr>
          <w:rFonts w:eastAsia="楷体"/>
          <w:position w:val="-10"/>
          <w:sz w:val="16"/>
          <w:szCs w:val="16"/>
        </w:rPr>
        <w:object w:dxaOrig="4459" w:dyaOrig="320">
          <v:shape id="_x0000_i1025" type="#_x0000_t75" style="width:160.65pt;height:13.45pt" o:ole="">
            <v:imagedata r:id="rId9" o:title=""/>
          </v:shape>
          <o:OLEObject Type="Embed" ProgID="Equation.3" ShapeID="_x0000_i1025" DrawAspect="Content" ObjectID="_1384799714" r:id="rId10"/>
        </w:object>
      </w:r>
      <w:r w:rsidR="004F1AA1" w:rsidRPr="0085166A">
        <w:rPr>
          <w:rFonts w:eastAsia="楷体"/>
          <w:sz w:val="16"/>
          <w:szCs w:val="16"/>
        </w:rPr>
        <w:fldChar w:fldCharType="begin"/>
      </w:r>
      <w:r w:rsidR="004F1AA1" w:rsidRPr="0085166A">
        <w:rPr>
          <w:rFonts w:eastAsia="楷体"/>
          <w:sz w:val="16"/>
          <w:szCs w:val="16"/>
        </w:rPr>
        <w:instrText xml:space="preserve"> = 1 \* GB3 </w:instrText>
      </w:r>
      <w:r w:rsidR="004F1AA1" w:rsidRPr="0085166A">
        <w:rPr>
          <w:rFonts w:eastAsia="楷体"/>
          <w:sz w:val="16"/>
          <w:szCs w:val="16"/>
        </w:rPr>
        <w:fldChar w:fldCharType="separate"/>
      </w:r>
      <w:r w:rsidR="004F1AA1" w:rsidRPr="0085166A">
        <w:rPr>
          <w:rFonts w:ascii="宋体" w:hAnsi="宋体" w:cs="宋体" w:hint="eastAsia"/>
          <w:noProof/>
          <w:sz w:val="16"/>
          <w:szCs w:val="16"/>
        </w:rPr>
        <w:t>①</w:t>
      </w:r>
      <w:r w:rsidR="004F1AA1" w:rsidRPr="0085166A">
        <w:rPr>
          <w:rFonts w:eastAsia="楷体"/>
          <w:sz w:val="16"/>
          <w:szCs w:val="16"/>
        </w:rPr>
        <w:fldChar w:fldCharType="end"/>
      </w:r>
    </w:p>
    <w:p w:rsidR="004F1AA1" w:rsidRDefault="00BB259B" w:rsidP="00E66C53">
      <w:pPr>
        <w:spacing w:line="200" w:lineRule="exact"/>
        <w:jc w:val="left"/>
        <w:rPr>
          <w:rFonts w:eastAsia="楷体"/>
          <w:sz w:val="16"/>
          <w:szCs w:val="16"/>
        </w:rPr>
      </w:pPr>
      <w:r w:rsidRPr="0085166A">
        <w:rPr>
          <w:rFonts w:eastAsia="楷体"/>
          <w:sz w:val="16"/>
          <w:szCs w:val="16"/>
        </w:rPr>
        <w:lastRenderedPageBreak/>
        <w:t>其中</w:t>
      </w:r>
      <w:r w:rsidR="00122F62" w:rsidRPr="0085166A">
        <w:rPr>
          <w:rFonts w:eastAsia="楷体"/>
          <w:position w:val="-10"/>
          <w:sz w:val="16"/>
          <w:szCs w:val="16"/>
        </w:rPr>
        <w:object w:dxaOrig="240" w:dyaOrig="260">
          <v:shape id="_x0000_i1026" type="#_x0000_t75" style="width:10.2pt;height:10.2pt" o:ole="">
            <v:imagedata r:id="rId11" o:title=""/>
          </v:shape>
          <o:OLEObject Type="Embed" ProgID="Equation.3" ShapeID="_x0000_i1026" DrawAspect="Content" ObjectID="_1384799715" r:id="rId12"/>
        </w:object>
      </w:r>
      <w:r w:rsidRPr="0085166A">
        <w:rPr>
          <w:rFonts w:eastAsia="楷体"/>
          <w:sz w:val="16"/>
          <w:szCs w:val="16"/>
        </w:rPr>
        <w:t>为</w:t>
      </w:r>
      <w:r w:rsidR="00E66C53">
        <w:rPr>
          <w:rFonts w:eastAsia="楷体" w:hint="eastAsia"/>
          <w:sz w:val="16"/>
          <w:szCs w:val="16"/>
        </w:rPr>
        <w:t>L</w:t>
      </w:r>
      <w:r w:rsidRPr="0085166A">
        <w:rPr>
          <w:rFonts w:eastAsia="楷体"/>
          <w:sz w:val="16"/>
          <w:szCs w:val="16"/>
        </w:rPr>
        <w:t>相对于原点的距离，</w:t>
      </w:r>
      <w:r w:rsidR="0035376E" w:rsidRPr="0085166A">
        <w:rPr>
          <w:rFonts w:eastAsia="楷体"/>
          <w:position w:val="-6"/>
          <w:sz w:val="16"/>
          <w:szCs w:val="16"/>
        </w:rPr>
        <w:object w:dxaOrig="200" w:dyaOrig="279">
          <v:shape id="_x0000_i1027" type="#_x0000_t75" style="width:10.2pt;height:10.75pt" o:ole="">
            <v:imagedata r:id="rId13" o:title=""/>
          </v:shape>
          <o:OLEObject Type="Embed" ProgID="Equation.3" ShapeID="_x0000_i1027" DrawAspect="Content" ObjectID="_1384799716" r:id="rId14"/>
        </w:object>
      </w:r>
      <w:r w:rsidRPr="0085166A">
        <w:rPr>
          <w:rFonts w:eastAsia="楷体"/>
          <w:sz w:val="16"/>
          <w:szCs w:val="16"/>
        </w:rPr>
        <w:t>为</w:t>
      </w:r>
      <w:r w:rsidRPr="0085166A">
        <w:rPr>
          <w:rFonts w:eastAsia="楷体"/>
          <w:position w:val="-10"/>
          <w:sz w:val="16"/>
          <w:szCs w:val="16"/>
        </w:rPr>
        <w:object w:dxaOrig="240" w:dyaOrig="260">
          <v:shape id="_x0000_i1028" type="#_x0000_t75" style="width:11.8pt;height:12.35pt" o:ole="">
            <v:imagedata r:id="rId15" o:title=""/>
          </v:shape>
          <o:OLEObject Type="Embed" ProgID="Equation.3" ShapeID="_x0000_i1028" DrawAspect="Content" ObjectID="_1384799717" r:id="rId16"/>
        </w:object>
      </w:r>
      <w:r w:rsidRPr="0085166A">
        <w:rPr>
          <w:rFonts w:eastAsia="楷体"/>
          <w:sz w:val="16"/>
          <w:szCs w:val="16"/>
        </w:rPr>
        <w:t>与</w:t>
      </w:r>
      <w:r w:rsidRPr="0085166A">
        <w:rPr>
          <w:rFonts w:eastAsia="楷体"/>
          <w:sz w:val="16"/>
          <w:szCs w:val="16"/>
        </w:rPr>
        <w:t>x</w:t>
      </w:r>
      <w:r w:rsidRPr="0085166A">
        <w:rPr>
          <w:rFonts w:eastAsia="楷体"/>
          <w:sz w:val="16"/>
          <w:szCs w:val="16"/>
        </w:rPr>
        <w:t>轴夹角。</w:t>
      </w:r>
    </w:p>
    <w:p w:rsidR="00BB259B" w:rsidRPr="0085166A" w:rsidRDefault="00BB259B" w:rsidP="00E66C53">
      <w:pPr>
        <w:spacing w:line="200" w:lineRule="exact"/>
        <w:jc w:val="left"/>
        <w:rPr>
          <w:rFonts w:eastAsia="楷体"/>
          <w:sz w:val="16"/>
          <w:szCs w:val="16"/>
        </w:rPr>
      </w:pPr>
      <w:r w:rsidRPr="0085166A">
        <w:rPr>
          <w:rFonts w:eastAsia="楷体"/>
          <w:sz w:val="16"/>
          <w:szCs w:val="16"/>
        </w:rPr>
        <w:t>根据上式，直线</w:t>
      </w:r>
      <w:r w:rsidR="004F1AA1">
        <w:rPr>
          <w:rFonts w:eastAsia="楷体" w:hint="eastAsia"/>
          <w:sz w:val="16"/>
          <w:szCs w:val="16"/>
        </w:rPr>
        <w:t>L</w:t>
      </w:r>
      <w:r w:rsidRPr="0085166A">
        <w:rPr>
          <w:rFonts w:eastAsia="楷体"/>
          <w:sz w:val="16"/>
          <w:szCs w:val="16"/>
        </w:rPr>
        <w:t>上不同的点在参数空间中被变换为一族相交于</w:t>
      </w:r>
      <w:r w:rsidRPr="0085166A">
        <w:rPr>
          <w:rFonts w:eastAsia="楷体"/>
          <w:sz w:val="16"/>
          <w:szCs w:val="16"/>
        </w:rPr>
        <w:t>P</w:t>
      </w:r>
      <w:r w:rsidRPr="0085166A">
        <w:rPr>
          <w:rFonts w:eastAsia="楷体"/>
          <w:sz w:val="16"/>
          <w:szCs w:val="16"/>
        </w:rPr>
        <w:t>点的正弦曲线。显然，若能确定参数空间中的</w:t>
      </w:r>
      <w:r w:rsidRPr="0085166A">
        <w:rPr>
          <w:rFonts w:eastAsia="楷体"/>
          <w:sz w:val="16"/>
          <w:szCs w:val="16"/>
        </w:rPr>
        <w:t>p</w:t>
      </w:r>
      <w:r w:rsidRPr="0085166A">
        <w:rPr>
          <w:rFonts w:eastAsia="楷体"/>
          <w:sz w:val="16"/>
          <w:szCs w:val="16"/>
        </w:rPr>
        <w:t>点（局部最大值），就实现了直线检测。</w:t>
      </w:r>
    </w:p>
    <w:p w:rsidR="00BB259B" w:rsidRPr="0085166A" w:rsidRDefault="00BB259B" w:rsidP="00122F62">
      <w:pPr>
        <w:spacing w:line="160" w:lineRule="exact"/>
        <w:jc w:val="left"/>
        <w:rPr>
          <w:rFonts w:eastAsia="楷体"/>
          <w:sz w:val="16"/>
          <w:szCs w:val="16"/>
        </w:rPr>
      </w:pPr>
      <w:r w:rsidRPr="0085166A">
        <w:rPr>
          <w:rFonts w:eastAsia="楷体"/>
          <w:sz w:val="16"/>
          <w:szCs w:val="16"/>
        </w:rPr>
        <w:t>（</w:t>
      </w:r>
      <w:r w:rsidRPr="0085166A">
        <w:rPr>
          <w:rFonts w:eastAsia="楷体"/>
          <w:sz w:val="16"/>
          <w:szCs w:val="16"/>
        </w:rPr>
        <w:t>1</w:t>
      </w:r>
      <w:r w:rsidRPr="0085166A">
        <w:rPr>
          <w:rFonts w:eastAsia="楷体"/>
          <w:sz w:val="16"/>
          <w:szCs w:val="16"/>
        </w:rPr>
        <w:t>）将参数空间量化成</w:t>
      </w:r>
      <w:r w:rsidR="00E66C53">
        <w:rPr>
          <w:rFonts w:eastAsia="楷体"/>
          <w:sz w:val="16"/>
          <w:szCs w:val="16"/>
        </w:rPr>
        <w:t>m</w:t>
      </w:r>
      <w:r w:rsidR="000A157F" w:rsidRPr="000A157F">
        <w:rPr>
          <w:rFonts w:eastAsia="楷体"/>
          <w:position w:val="-4"/>
          <w:sz w:val="16"/>
          <w:szCs w:val="16"/>
        </w:rPr>
        <w:object w:dxaOrig="180" w:dyaOrig="200">
          <v:shape id="_x0000_i1029" type="#_x0000_t75" style="width:9.15pt;height:10.2pt" o:ole="">
            <v:imagedata r:id="rId17" o:title=""/>
          </v:shape>
          <o:OLEObject Type="Embed" ProgID="Equation.3" ShapeID="_x0000_i1029" DrawAspect="Content" ObjectID="_1384799718" r:id="rId18"/>
        </w:object>
      </w:r>
      <w:r w:rsidRPr="0085166A">
        <w:rPr>
          <w:rFonts w:eastAsia="楷体"/>
          <w:sz w:val="16"/>
          <w:szCs w:val="16"/>
        </w:rPr>
        <w:t>n(m</w:t>
      </w:r>
      <w:r w:rsidRPr="0085166A">
        <w:rPr>
          <w:rFonts w:eastAsia="楷体"/>
          <w:sz w:val="16"/>
          <w:szCs w:val="16"/>
        </w:rPr>
        <w:t>为</w:t>
      </w:r>
      <w:r w:rsidR="007D2543" w:rsidRPr="0085166A">
        <w:rPr>
          <w:rFonts w:eastAsia="楷体"/>
          <w:position w:val="-6"/>
          <w:sz w:val="16"/>
          <w:szCs w:val="16"/>
        </w:rPr>
        <w:object w:dxaOrig="200" w:dyaOrig="279">
          <v:shape id="_x0000_i1030" type="#_x0000_t75" style="width:10.2pt;height:10.2pt" o:ole="">
            <v:imagedata r:id="rId13" o:title=""/>
          </v:shape>
          <o:OLEObject Type="Embed" ProgID="Equation.3" ShapeID="_x0000_i1030" DrawAspect="Content" ObjectID="_1384799719" r:id="rId19"/>
        </w:object>
      </w:r>
      <w:r w:rsidRPr="0085166A">
        <w:rPr>
          <w:rFonts w:eastAsia="楷体"/>
          <w:sz w:val="16"/>
          <w:szCs w:val="16"/>
        </w:rPr>
        <w:t>的等分数；</w:t>
      </w:r>
      <w:r w:rsidRPr="0085166A">
        <w:rPr>
          <w:rFonts w:eastAsia="楷体"/>
          <w:sz w:val="16"/>
          <w:szCs w:val="16"/>
        </w:rPr>
        <w:t>n</w:t>
      </w:r>
      <w:r w:rsidRPr="0085166A">
        <w:rPr>
          <w:rFonts w:eastAsia="楷体"/>
          <w:sz w:val="16"/>
          <w:szCs w:val="16"/>
        </w:rPr>
        <w:t>为</w:t>
      </w:r>
      <w:r w:rsidR="007D2543" w:rsidRPr="0085166A">
        <w:rPr>
          <w:rFonts w:eastAsia="楷体"/>
          <w:position w:val="-10"/>
          <w:sz w:val="16"/>
          <w:szCs w:val="16"/>
        </w:rPr>
        <w:object w:dxaOrig="240" w:dyaOrig="260">
          <v:shape id="_x0000_i1031" type="#_x0000_t75" style="width:14.5pt;height:11.8pt" o:ole="">
            <v:imagedata r:id="rId11" o:title=""/>
          </v:shape>
          <o:OLEObject Type="Embed" ProgID="Equation.3" ShapeID="_x0000_i1031" DrawAspect="Content" ObjectID="_1384799720" r:id="rId20"/>
        </w:object>
      </w:r>
      <w:r w:rsidRPr="0085166A">
        <w:rPr>
          <w:rFonts w:eastAsia="楷体"/>
          <w:sz w:val="16"/>
          <w:szCs w:val="16"/>
        </w:rPr>
        <w:t>的等分数个单元，并设置累加器</w:t>
      </w:r>
      <w:r w:rsidRPr="0085166A">
        <w:rPr>
          <w:rFonts w:eastAsia="楷体"/>
          <w:sz w:val="16"/>
          <w:szCs w:val="16"/>
        </w:rPr>
        <w:t>Q</w:t>
      </w:r>
      <w:r w:rsidR="0085166A" w:rsidRPr="0085166A">
        <w:rPr>
          <w:rFonts w:eastAsia="楷体" w:hint="eastAsia"/>
          <w:sz w:val="16"/>
          <w:szCs w:val="16"/>
        </w:rPr>
        <w:t xml:space="preserve"> </w:t>
      </w:r>
      <w:r w:rsidR="004F1AA1">
        <w:rPr>
          <w:rFonts w:eastAsia="楷体"/>
          <w:sz w:val="16"/>
          <w:szCs w:val="16"/>
        </w:rPr>
        <w:t>m</w:t>
      </w:r>
      <w:r w:rsidR="004F1AA1" w:rsidRPr="004F1AA1">
        <w:rPr>
          <w:rFonts w:eastAsia="楷体"/>
          <w:position w:val="-4"/>
          <w:sz w:val="16"/>
          <w:szCs w:val="16"/>
        </w:rPr>
        <w:object w:dxaOrig="180" w:dyaOrig="200">
          <v:shape id="_x0000_i1032" type="#_x0000_t75" style="width:9.15pt;height:10.2pt" o:ole="">
            <v:imagedata r:id="rId21" o:title=""/>
          </v:shape>
          <o:OLEObject Type="Embed" ProgID="Equation.3" ShapeID="_x0000_i1032" DrawAspect="Content" ObjectID="_1384799721" r:id="rId22"/>
        </w:object>
      </w:r>
      <w:r w:rsidRPr="0085166A">
        <w:rPr>
          <w:rFonts w:eastAsia="楷体"/>
          <w:sz w:val="16"/>
          <w:szCs w:val="16"/>
        </w:rPr>
        <w:t>n</w:t>
      </w:r>
      <w:r w:rsidRPr="0085166A">
        <w:rPr>
          <w:rFonts w:eastAsia="楷体"/>
          <w:sz w:val="16"/>
          <w:szCs w:val="16"/>
        </w:rPr>
        <w:t>；</w:t>
      </w:r>
    </w:p>
    <w:p w:rsidR="00BB259B" w:rsidRPr="0085166A" w:rsidRDefault="00BB259B" w:rsidP="00122F62">
      <w:pPr>
        <w:spacing w:line="160" w:lineRule="exact"/>
        <w:jc w:val="left"/>
        <w:rPr>
          <w:rFonts w:eastAsia="楷体"/>
          <w:sz w:val="16"/>
          <w:szCs w:val="16"/>
        </w:rPr>
      </w:pPr>
      <w:r w:rsidRPr="0085166A">
        <w:rPr>
          <w:rFonts w:eastAsia="楷体"/>
          <w:sz w:val="16"/>
          <w:szCs w:val="16"/>
        </w:rPr>
        <w:t>（</w:t>
      </w:r>
      <w:r w:rsidRPr="0085166A">
        <w:rPr>
          <w:rFonts w:eastAsia="楷体"/>
          <w:sz w:val="16"/>
          <w:szCs w:val="16"/>
        </w:rPr>
        <w:t>2</w:t>
      </w:r>
      <w:r w:rsidRPr="0085166A">
        <w:rPr>
          <w:rFonts w:eastAsia="楷体"/>
          <w:sz w:val="16"/>
          <w:szCs w:val="16"/>
        </w:rPr>
        <w:t>）给参数空间中的每个单元分配一个累加器</w:t>
      </w:r>
      <w:r w:rsidRPr="0085166A">
        <w:rPr>
          <w:rFonts w:eastAsia="楷体"/>
          <w:sz w:val="16"/>
          <w:szCs w:val="16"/>
        </w:rPr>
        <w:t>Q</w:t>
      </w:r>
      <w:r w:rsidRPr="0085166A">
        <w:rPr>
          <w:rFonts w:eastAsia="楷体"/>
          <w:sz w:val="16"/>
          <w:szCs w:val="16"/>
        </w:rPr>
        <w:t>（</w:t>
      </w:r>
      <w:r w:rsidRPr="0085166A">
        <w:rPr>
          <w:rFonts w:eastAsia="楷体"/>
          <w:sz w:val="16"/>
          <w:szCs w:val="16"/>
        </w:rPr>
        <w:t>i,</w:t>
      </w:r>
      <w:r w:rsidR="0085166A" w:rsidRPr="0085166A">
        <w:rPr>
          <w:rFonts w:eastAsia="楷体" w:hint="eastAsia"/>
          <w:sz w:val="16"/>
          <w:szCs w:val="16"/>
        </w:rPr>
        <w:t xml:space="preserve"> </w:t>
      </w:r>
      <w:r w:rsidRPr="0085166A">
        <w:rPr>
          <w:rFonts w:eastAsia="楷体"/>
          <w:sz w:val="16"/>
          <w:szCs w:val="16"/>
        </w:rPr>
        <w:t>j</w:t>
      </w:r>
      <w:r w:rsidR="000A157F">
        <w:rPr>
          <w:rFonts w:eastAsia="楷体" w:hint="eastAsia"/>
          <w:sz w:val="16"/>
          <w:szCs w:val="16"/>
        </w:rPr>
        <w:t>），</w:t>
      </w:r>
      <w:r w:rsidRPr="0085166A">
        <w:rPr>
          <w:rFonts w:eastAsia="楷体"/>
          <w:sz w:val="16"/>
          <w:szCs w:val="16"/>
        </w:rPr>
        <w:t>并把累加器的初始值设置为零；</w:t>
      </w:r>
    </w:p>
    <w:p w:rsidR="00BB259B" w:rsidRPr="0085166A" w:rsidRDefault="00BB259B" w:rsidP="00122F62">
      <w:pPr>
        <w:spacing w:line="160" w:lineRule="exact"/>
        <w:jc w:val="left"/>
        <w:rPr>
          <w:rFonts w:eastAsia="楷体"/>
          <w:sz w:val="16"/>
          <w:szCs w:val="16"/>
        </w:rPr>
      </w:pPr>
      <w:r w:rsidRPr="0085166A">
        <w:rPr>
          <w:rFonts w:eastAsia="楷体"/>
          <w:sz w:val="16"/>
          <w:szCs w:val="16"/>
        </w:rPr>
        <w:t>（</w:t>
      </w:r>
      <w:r w:rsidRPr="0085166A">
        <w:rPr>
          <w:rFonts w:eastAsia="楷体"/>
          <w:sz w:val="16"/>
          <w:szCs w:val="16"/>
        </w:rPr>
        <w:t>3</w:t>
      </w:r>
      <w:r w:rsidRPr="0085166A">
        <w:rPr>
          <w:rFonts w:eastAsia="楷体"/>
          <w:sz w:val="16"/>
          <w:szCs w:val="16"/>
        </w:rPr>
        <w:t>）取出</w:t>
      </w:r>
      <w:r w:rsidR="0085166A" w:rsidRPr="0085166A">
        <w:rPr>
          <w:rFonts w:eastAsia="楷体" w:hint="eastAsia"/>
          <w:sz w:val="16"/>
          <w:szCs w:val="16"/>
        </w:rPr>
        <w:t>直角</w:t>
      </w:r>
      <w:r w:rsidRPr="0085166A">
        <w:rPr>
          <w:rFonts w:eastAsia="楷体"/>
          <w:sz w:val="16"/>
          <w:szCs w:val="16"/>
        </w:rPr>
        <w:t>坐标系中的点（</w:t>
      </w:r>
      <w:r w:rsidRPr="0085166A">
        <w:rPr>
          <w:rFonts w:eastAsia="楷体"/>
          <w:sz w:val="16"/>
          <w:szCs w:val="16"/>
        </w:rPr>
        <w:t>Xi</w:t>
      </w:r>
      <w:r w:rsidRPr="0085166A">
        <w:rPr>
          <w:rFonts w:eastAsia="楷体"/>
          <w:sz w:val="16"/>
          <w:szCs w:val="16"/>
        </w:rPr>
        <w:t>，</w:t>
      </w:r>
      <w:r w:rsidRPr="0085166A">
        <w:rPr>
          <w:rFonts w:eastAsia="楷体"/>
          <w:sz w:val="16"/>
          <w:szCs w:val="16"/>
        </w:rPr>
        <w:t>Yi</w:t>
      </w:r>
      <w:r w:rsidRPr="0085166A">
        <w:rPr>
          <w:rFonts w:eastAsia="楷体"/>
          <w:sz w:val="16"/>
          <w:szCs w:val="16"/>
        </w:rPr>
        <w:t>）（</w:t>
      </w:r>
      <w:r w:rsidRPr="0085166A">
        <w:rPr>
          <w:rFonts w:eastAsia="楷体"/>
          <w:sz w:val="16"/>
          <w:szCs w:val="16"/>
        </w:rPr>
        <w:t>i=1,2,3,……s</w:t>
      </w:r>
      <w:r w:rsidRPr="0085166A">
        <w:rPr>
          <w:rFonts w:eastAsia="楷体"/>
          <w:sz w:val="16"/>
          <w:szCs w:val="16"/>
        </w:rPr>
        <w:t>为直角坐标系中的已知点数）代入式</w:t>
      </w:r>
      <w:r w:rsidRPr="0085166A">
        <w:rPr>
          <w:rFonts w:eastAsia="楷体"/>
          <w:sz w:val="16"/>
          <w:szCs w:val="16"/>
        </w:rPr>
        <w:fldChar w:fldCharType="begin"/>
      </w:r>
      <w:r w:rsidRPr="0085166A">
        <w:rPr>
          <w:rFonts w:eastAsia="楷体"/>
          <w:sz w:val="16"/>
          <w:szCs w:val="16"/>
        </w:rPr>
        <w:instrText xml:space="preserve"> = 1 \* GB3 </w:instrText>
      </w:r>
      <w:r w:rsidRPr="0085166A">
        <w:rPr>
          <w:rFonts w:eastAsia="楷体"/>
          <w:sz w:val="16"/>
          <w:szCs w:val="16"/>
        </w:rPr>
        <w:fldChar w:fldCharType="separate"/>
      </w:r>
      <w:r w:rsidRPr="0085166A">
        <w:rPr>
          <w:rFonts w:ascii="宋体" w:hAnsi="宋体" w:cs="宋体" w:hint="eastAsia"/>
          <w:noProof/>
          <w:sz w:val="16"/>
          <w:szCs w:val="16"/>
        </w:rPr>
        <w:t>①</w:t>
      </w:r>
      <w:r w:rsidRPr="0085166A">
        <w:rPr>
          <w:rFonts w:eastAsia="楷体"/>
          <w:sz w:val="16"/>
          <w:szCs w:val="16"/>
        </w:rPr>
        <w:fldChar w:fldCharType="end"/>
      </w:r>
      <w:r w:rsidRPr="0085166A">
        <w:rPr>
          <w:rFonts w:eastAsia="楷体"/>
          <w:sz w:val="16"/>
          <w:szCs w:val="16"/>
        </w:rPr>
        <w:t>，并以此量化后的</w:t>
      </w:r>
      <w:r w:rsidR="0035376E" w:rsidRPr="0085166A">
        <w:rPr>
          <w:rFonts w:eastAsia="楷体"/>
          <w:position w:val="-6"/>
          <w:sz w:val="16"/>
          <w:szCs w:val="16"/>
        </w:rPr>
        <w:object w:dxaOrig="200" w:dyaOrig="279">
          <v:shape id="_x0000_i1033" type="#_x0000_t75" style="width:10.2pt;height:8.6pt" o:ole="">
            <v:imagedata r:id="rId13" o:title=""/>
          </v:shape>
          <o:OLEObject Type="Embed" ProgID="Equation.3" ShapeID="_x0000_i1033" DrawAspect="Content" ObjectID="_1384799722" r:id="rId23"/>
        </w:object>
      </w:r>
      <w:r w:rsidRPr="0085166A">
        <w:rPr>
          <w:rFonts w:eastAsia="楷体"/>
          <w:sz w:val="16"/>
          <w:szCs w:val="16"/>
        </w:rPr>
        <w:t>值计算出</w:t>
      </w:r>
      <w:r w:rsidR="00644D7B" w:rsidRPr="0085166A">
        <w:rPr>
          <w:rFonts w:eastAsia="楷体"/>
          <w:position w:val="-10"/>
          <w:sz w:val="16"/>
          <w:szCs w:val="16"/>
        </w:rPr>
        <w:object w:dxaOrig="240" w:dyaOrig="260">
          <v:shape id="_x0000_i1034" type="#_x0000_t75" style="width:9.65pt;height:11.8pt" o:ole="">
            <v:imagedata r:id="rId11" o:title=""/>
          </v:shape>
          <o:OLEObject Type="Embed" ProgID="Equation.3" ShapeID="_x0000_i1034" DrawAspect="Content" ObjectID="_1384799723" r:id="rId24"/>
        </w:object>
      </w:r>
      <w:r w:rsidRPr="0085166A">
        <w:rPr>
          <w:rFonts w:eastAsia="楷体"/>
          <w:sz w:val="16"/>
          <w:szCs w:val="16"/>
        </w:rPr>
        <w:t>；</w:t>
      </w:r>
    </w:p>
    <w:p w:rsidR="00BB259B" w:rsidRPr="0085166A" w:rsidRDefault="00BB259B" w:rsidP="00122F62">
      <w:pPr>
        <w:spacing w:line="160" w:lineRule="exact"/>
        <w:jc w:val="left"/>
        <w:rPr>
          <w:rFonts w:eastAsia="楷体"/>
          <w:sz w:val="16"/>
          <w:szCs w:val="16"/>
        </w:rPr>
      </w:pPr>
      <w:r w:rsidRPr="0085166A">
        <w:rPr>
          <w:rFonts w:eastAsia="楷体"/>
          <w:sz w:val="16"/>
          <w:szCs w:val="16"/>
        </w:rPr>
        <w:t>（</w:t>
      </w:r>
      <w:r w:rsidRPr="0085166A">
        <w:rPr>
          <w:rFonts w:eastAsia="楷体"/>
          <w:sz w:val="16"/>
          <w:szCs w:val="16"/>
        </w:rPr>
        <w:t>4</w:t>
      </w:r>
      <w:r w:rsidRPr="0085166A">
        <w:rPr>
          <w:rFonts w:eastAsia="楷体"/>
          <w:sz w:val="16"/>
          <w:szCs w:val="16"/>
        </w:rPr>
        <w:t>）在参数空间中，找到</w:t>
      </w:r>
      <w:r w:rsidR="007D2543" w:rsidRPr="0085166A">
        <w:rPr>
          <w:rFonts w:eastAsia="楷体"/>
          <w:position w:val="-6"/>
          <w:sz w:val="16"/>
          <w:szCs w:val="16"/>
        </w:rPr>
        <w:object w:dxaOrig="200" w:dyaOrig="279">
          <v:shape id="_x0000_i1035" type="#_x0000_t75" style="width:10.2pt;height:10.2pt" o:ole="">
            <v:imagedata r:id="rId13" o:title=""/>
          </v:shape>
          <o:OLEObject Type="Embed" ProgID="Equation.3" ShapeID="_x0000_i1035" DrawAspect="Content" ObjectID="_1384799724" r:id="rId25"/>
        </w:object>
      </w:r>
      <w:r w:rsidRPr="0085166A">
        <w:rPr>
          <w:rFonts w:eastAsia="楷体"/>
          <w:sz w:val="16"/>
          <w:szCs w:val="16"/>
        </w:rPr>
        <w:t>和</w:t>
      </w:r>
      <w:r w:rsidR="007D2543" w:rsidRPr="0085166A">
        <w:rPr>
          <w:rFonts w:eastAsia="楷体"/>
          <w:position w:val="-10"/>
          <w:sz w:val="16"/>
          <w:szCs w:val="16"/>
        </w:rPr>
        <w:object w:dxaOrig="240" w:dyaOrig="260">
          <v:shape id="_x0000_i1036" type="#_x0000_t75" style="width:14.5pt;height:11.8pt" o:ole="">
            <v:imagedata r:id="rId11" o:title=""/>
          </v:shape>
          <o:OLEObject Type="Embed" ProgID="Equation.3" ShapeID="_x0000_i1036" DrawAspect="Content" ObjectID="_1384799725" r:id="rId26"/>
        </w:object>
      </w:r>
      <w:r w:rsidRPr="0085166A">
        <w:rPr>
          <w:rFonts w:eastAsia="楷体"/>
          <w:sz w:val="16"/>
          <w:szCs w:val="16"/>
        </w:rPr>
        <w:t>所对应的单元，并将该单元的累加器加</w:t>
      </w:r>
      <w:r w:rsidRPr="0085166A">
        <w:rPr>
          <w:rFonts w:eastAsia="楷体"/>
          <w:sz w:val="16"/>
          <w:szCs w:val="16"/>
        </w:rPr>
        <w:t>1</w:t>
      </w:r>
      <w:r w:rsidRPr="0085166A">
        <w:rPr>
          <w:rFonts w:eastAsia="楷体"/>
          <w:sz w:val="16"/>
          <w:szCs w:val="16"/>
        </w:rPr>
        <w:t>，即</w:t>
      </w:r>
      <w:r w:rsidRPr="0085166A">
        <w:rPr>
          <w:rFonts w:eastAsia="楷体"/>
          <w:sz w:val="16"/>
          <w:szCs w:val="16"/>
        </w:rPr>
        <w:t>Q</w:t>
      </w:r>
      <w:r w:rsidRPr="0085166A">
        <w:rPr>
          <w:rFonts w:eastAsia="楷体"/>
          <w:sz w:val="16"/>
          <w:szCs w:val="16"/>
        </w:rPr>
        <w:t>（</w:t>
      </w:r>
      <w:r w:rsidRPr="0085166A">
        <w:rPr>
          <w:rFonts w:eastAsia="楷体"/>
          <w:sz w:val="16"/>
          <w:szCs w:val="16"/>
        </w:rPr>
        <w:t>i</w:t>
      </w:r>
      <w:r w:rsidRPr="0085166A">
        <w:rPr>
          <w:rFonts w:eastAsia="楷体"/>
          <w:sz w:val="16"/>
          <w:szCs w:val="16"/>
        </w:rPr>
        <w:t>，</w:t>
      </w:r>
      <w:r w:rsidRPr="0085166A">
        <w:rPr>
          <w:rFonts w:eastAsia="楷体"/>
          <w:sz w:val="16"/>
          <w:szCs w:val="16"/>
        </w:rPr>
        <w:t>j</w:t>
      </w:r>
      <w:r w:rsidRPr="0085166A">
        <w:rPr>
          <w:rFonts w:eastAsia="楷体"/>
          <w:sz w:val="16"/>
          <w:szCs w:val="16"/>
        </w:rPr>
        <w:t>）</w:t>
      </w:r>
      <w:r w:rsidRPr="0085166A">
        <w:rPr>
          <w:rFonts w:eastAsia="楷体"/>
          <w:sz w:val="16"/>
          <w:szCs w:val="16"/>
        </w:rPr>
        <w:t>= Q</w:t>
      </w:r>
      <w:r w:rsidRPr="0085166A">
        <w:rPr>
          <w:rFonts w:eastAsia="楷体"/>
          <w:sz w:val="16"/>
          <w:szCs w:val="16"/>
        </w:rPr>
        <w:t>（</w:t>
      </w:r>
      <w:r w:rsidRPr="0085166A">
        <w:rPr>
          <w:rFonts w:eastAsia="楷体"/>
          <w:sz w:val="16"/>
          <w:szCs w:val="16"/>
        </w:rPr>
        <w:t>i</w:t>
      </w:r>
      <w:r w:rsidRPr="0085166A">
        <w:rPr>
          <w:rFonts w:eastAsia="楷体"/>
          <w:sz w:val="16"/>
          <w:szCs w:val="16"/>
        </w:rPr>
        <w:t>，</w:t>
      </w:r>
      <w:r w:rsidRPr="0085166A">
        <w:rPr>
          <w:rFonts w:eastAsia="楷体"/>
          <w:sz w:val="16"/>
          <w:szCs w:val="16"/>
        </w:rPr>
        <w:t>j</w:t>
      </w:r>
      <w:r w:rsidRPr="0085166A">
        <w:rPr>
          <w:rFonts w:eastAsia="楷体"/>
          <w:sz w:val="16"/>
          <w:szCs w:val="16"/>
        </w:rPr>
        <w:t>）</w:t>
      </w:r>
      <w:r w:rsidRPr="0085166A">
        <w:rPr>
          <w:rFonts w:eastAsia="楷体"/>
          <w:sz w:val="16"/>
          <w:szCs w:val="16"/>
        </w:rPr>
        <w:t>+1;</w:t>
      </w:r>
    </w:p>
    <w:p w:rsidR="00BB259B" w:rsidRPr="0085166A" w:rsidRDefault="00BB259B" w:rsidP="00122F62">
      <w:pPr>
        <w:spacing w:line="160" w:lineRule="exact"/>
        <w:jc w:val="left"/>
        <w:rPr>
          <w:rFonts w:eastAsia="楷体"/>
          <w:sz w:val="16"/>
          <w:szCs w:val="16"/>
        </w:rPr>
      </w:pPr>
      <w:r w:rsidRPr="0085166A">
        <w:rPr>
          <w:rFonts w:eastAsia="楷体"/>
          <w:sz w:val="16"/>
          <w:szCs w:val="16"/>
        </w:rPr>
        <w:t>（</w:t>
      </w:r>
      <w:r w:rsidR="007D2543" w:rsidRPr="0085166A">
        <w:rPr>
          <w:rFonts w:eastAsia="楷体"/>
          <w:sz w:val="16"/>
          <w:szCs w:val="16"/>
        </w:rPr>
        <w:t>5</w:t>
      </w:r>
      <w:r w:rsidRPr="0085166A">
        <w:rPr>
          <w:rFonts w:eastAsia="楷体"/>
          <w:sz w:val="16"/>
          <w:szCs w:val="16"/>
        </w:rPr>
        <w:t>）当直角坐标系中的点都经过（</w:t>
      </w:r>
      <w:r w:rsidRPr="0085166A">
        <w:rPr>
          <w:rFonts w:eastAsia="楷体"/>
          <w:sz w:val="16"/>
          <w:szCs w:val="16"/>
        </w:rPr>
        <w:t>3</w:t>
      </w:r>
      <w:r w:rsidRPr="0085166A">
        <w:rPr>
          <w:rFonts w:eastAsia="楷体"/>
          <w:sz w:val="16"/>
          <w:szCs w:val="16"/>
        </w:rPr>
        <w:t>）、（</w:t>
      </w:r>
      <w:r w:rsidRPr="0085166A">
        <w:rPr>
          <w:rFonts w:eastAsia="楷体"/>
          <w:sz w:val="16"/>
          <w:szCs w:val="16"/>
        </w:rPr>
        <w:t>4</w:t>
      </w:r>
      <w:r w:rsidRPr="0085166A">
        <w:rPr>
          <w:rFonts w:eastAsia="楷体"/>
          <w:sz w:val="16"/>
          <w:szCs w:val="16"/>
        </w:rPr>
        <w:t>）两步遍历后，检验参数空间中每个累加器的值，累加器值最大的单元所对应的</w:t>
      </w:r>
      <w:r w:rsidR="007D2543" w:rsidRPr="0085166A">
        <w:rPr>
          <w:rFonts w:eastAsia="楷体"/>
          <w:position w:val="-6"/>
          <w:sz w:val="16"/>
          <w:szCs w:val="16"/>
        </w:rPr>
        <w:object w:dxaOrig="200" w:dyaOrig="279">
          <v:shape id="_x0000_i1037" type="#_x0000_t75" style="width:10.2pt;height:10.2pt" o:ole="">
            <v:imagedata r:id="rId13" o:title=""/>
          </v:shape>
          <o:OLEObject Type="Embed" ProgID="Equation.3" ShapeID="_x0000_i1037" DrawAspect="Content" ObjectID="_1384799726" r:id="rId27"/>
        </w:object>
      </w:r>
      <w:r w:rsidRPr="0085166A">
        <w:rPr>
          <w:rFonts w:eastAsia="楷体"/>
          <w:sz w:val="16"/>
          <w:szCs w:val="16"/>
        </w:rPr>
        <w:t>和</w:t>
      </w:r>
      <w:r w:rsidR="0085166A" w:rsidRPr="0085166A">
        <w:rPr>
          <w:rFonts w:eastAsia="楷体"/>
          <w:position w:val="-10"/>
          <w:sz w:val="16"/>
          <w:szCs w:val="16"/>
        </w:rPr>
        <w:object w:dxaOrig="240" w:dyaOrig="260">
          <v:shape id="_x0000_i1038" type="#_x0000_t75" style="width:14.5pt;height:11.3pt" o:ole="">
            <v:imagedata r:id="rId11" o:title=""/>
          </v:shape>
          <o:OLEObject Type="Embed" ProgID="Equation.3" ShapeID="_x0000_i1038" DrawAspect="Content" ObjectID="_1384799727" r:id="rId28"/>
        </w:object>
      </w:r>
      <w:r w:rsidRPr="0085166A">
        <w:rPr>
          <w:rFonts w:eastAsia="楷体"/>
          <w:sz w:val="16"/>
          <w:szCs w:val="16"/>
        </w:rPr>
        <w:t>即为直角坐标系中直线方程式</w:t>
      </w:r>
      <w:r w:rsidRPr="0085166A">
        <w:rPr>
          <w:rFonts w:eastAsia="楷体"/>
          <w:sz w:val="16"/>
          <w:szCs w:val="16"/>
        </w:rPr>
        <w:fldChar w:fldCharType="begin"/>
      </w:r>
      <w:r w:rsidRPr="0085166A">
        <w:rPr>
          <w:rFonts w:eastAsia="楷体"/>
          <w:sz w:val="16"/>
          <w:szCs w:val="16"/>
        </w:rPr>
        <w:instrText xml:space="preserve"> = 1 \* GB3 </w:instrText>
      </w:r>
      <w:r w:rsidRPr="0085166A">
        <w:rPr>
          <w:rFonts w:eastAsia="楷体"/>
          <w:sz w:val="16"/>
          <w:szCs w:val="16"/>
        </w:rPr>
        <w:fldChar w:fldCharType="separate"/>
      </w:r>
      <w:r w:rsidRPr="0085166A">
        <w:rPr>
          <w:rFonts w:ascii="宋体" w:hAnsi="宋体" w:cs="宋体" w:hint="eastAsia"/>
          <w:noProof/>
          <w:sz w:val="16"/>
          <w:szCs w:val="16"/>
        </w:rPr>
        <w:t>①</w:t>
      </w:r>
      <w:r w:rsidRPr="0085166A">
        <w:rPr>
          <w:rFonts w:eastAsia="楷体"/>
          <w:sz w:val="16"/>
          <w:szCs w:val="16"/>
        </w:rPr>
        <w:fldChar w:fldCharType="end"/>
      </w:r>
      <w:r w:rsidRPr="0085166A">
        <w:rPr>
          <w:rFonts w:eastAsia="楷体"/>
          <w:sz w:val="16"/>
          <w:szCs w:val="16"/>
        </w:rPr>
        <w:t>的参数。</w:t>
      </w:r>
    </w:p>
    <w:p w:rsidR="00ED2A66" w:rsidRPr="0085166A" w:rsidRDefault="0085166A" w:rsidP="0085166A">
      <w:pPr>
        <w:spacing w:line="160" w:lineRule="exact"/>
        <w:jc w:val="right"/>
        <w:rPr>
          <w:rFonts w:eastAsia="楷体"/>
          <w:sz w:val="16"/>
          <w:szCs w:val="16"/>
        </w:rPr>
      </w:pPr>
      <w:r w:rsidRPr="0085166A">
        <w:rPr>
          <w:noProof/>
          <w:sz w:val="16"/>
          <w:szCs w:val="16"/>
        </w:rPr>
        <w:drawing>
          <wp:anchor distT="0" distB="0" distL="114300" distR="114300" simplePos="0" relativeHeight="251831296" behindDoc="1" locked="0" layoutInCell="1" allowOverlap="1" wp14:anchorId="796C1999" wp14:editId="431F07E1">
            <wp:simplePos x="0" y="0"/>
            <wp:positionH relativeFrom="column">
              <wp:posOffset>219710</wp:posOffset>
            </wp:positionH>
            <wp:positionV relativeFrom="paragraph">
              <wp:posOffset>60960</wp:posOffset>
            </wp:positionV>
            <wp:extent cx="2512060" cy="2703195"/>
            <wp:effectExtent l="0" t="0" r="2540" b="1905"/>
            <wp:wrapNone/>
            <wp:docPr id="295" name="图片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extLst>
                        <a:ext uri="{28A0092B-C50C-407E-A947-70E740481C1C}">
                          <a14:useLocalDpi xmlns:a14="http://schemas.microsoft.com/office/drawing/2010/main" val="0"/>
                        </a:ext>
                      </a:extLst>
                    </a:blip>
                    <a:stretch>
                      <a:fillRect/>
                    </a:stretch>
                  </pic:blipFill>
                  <pic:spPr>
                    <a:xfrm>
                      <a:off x="0" y="0"/>
                      <a:ext cx="2512060" cy="2703195"/>
                    </a:xfrm>
                    <a:prstGeom prst="rect">
                      <a:avLst/>
                    </a:prstGeom>
                  </pic:spPr>
                </pic:pic>
              </a:graphicData>
            </a:graphic>
            <wp14:sizeRelH relativeFrom="page">
              <wp14:pctWidth>0</wp14:pctWidth>
            </wp14:sizeRelH>
            <wp14:sizeRelV relativeFrom="page">
              <wp14:pctHeight>0</wp14:pctHeight>
            </wp14:sizeRelV>
          </wp:anchor>
        </w:drawing>
      </w:r>
    </w:p>
    <w:p w:rsidR="0085166A" w:rsidRPr="0085166A" w:rsidRDefault="0085166A" w:rsidP="0085166A">
      <w:pPr>
        <w:spacing w:line="160" w:lineRule="exact"/>
        <w:jc w:val="right"/>
        <w:rPr>
          <w:rFonts w:eastAsia="楷体"/>
          <w:sz w:val="16"/>
          <w:szCs w:val="16"/>
        </w:rPr>
      </w:pPr>
    </w:p>
    <w:p w:rsidR="0085166A" w:rsidRPr="0085166A" w:rsidRDefault="0085166A" w:rsidP="0085166A">
      <w:pPr>
        <w:spacing w:line="160" w:lineRule="exact"/>
        <w:jc w:val="right"/>
        <w:rPr>
          <w:rFonts w:eastAsia="楷体"/>
          <w:sz w:val="16"/>
          <w:szCs w:val="16"/>
        </w:rPr>
      </w:pPr>
    </w:p>
    <w:p w:rsidR="0085166A" w:rsidRPr="0085166A" w:rsidRDefault="0085166A" w:rsidP="0085166A">
      <w:pPr>
        <w:spacing w:line="160" w:lineRule="exact"/>
        <w:jc w:val="right"/>
        <w:rPr>
          <w:rFonts w:eastAsia="楷体"/>
          <w:sz w:val="16"/>
          <w:szCs w:val="16"/>
        </w:rPr>
      </w:pPr>
    </w:p>
    <w:p w:rsidR="0085166A" w:rsidRPr="0085166A" w:rsidRDefault="0085166A" w:rsidP="0085166A">
      <w:pPr>
        <w:spacing w:line="160" w:lineRule="exact"/>
        <w:jc w:val="right"/>
        <w:rPr>
          <w:rFonts w:eastAsia="楷体"/>
          <w:sz w:val="16"/>
          <w:szCs w:val="16"/>
        </w:rPr>
      </w:pPr>
    </w:p>
    <w:p w:rsidR="0085166A" w:rsidRPr="0085166A" w:rsidRDefault="0085166A" w:rsidP="0085166A">
      <w:pPr>
        <w:spacing w:line="160" w:lineRule="exact"/>
        <w:jc w:val="right"/>
        <w:rPr>
          <w:rFonts w:eastAsia="楷体"/>
          <w:sz w:val="16"/>
          <w:szCs w:val="16"/>
        </w:rPr>
      </w:pPr>
    </w:p>
    <w:p w:rsidR="0085166A" w:rsidRPr="0085166A" w:rsidRDefault="0085166A" w:rsidP="0085166A">
      <w:pPr>
        <w:spacing w:line="160" w:lineRule="exact"/>
        <w:jc w:val="right"/>
        <w:rPr>
          <w:rFonts w:eastAsia="楷体"/>
          <w:sz w:val="16"/>
          <w:szCs w:val="16"/>
        </w:rPr>
      </w:pPr>
    </w:p>
    <w:p w:rsidR="0085166A" w:rsidRPr="0085166A" w:rsidRDefault="0085166A" w:rsidP="0085166A">
      <w:pPr>
        <w:spacing w:line="160" w:lineRule="exact"/>
        <w:jc w:val="right"/>
        <w:rPr>
          <w:rFonts w:eastAsia="楷体"/>
          <w:sz w:val="16"/>
          <w:szCs w:val="16"/>
        </w:rPr>
      </w:pPr>
    </w:p>
    <w:p w:rsidR="0085166A" w:rsidRPr="0085166A" w:rsidRDefault="0085166A" w:rsidP="0085166A">
      <w:pPr>
        <w:spacing w:line="160" w:lineRule="exact"/>
        <w:jc w:val="right"/>
        <w:rPr>
          <w:rFonts w:eastAsia="楷体"/>
          <w:sz w:val="16"/>
          <w:szCs w:val="16"/>
        </w:rPr>
      </w:pPr>
    </w:p>
    <w:p w:rsidR="0085166A" w:rsidRPr="0085166A" w:rsidRDefault="0085166A" w:rsidP="0085166A">
      <w:pPr>
        <w:spacing w:line="160" w:lineRule="exact"/>
        <w:jc w:val="right"/>
        <w:rPr>
          <w:rFonts w:eastAsia="楷体"/>
          <w:sz w:val="16"/>
          <w:szCs w:val="16"/>
        </w:rPr>
      </w:pPr>
    </w:p>
    <w:p w:rsidR="0085166A" w:rsidRPr="0085166A" w:rsidRDefault="0085166A" w:rsidP="0085166A">
      <w:pPr>
        <w:spacing w:line="160" w:lineRule="exact"/>
        <w:jc w:val="right"/>
        <w:rPr>
          <w:rFonts w:eastAsia="楷体"/>
          <w:sz w:val="16"/>
          <w:szCs w:val="16"/>
        </w:rPr>
      </w:pPr>
    </w:p>
    <w:p w:rsidR="0085166A" w:rsidRPr="0085166A" w:rsidRDefault="0085166A" w:rsidP="0085166A">
      <w:pPr>
        <w:spacing w:line="160" w:lineRule="exact"/>
        <w:jc w:val="right"/>
        <w:rPr>
          <w:rFonts w:eastAsia="楷体"/>
          <w:sz w:val="16"/>
          <w:szCs w:val="16"/>
        </w:rPr>
      </w:pPr>
    </w:p>
    <w:p w:rsidR="0085166A" w:rsidRPr="0085166A" w:rsidRDefault="0085166A" w:rsidP="0085166A">
      <w:pPr>
        <w:spacing w:line="160" w:lineRule="exact"/>
        <w:jc w:val="right"/>
        <w:rPr>
          <w:rFonts w:eastAsia="楷体"/>
          <w:sz w:val="16"/>
          <w:szCs w:val="16"/>
        </w:rPr>
      </w:pPr>
    </w:p>
    <w:p w:rsidR="0085166A" w:rsidRPr="0085166A" w:rsidRDefault="0085166A" w:rsidP="0085166A">
      <w:pPr>
        <w:spacing w:line="160" w:lineRule="exact"/>
        <w:jc w:val="right"/>
        <w:rPr>
          <w:rFonts w:eastAsia="楷体"/>
          <w:sz w:val="16"/>
          <w:szCs w:val="16"/>
        </w:rPr>
      </w:pPr>
    </w:p>
    <w:p w:rsidR="0085166A" w:rsidRPr="0085166A" w:rsidRDefault="0085166A" w:rsidP="0085166A">
      <w:pPr>
        <w:spacing w:line="160" w:lineRule="exact"/>
        <w:jc w:val="right"/>
        <w:rPr>
          <w:rFonts w:eastAsia="楷体"/>
          <w:sz w:val="16"/>
          <w:szCs w:val="16"/>
        </w:rPr>
      </w:pPr>
    </w:p>
    <w:p w:rsidR="0085166A" w:rsidRPr="0085166A" w:rsidRDefault="0085166A" w:rsidP="0085166A">
      <w:pPr>
        <w:spacing w:line="160" w:lineRule="exact"/>
        <w:jc w:val="right"/>
        <w:rPr>
          <w:rFonts w:eastAsia="楷体"/>
          <w:sz w:val="16"/>
          <w:szCs w:val="16"/>
        </w:rPr>
      </w:pPr>
    </w:p>
    <w:p w:rsidR="0085166A" w:rsidRPr="0085166A" w:rsidRDefault="0085166A" w:rsidP="0085166A">
      <w:pPr>
        <w:spacing w:line="160" w:lineRule="exact"/>
        <w:jc w:val="right"/>
        <w:rPr>
          <w:rFonts w:eastAsia="楷体"/>
          <w:sz w:val="16"/>
          <w:szCs w:val="16"/>
        </w:rPr>
      </w:pPr>
    </w:p>
    <w:p w:rsidR="0085166A" w:rsidRPr="0085166A" w:rsidRDefault="0085166A" w:rsidP="0085166A">
      <w:pPr>
        <w:spacing w:line="160" w:lineRule="exact"/>
        <w:jc w:val="right"/>
        <w:rPr>
          <w:rFonts w:eastAsia="楷体"/>
          <w:sz w:val="16"/>
          <w:szCs w:val="16"/>
        </w:rPr>
      </w:pPr>
    </w:p>
    <w:p w:rsidR="0085166A" w:rsidRPr="0085166A" w:rsidRDefault="0085166A" w:rsidP="0085166A">
      <w:pPr>
        <w:spacing w:line="160" w:lineRule="exact"/>
        <w:jc w:val="right"/>
        <w:rPr>
          <w:rFonts w:eastAsia="楷体"/>
          <w:sz w:val="16"/>
          <w:szCs w:val="16"/>
        </w:rPr>
      </w:pPr>
    </w:p>
    <w:p w:rsidR="0085166A" w:rsidRPr="0085166A" w:rsidRDefault="0085166A" w:rsidP="0085166A">
      <w:pPr>
        <w:spacing w:line="160" w:lineRule="exact"/>
        <w:jc w:val="right"/>
        <w:rPr>
          <w:rFonts w:eastAsia="楷体"/>
          <w:sz w:val="16"/>
          <w:szCs w:val="16"/>
        </w:rPr>
      </w:pPr>
    </w:p>
    <w:p w:rsidR="0085166A" w:rsidRPr="0085166A" w:rsidRDefault="0085166A" w:rsidP="0085166A">
      <w:pPr>
        <w:spacing w:line="160" w:lineRule="exact"/>
        <w:jc w:val="right"/>
        <w:rPr>
          <w:rFonts w:eastAsia="楷体"/>
          <w:sz w:val="16"/>
          <w:szCs w:val="16"/>
        </w:rPr>
      </w:pPr>
    </w:p>
    <w:p w:rsidR="0085166A" w:rsidRPr="0085166A" w:rsidRDefault="0085166A" w:rsidP="0085166A">
      <w:pPr>
        <w:spacing w:line="160" w:lineRule="exact"/>
        <w:jc w:val="right"/>
        <w:rPr>
          <w:rFonts w:eastAsia="楷体"/>
          <w:sz w:val="16"/>
          <w:szCs w:val="16"/>
        </w:rPr>
      </w:pPr>
    </w:p>
    <w:p w:rsidR="0085166A" w:rsidRDefault="000F42BC" w:rsidP="000F42BC">
      <w:pPr>
        <w:wordWrap w:val="0"/>
        <w:spacing w:line="160" w:lineRule="exact"/>
        <w:ind w:right="640"/>
        <w:jc w:val="right"/>
        <w:rPr>
          <w:rFonts w:eastAsia="楷体"/>
          <w:sz w:val="16"/>
          <w:szCs w:val="16"/>
        </w:rPr>
      </w:pPr>
      <w:r>
        <w:rPr>
          <w:rFonts w:eastAsia="楷体" w:hint="eastAsia"/>
          <w:sz w:val="16"/>
          <w:szCs w:val="16"/>
        </w:rPr>
        <w:t xml:space="preserve">           </w:t>
      </w:r>
      <w:r w:rsidR="00644D7B">
        <w:rPr>
          <w:rFonts w:eastAsia="楷体" w:hint="eastAsia"/>
          <w:sz w:val="16"/>
          <w:szCs w:val="16"/>
        </w:rPr>
        <w:t xml:space="preserve">   </w:t>
      </w:r>
    </w:p>
    <w:p w:rsidR="000F42BC" w:rsidRDefault="000F42BC" w:rsidP="000F42BC">
      <w:pPr>
        <w:spacing w:line="160" w:lineRule="exact"/>
        <w:ind w:right="640"/>
        <w:jc w:val="right"/>
        <w:rPr>
          <w:rFonts w:eastAsia="楷体"/>
          <w:sz w:val="16"/>
          <w:szCs w:val="16"/>
        </w:rPr>
      </w:pPr>
    </w:p>
    <w:p w:rsidR="000F42BC" w:rsidRDefault="000F42BC" w:rsidP="000F42BC">
      <w:pPr>
        <w:spacing w:line="160" w:lineRule="exact"/>
        <w:ind w:right="640"/>
        <w:jc w:val="right"/>
        <w:rPr>
          <w:rFonts w:eastAsia="楷体"/>
          <w:sz w:val="16"/>
          <w:szCs w:val="16"/>
        </w:rPr>
      </w:pPr>
    </w:p>
    <w:p w:rsidR="000F42BC" w:rsidRDefault="000F42BC" w:rsidP="000F42BC">
      <w:pPr>
        <w:spacing w:line="160" w:lineRule="exact"/>
        <w:ind w:right="640"/>
        <w:jc w:val="right"/>
        <w:rPr>
          <w:rFonts w:eastAsia="楷体"/>
          <w:sz w:val="16"/>
          <w:szCs w:val="16"/>
        </w:rPr>
      </w:pPr>
    </w:p>
    <w:p w:rsidR="000F42BC" w:rsidRDefault="00644D7B" w:rsidP="00644D7B">
      <w:pPr>
        <w:wordWrap w:val="0"/>
        <w:spacing w:line="160" w:lineRule="exact"/>
        <w:ind w:right="640"/>
        <w:jc w:val="right"/>
        <w:rPr>
          <w:rFonts w:eastAsia="楷体"/>
          <w:sz w:val="16"/>
          <w:szCs w:val="16"/>
        </w:rPr>
      </w:pPr>
      <w:r>
        <w:rPr>
          <w:rFonts w:eastAsia="楷体" w:hint="eastAsia"/>
          <w:sz w:val="16"/>
          <w:szCs w:val="16"/>
        </w:rPr>
        <w:t xml:space="preserve">   </w:t>
      </w:r>
    </w:p>
    <w:p w:rsidR="00D148B0" w:rsidRPr="00D148B0" w:rsidRDefault="00644D7B" w:rsidP="00644D7B">
      <w:pPr>
        <w:wordWrap w:val="0"/>
        <w:spacing w:line="160" w:lineRule="exact"/>
        <w:ind w:right="640"/>
        <w:jc w:val="right"/>
        <w:rPr>
          <w:rFonts w:eastAsia="楷体"/>
          <w:sz w:val="16"/>
          <w:szCs w:val="16"/>
        </w:rPr>
      </w:pPr>
      <w:r>
        <w:rPr>
          <w:rFonts w:eastAsia="楷体" w:hint="eastAsia"/>
          <w:sz w:val="16"/>
          <w:szCs w:val="16"/>
        </w:rPr>
        <w:t xml:space="preserve">    </w:t>
      </w:r>
    </w:p>
    <w:p w:rsidR="00E66C53" w:rsidRDefault="00E66C53" w:rsidP="00E66C53">
      <w:pPr>
        <w:spacing w:line="160" w:lineRule="exact"/>
        <w:jc w:val="left"/>
        <w:rPr>
          <w:rFonts w:eastAsia="楷体"/>
          <w:sz w:val="16"/>
          <w:szCs w:val="16"/>
        </w:rPr>
      </w:pPr>
      <w:r>
        <w:rPr>
          <w:rFonts w:eastAsia="楷体" w:hint="eastAsia"/>
          <w:sz w:val="16"/>
          <w:szCs w:val="16"/>
        </w:rPr>
        <w:t>2</w:t>
      </w:r>
      <w:r w:rsidR="00D148B0">
        <w:rPr>
          <w:rFonts w:eastAsia="楷体" w:hint="eastAsia"/>
          <w:sz w:val="16"/>
          <w:szCs w:val="16"/>
        </w:rPr>
        <w:t>、</w:t>
      </w:r>
      <w:r>
        <w:rPr>
          <w:rFonts w:eastAsia="楷体" w:hint="eastAsia"/>
          <w:sz w:val="16"/>
          <w:szCs w:val="16"/>
        </w:rPr>
        <w:t>基于物方的影像匹配（</w:t>
      </w:r>
      <w:r>
        <w:rPr>
          <w:rFonts w:eastAsia="楷体" w:hint="eastAsia"/>
          <w:sz w:val="16"/>
          <w:szCs w:val="16"/>
        </w:rPr>
        <w:t>VLL</w:t>
      </w:r>
      <w:r>
        <w:rPr>
          <w:rFonts w:eastAsia="楷体" w:hint="eastAsia"/>
          <w:sz w:val="16"/>
          <w:szCs w:val="16"/>
        </w:rPr>
        <w:t>）步骤：</w:t>
      </w:r>
    </w:p>
    <w:p w:rsidR="00E66C53" w:rsidRPr="00440700" w:rsidRDefault="00E66C53" w:rsidP="00CB1E9A">
      <w:pPr>
        <w:pStyle w:val="a8"/>
        <w:numPr>
          <w:ilvl w:val="0"/>
          <w:numId w:val="47"/>
        </w:numPr>
        <w:spacing w:line="200" w:lineRule="exact"/>
        <w:ind w:left="0" w:firstLineChars="0" w:firstLine="0"/>
        <w:jc w:val="left"/>
        <w:rPr>
          <w:rFonts w:eastAsia="楷体"/>
          <w:sz w:val="16"/>
          <w:szCs w:val="16"/>
        </w:rPr>
      </w:pPr>
      <w:r w:rsidRPr="00440700">
        <w:rPr>
          <w:rFonts w:eastAsia="楷体" w:hint="eastAsia"/>
          <w:sz w:val="16"/>
          <w:szCs w:val="16"/>
        </w:rPr>
        <w:t>给定地面点的平面坐标（</w:t>
      </w:r>
      <w:r w:rsidRPr="00440700">
        <w:rPr>
          <w:rFonts w:eastAsia="楷体" w:hint="eastAsia"/>
          <w:sz w:val="16"/>
          <w:szCs w:val="16"/>
        </w:rPr>
        <w:t>X</w:t>
      </w:r>
      <w:r w:rsidRPr="00440700">
        <w:rPr>
          <w:rFonts w:eastAsia="楷体" w:hint="eastAsia"/>
          <w:sz w:val="16"/>
          <w:szCs w:val="16"/>
        </w:rPr>
        <w:t>，</w:t>
      </w:r>
      <w:r w:rsidRPr="00440700">
        <w:rPr>
          <w:rFonts w:eastAsia="楷体" w:hint="eastAsia"/>
          <w:sz w:val="16"/>
          <w:szCs w:val="16"/>
        </w:rPr>
        <w:t>Y</w:t>
      </w:r>
      <w:r w:rsidRPr="00440700">
        <w:rPr>
          <w:rFonts w:eastAsia="楷体" w:hint="eastAsia"/>
          <w:sz w:val="16"/>
          <w:szCs w:val="16"/>
        </w:rPr>
        <w:t>）与近似最低高程</w:t>
      </w:r>
      <w:r w:rsidRPr="00440700">
        <w:rPr>
          <w:rFonts w:eastAsia="楷体" w:hint="eastAsia"/>
          <w:sz w:val="16"/>
          <w:szCs w:val="16"/>
        </w:rPr>
        <w:t>Z min</w:t>
      </w:r>
      <w:r w:rsidRPr="00440700">
        <w:rPr>
          <w:rFonts w:eastAsia="楷体" w:hint="eastAsia"/>
          <w:sz w:val="16"/>
          <w:szCs w:val="16"/>
        </w:rPr>
        <w:t>，高程搜索步距</w:t>
      </w:r>
      <w:r w:rsidR="00440700" w:rsidRPr="00440700">
        <w:rPr>
          <w:position w:val="-4"/>
        </w:rPr>
        <w:object w:dxaOrig="400" w:dyaOrig="260">
          <v:shape id="_x0000_i1039" type="#_x0000_t75" style="width:11.3pt;height:10.75pt" o:ole="">
            <v:imagedata r:id="rId30" o:title=""/>
          </v:shape>
          <o:OLEObject Type="Embed" ProgID="Equation.3" ShapeID="_x0000_i1039" DrawAspect="Content" ObjectID="_1384799728" r:id="rId31"/>
        </w:object>
      </w:r>
      <w:r w:rsidR="00440700" w:rsidRPr="00440700">
        <w:rPr>
          <w:rFonts w:eastAsia="楷体" w:hint="eastAsia"/>
          <w:sz w:val="16"/>
          <w:szCs w:val="16"/>
        </w:rPr>
        <w:t>可由所要求的高程精度确定。</w:t>
      </w:r>
    </w:p>
    <w:p w:rsidR="00440700" w:rsidRPr="00440700" w:rsidRDefault="00440700" w:rsidP="00CB1E9A">
      <w:pPr>
        <w:pStyle w:val="a8"/>
        <w:numPr>
          <w:ilvl w:val="0"/>
          <w:numId w:val="47"/>
        </w:numPr>
        <w:spacing w:line="200" w:lineRule="exact"/>
        <w:ind w:left="0" w:firstLineChars="0" w:firstLine="0"/>
        <w:jc w:val="left"/>
        <w:rPr>
          <w:rFonts w:eastAsia="楷体"/>
          <w:sz w:val="16"/>
          <w:szCs w:val="16"/>
        </w:rPr>
      </w:pPr>
      <w:r w:rsidRPr="00440700">
        <w:rPr>
          <w:rFonts w:eastAsia="楷体" w:hint="eastAsia"/>
          <w:sz w:val="16"/>
          <w:szCs w:val="16"/>
        </w:rPr>
        <w:t>由地面点平面坐标（</w:t>
      </w:r>
      <w:r w:rsidRPr="00440700">
        <w:rPr>
          <w:rFonts w:eastAsia="楷体" w:hint="eastAsia"/>
          <w:sz w:val="16"/>
          <w:szCs w:val="16"/>
        </w:rPr>
        <w:t>X</w:t>
      </w:r>
      <w:r w:rsidRPr="00440700">
        <w:rPr>
          <w:rFonts w:eastAsia="楷体" w:hint="eastAsia"/>
          <w:sz w:val="16"/>
          <w:szCs w:val="16"/>
        </w:rPr>
        <w:t>，</w:t>
      </w:r>
      <w:r w:rsidRPr="00440700">
        <w:rPr>
          <w:rFonts w:eastAsia="楷体" w:hint="eastAsia"/>
          <w:sz w:val="16"/>
          <w:szCs w:val="16"/>
        </w:rPr>
        <w:t>Y</w:t>
      </w:r>
      <w:r w:rsidRPr="00440700">
        <w:rPr>
          <w:rFonts w:eastAsia="楷体" w:hint="eastAsia"/>
          <w:sz w:val="16"/>
          <w:szCs w:val="16"/>
        </w:rPr>
        <w:t>）与可能的高程</w:t>
      </w:r>
      <w:r w:rsidRPr="00440700">
        <w:rPr>
          <w:position w:val="-4"/>
        </w:rPr>
        <w:object w:dxaOrig="2200" w:dyaOrig="260">
          <v:shape id="_x0000_i1040" type="#_x0000_t75" style="width:74.7pt;height:8.05pt" o:ole="">
            <v:imagedata r:id="rId32" o:title=""/>
          </v:shape>
          <o:OLEObject Type="Embed" ProgID="Equation.3" ShapeID="_x0000_i1040" DrawAspect="Content" ObjectID="_1384799729" r:id="rId33"/>
        </w:object>
      </w:r>
      <w:r w:rsidRPr="00440700">
        <w:rPr>
          <w:rFonts w:eastAsia="楷体" w:hint="eastAsia"/>
          <w:sz w:val="16"/>
          <w:szCs w:val="16"/>
        </w:rPr>
        <w:t>计算左右影像坐标（</w:t>
      </w:r>
      <w:r w:rsidRPr="00440700">
        <w:rPr>
          <w:rFonts w:eastAsia="楷体" w:hint="eastAsia"/>
          <w:sz w:val="16"/>
          <w:szCs w:val="16"/>
        </w:rPr>
        <w:t>x1</w:t>
      </w:r>
      <w:r w:rsidRPr="00440700">
        <w:rPr>
          <w:rFonts w:eastAsia="楷体" w:hint="eastAsia"/>
          <w:sz w:val="16"/>
          <w:szCs w:val="16"/>
        </w:rPr>
        <w:t>，</w:t>
      </w:r>
      <w:r w:rsidRPr="00440700">
        <w:rPr>
          <w:rFonts w:eastAsia="楷体" w:hint="eastAsia"/>
          <w:sz w:val="16"/>
          <w:szCs w:val="16"/>
        </w:rPr>
        <w:t>y1</w:t>
      </w:r>
      <w:r w:rsidRPr="00440700">
        <w:rPr>
          <w:rFonts w:eastAsia="楷体" w:hint="eastAsia"/>
          <w:sz w:val="16"/>
          <w:szCs w:val="16"/>
        </w:rPr>
        <w:t>）与（</w:t>
      </w:r>
      <w:r w:rsidRPr="00440700">
        <w:rPr>
          <w:rFonts w:eastAsia="楷体" w:hint="eastAsia"/>
          <w:sz w:val="16"/>
          <w:szCs w:val="16"/>
        </w:rPr>
        <w:t>x2</w:t>
      </w:r>
      <w:r w:rsidRPr="00440700">
        <w:rPr>
          <w:rFonts w:eastAsia="楷体" w:hint="eastAsia"/>
          <w:sz w:val="16"/>
          <w:szCs w:val="16"/>
        </w:rPr>
        <w:t>，</w:t>
      </w:r>
      <w:r w:rsidRPr="00440700">
        <w:rPr>
          <w:rFonts w:eastAsia="楷体" w:hint="eastAsia"/>
          <w:sz w:val="16"/>
          <w:szCs w:val="16"/>
        </w:rPr>
        <w:t>y2</w:t>
      </w:r>
      <w:r w:rsidRPr="00440700">
        <w:rPr>
          <w:rFonts w:eastAsia="楷体" w:hint="eastAsia"/>
          <w:sz w:val="16"/>
          <w:szCs w:val="16"/>
        </w:rPr>
        <w:t>）。</w:t>
      </w:r>
    </w:p>
    <w:p w:rsidR="00440700" w:rsidRDefault="00440700" w:rsidP="00CB1E9A">
      <w:pPr>
        <w:pStyle w:val="a8"/>
        <w:numPr>
          <w:ilvl w:val="0"/>
          <w:numId w:val="47"/>
        </w:numPr>
        <w:spacing w:line="200" w:lineRule="exact"/>
        <w:ind w:left="0" w:firstLineChars="0" w:firstLine="0"/>
        <w:jc w:val="left"/>
        <w:rPr>
          <w:rFonts w:eastAsia="楷体"/>
          <w:sz w:val="16"/>
          <w:szCs w:val="16"/>
        </w:rPr>
      </w:pPr>
      <w:r w:rsidRPr="00440700">
        <w:rPr>
          <w:rFonts w:eastAsia="楷体" w:hint="eastAsia"/>
          <w:sz w:val="16"/>
          <w:szCs w:val="16"/>
        </w:rPr>
        <w:t>分别计算以坐标为</w:t>
      </w:r>
      <w:r w:rsidR="00644D7B" w:rsidRPr="00440700">
        <w:rPr>
          <w:rFonts w:eastAsia="楷体" w:hint="eastAsia"/>
          <w:sz w:val="16"/>
          <w:szCs w:val="16"/>
        </w:rPr>
        <w:t>（</w:t>
      </w:r>
      <w:r w:rsidR="00644D7B" w:rsidRPr="00440700">
        <w:rPr>
          <w:rFonts w:eastAsia="楷体" w:hint="eastAsia"/>
          <w:sz w:val="16"/>
          <w:szCs w:val="16"/>
        </w:rPr>
        <w:t>x1</w:t>
      </w:r>
      <w:r w:rsidR="00644D7B" w:rsidRPr="00440700">
        <w:rPr>
          <w:rFonts w:eastAsia="楷体" w:hint="eastAsia"/>
          <w:sz w:val="16"/>
          <w:szCs w:val="16"/>
        </w:rPr>
        <w:t>，</w:t>
      </w:r>
      <w:r w:rsidR="00644D7B" w:rsidRPr="00440700">
        <w:rPr>
          <w:rFonts w:eastAsia="楷体" w:hint="eastAsia"/>
          <w:sz w:val="16"/>
          <w:szCs w:val="16"/>
        </w:rPr>
        <w:t>y1</w:t>
      </w:r>
      <w:r w:rsidR="00644D7B" w:rsidRPr="00440700">
        <w:rPr>
          <w:rFonts w:eastAsia="楷体" w:hint="eastAsia"/>
          <w:sz w:val="16"/>
          <w:szCs w:val="16"/>
        </w:rPr>
        <w:t>）与（</w:t>
      </w:r>
      <w:r w:rsidR="00644D7B" w:rsidRPr="00440700">
        <w:rPr>
          <w:rFonts w:eastAsia="楷体" w:hint="eastAsia"/>
          <w:sz w:val="16"/>
          <w:szCs w:val="16"/>
        </w:rPr>
        <w:t>x2</w:t>
      </w:r>
      <w:r w:rsidR="00644D7B" w:rsidRPr="00440700">
        <w:rPr>
          <w:rFonts w:eastAsia="楷体" w:hint="eastAsia"/>
          <w:sz w:val="16"/>
          <w:szCs w:val="16"/>
        </w:rPr>
        <w:t>，</w:t>
      </w:r>
      <w:r w:rsidR="00644D7B" w:rsidRPr="00440700">
        <w:rPr>
          <w:rFonts w:eastAsia="楷体" w:hint="eastAsia"/>
          <w:sz w:val="16"/>
          <w:szCs w:val="16"/>
        </w:rPr>
        <w:t>y2</w:t>
      </w:r>
      <w:r w:rsidR="00644D7B" w:rsidRPr="00440700">
        <w:rPr>
          <w:rFonts w:eastAsia="楷体" w:hint="eastAsia"/>
          <w:sz w:val="16"/>
          <w:szCs w:val="16"/>
        </w:rPr>
        <w:t>）</w:t>
      </w:r>
      <w:r w:rsidRPr="00440700">
        <w:rPr>
          <w:rFonts w:eastAsia="楷体" w:hint="eastAsia"/>
          <w:sz w:val="16"/>
          <w:szCs w:val="16"/>
        </w:rPr>
        <w:t>中心在左右影像上取影像窗口，计算其匹配测度。</w:t>
      </w:r>
    </w:p>
    <w:p w:rsidR="00440700" w:rsidRDefault="00440700" w:rsidP="00CB1E9A">
      <w:pPr>
        <w:pStyle w:val="a8"/>
        <w:numPr>
          <w:ilvl w:val="0"/>
          <w:numId w:val="47"/>
        </w:numPr>
        <w:spacing w:line="240" w:lineRule="exact"/>
        <w:ind w:left="1" w:firstLineChars="0" w:firstLine="0"/>
        <w:jc w:val="left"/>
        <w:rPr>
          <w:rFonts w:eastAsia="楷体"/>
          <w:sz w:val="16"/>
          <w:szCs w:val="16"/>
        </w:rPr>
      </w:pPr>
      <w:r>
        <w:rPr>
          <w:rFonts w:eastAsia="楷体" w:hint="eastAsia"/>
          <w:sz w:val="16"/>
          <w:szCs w:val="16"/>
        </w:rPr>
        <w:t>将</w:t>
      </w:r>
      <w:r>
        <w:rPr>
          <w:rFonts w:eastAsia="楷体" w:hint="eastAsia"/>
          <w:sz w:val="16"/>
          <w:szCs w:val="16"/>
        </w:rPr>
        <w:t>i</w:t>
      </w:r>
      <w:r>
        <w:rPr>
          <w:rFonts w:eastAsia="楷体" w:hint="eastAsia"/>
          <w:sz w:val="16"/>
          <w:szCs w:val="16"/>
        </w:rPr>
        <w:t>的值增加</w:t>
      </w:r>
      <w:r>
        <w:rPr>
          <w:rFonts w:eastAsia="楷体" w:hint="eastAsia"/>
          <w:sz w:val="16"/>
          <w:szCs w:val="16"/>
        </w:rPr>
        <w:t>1</w:t>
      </w:r>
      <w:r>
        <w:rPr>
          <w:rFonts w:eastAsia="楷体" w:hint="eastAsia"/>
          <w:sz w:val="16"/>
          <w:szCs w:val="16"/>
        </w:rPr>
        <w:t>，重复</w:t>
      </w:r>
      <w:r>
        <w:rPr>
          <w:rFonts w:eastAsia="楷体" w:hint="eastAsia"/>
          <w:sz w:val="16"/>
          <w:szCs w:val="16"/>
        </w:rPr>
        <w:t>2</w:t>
      </w:r>
      <w:r>
        <w:rPr>
          <w:rFonts w:eastAsia="楷体" w:hint="eastAsia"/>
          <w:sz w:val="16"/>
          <w:szCs w:val="16"/>
        </w:rPr>
        <w:t>）、</w:t>
      </w:r>
      <w:r>
        <w:rPr>
          <w:rFonts w:eastAsia="楷体" w:hint="eastAsia"/>
          <w:sz w:val="16"/>
          <w:szCs w:val="16"/>
        </w:rPr>
        <w:t>3</w:t>
      </w:r>
      <w:r>
        <w:rPr>
          <w:rFonts w:eastAsia="楷体" w:hint="eastAsia"/>
          <w:sz w:val="16"/>
          <w:szCs w:val="16"/>
        </w:rPr>
        <w:t>）两步，得到</w:t>
      </w:r>
      <w:r w:rsidR="000A157F" w:rsidRPr="00440700">
        <w:rPr>
          <w:rFonts w:eastAsia="楷体"/>
          <w:position w:val="-10"/>
          <w:sz w:val="16"/>
          <w:szCs w:val="16"/>
        </w:rPr>
        <w:object w:dxaOrig="1780" w:dyaOrig="360">
          <v:shape id="_x0000_i1041" type="#_x0000_t75" style="width:76.3pt;height:17.2pt" o:ole="">
            <v:imagedata r:id="rId34" o:title=""/>
          </v:shape>
          <o:OLEObject Type="Embed" ProgID="Equation.3" ShapeID="_x0000_i1041" DrawAspect="Content" ObjectID="_1384799730" r:id="rId35"/>
        </w:object>
      </w:r>
      <w:r w:rsidR="00CB1E9A">
        <w:rPr>
          <w:rFonts w:eastAsia="楷体" w:hint="eastAsia"/>
          <w:sz w:val="16"/>
          <w:szCs w:val="16"/>
        </w:rPr>
        <w:t>，取其最大者</w:t>
      </w:r>
      <w:r w:rsidR="000A157F" w:rsidRPr="00CB1E9A">
        <w:rPr>
          <w:rFonts w:eastAsia="楷体"/>
          <w:position w:val="-10"/>
          <w:sz w:val="16"/>
          <w:szCs w:val="16"/>
        </w:rPr>
        <w:object w:dxaOrig="300" w:dyaOrig="360">
          <v:shape id="_x0000_i1042" type="#_x0000_t75" style="width:18.25pt;height:18.8pt" o:ole="">
            <v:imagedata r:id="rId36" o:title=""/>
          </v:shape>
          <o:OLEObject Type="Embed" ProgID="Equation.3" ShapeID="_x0000_i1042" DrawAspect="Content" ObjectID="_1384799731" r:id="rId37"/>
        </w:object>
      </w:r>
      <w:r w:rsidR="00CB1E9A">
        <w:rPr>
          <w:rFonts w:eastAsia="楷体" w:hint="eastAsia"/>
          <w:sz w:val="16"/>
          <w:szCs w:val="16"/>
        </w:rPr>
        <w:t>:</w:t>
      </w:r>
      <w:r w:rsidR="000A157F" w:rsidRPr="000A157F">
        <w:rPr>
          <w:rFonts w:eastAsia="楷体"/>
          <w:position w:val="-10"/>
          <w:sz w:val="16"/>
          <w:szCs w:val="16"/>
        </w:rPr>
        <w:object w:dxaOrig="2940" w:dyaOrig="360">
          <v:shape id="_x0000_i1043" type="#_x0000_t75" style="width:153.65pt;height:18.8pt" o:ole="">
            <v:imagedata r:id="rId38" o:title=""/>
          </v:shape>
          <o:OLEObject Type="Embed" ProgID="Equation.3" ShapeID="_x0000_i1043" DrawAspect="Content" ObjectID="_1384799732" r:id="rId39"/>
        </w:object>
      </w:r>
      <w:r w:rsidR="000A157F">
        <w:rPr>
          <w:rFonts w:eastAsia="楷体" w:hint="eastAsia"/>
          <w:sz w:val="16"/>
          <w:szCs w:val="16"/>
        </w:rPr>
        <w:t xml:space="preserve">. </w:t>
      </w:r>
      <w:r w:rsidR="000A157F">
        <w:rPr>
          <w:rFonts w:eastAsia="楷体" w:hint="eastAsia"/>
          <w:sz w:val="16"/>
          <w:szCs w:val="16"/>
        </w:rPr>
        <w:t>其对应的高程为</w:t>
      </w:r>
      <w:r w:rsidR="000A157F" w:rsidRPr="00440700">
        <w:rPr>
          <w:position w:val="-4"/>
        </w:rPr>
        <w:object w:dxaOrig="2260" w:dyaOrig="260">
          <v:shape id="_x0000_i1044" type="#_x0000_t75" style="width:76.3pt;height:8.05pt" o:ole="">
            <v:imagedata r:id="rId40" o:title=""/>
          </v:shape>
          <o:OLEObject Type="Embed" ProgID="Equation.3" ShapeID="_x0000_i1044" DrawAspect="Content" ObjectID="_1384799733" r:id="rId41"/>
        </w:object>
      </w:r>
    </w:p>
    <w:p w:rsidR="0085166A" w:rsidRPr="000A157F" w:rsidRDefault="000A157F" w:rsidP="000A157F">
      <w:pPr>
        <w:pStyle w:val="a8"/>
        <w:numPr>
          <w:ilvl w:val="0"/>
          <w:numId w:val="47"/>
        </w:numPr>
        <w:spacing w:line="240" w:lineRule="exact"/>
        <w:ind w:left="1" w:firstLineChars="0" w:firstLine="0"/>
        <w:jc w:val="left"/>
        <w:rPr>
          <w:rFonts w:eastAsia="楷体"/>
          <w:sz w:val="16"/>
          <w:szCs w:val="16"/>
        </w:rPr>
      </w:pPr>
      <w:r>
        <w:rPr>
          <w:rFonts w:eastAsia="楷体" w:hint="eastAsia"/>
          <w:sz w:val="16"/>
          <w:szCs w:val="16"/>
        </w:rPr>
        <w:t>还可利用</w:t>
      </w:r>
      <w:r w:rsidRPr="00CB1E9A">
        <w:rPr>
          <w:rFonts w:eastAsia="楷体"/>
          <w:position w:val="-10"/>
          <w:sz w:val="16"/>
          <w:szCs w:val="16"/>
        </w:rPr>
        <w:object w:dxaOrig="300" w:dyaOrig="360">
          <v:shape id="_x0000_i1045" type="#_x0000_t75" style="width:18.25pt;height:18.8pt" o:ole="">
            <v:imagedata r:id="rId36" o:title=""/>
          </v:shape>
          <o:OLEObject Type="Embed" ProgID="Equation.3" ShapeID="_x0000_i1045" DrawAspect="Content" ObjectID="_1384799734" r:id="rId42"/>
        </w:object>
      </w:r>
      <w:r>
        <w:rPr>
          <w:rFonts w:eastAsia="楷体" w:hint="eastAsia"/>
          <w:sz w:val="16"/>
          <w:szCs w:val="16"/>
        </w:rPr>
        <w:t>及其相邻的几个相关系数拟合一条抛物线，以其极值对应的高程作为</w:t>
      </w:r>
      <w:r>
        <w:rPr>
          <w:rFonts w:eastAsia="楷体" w:hint="eastAsia"/>
          <w:sz w:val="16"/>
          <w:szCs w:val="16"/>
        </w:rPr>
        <w:t>A</w:t>
      </w:r>
      <w:r>
        <w:rPr>
          <w:rFonts w:eastAsia="楷体" w:hint="eastAsia"/>
          <w:sz w:val="16"/>
          <w:szCs w:val="16"/>
        </w:rPr>
        <w:t>点的高程，以进一步提高精度，或以更小的高程步距在一小范围内重复以上步骤。</w:t>
      </w:r>
    </w:p>
    <w:p w:rsidR="00A07054" w:rsidRPr="0085166A" w:rsidRDefault="00D148B0" w:rsidP="00122F62">
      <w:pPr>
        <w:spacing w:line="160" w:lineRule="exact"/>
        <w:jc w:val="left"/>
        <w:rPr>
          <w:rFonts w:eastAsia="楷体"/>
          <w:sz w:val="16"/>
          <w:szCs w:val="16"/>
        </w:rPr>
      </w:pPr>
      <w:r>
        <w:rPr>
          <w:rFonts w:eastAsia="楷体" w:hint="eastAsia"/>
          <w:sz w:val="16"/>
          <w:szCs w:val="16"/>
        </w:rPr>
        <w:lastRenderedPageBreak/>
        <w:t>3</w:t>
      </w:r>
      <w:r w:rsidR="00BB259B" w:rsidRPr="0085166A">
        <w:rPr>
          <w:rFonts w:eastAsia="楷体"/>
          <w:sz w:val="16"/>
          <w:szCs w:val="16"/>
        </w:rPr>
        <w:t>、数字摄影测量系统的主要产品有哪些？绘出数字摄影测量工作站的工作流程图。</w:t>
      </w:r>
    </w:p>
    <w:p w:rsidR="00BB259B" w:rsidRPr="0085166A" w:rsidRDefault="00BB259B" w:rsidP="00122F62">
      <w:pPr>
        <w:spacing w:line="160" w:lineRule="exact"/>
        <w:jc w:val="left"/>
        <w:rPr>
          <w:rFonts w:eastAsia="楷体"/>
          <w:sz w:val="16"/>
          <w:szCs w:val="16"/>
        </w:rPr>
      </w:pPr>
      <w:r w:rsidRPr="0085166A">
        <w:rPr>
          <w:rFonts w:eastAsia="楷体"/>
          <w:sz w:val="16"/>
          <w:szCs w:val="16"/>
        </w:rPr>
        <w:t>DEM   digital elevation model</w:t>
      </w:r>
      <w:r w:rsidR="00226133" w:rsidRPr="0085166A">
        <w:rPr>
          <w:rFonts w:eastAsia="楷体"/>
          <w:sz w:val="16"/>
          <w:szCs w:val="16"/>
        </w:rPr>
        <w:t xml:space="preserve">     </w:t>
      </w:r>
      <w:r w:rsidR="000F42BC">
        <w:rPr>
          <w:rFonts w:eastAsia="楷体"/>
          <w:sz w:val="16"/>
          <w:szCs w:val="16"/>
        </w:rPr>
        <w:t xml:space="preserve">DOM </w:t>
      </w:r>
      <w:r w:rsidR="000F42BC">
        <w:rPr>
          <w:rFonts w:eastAsia="楷体" w:hint="eastAsia"/>
          <w:sz w:val="16"/>
          <w:szCs w:val="16"/>
        </w:rPr>
        <w:t xml:space="preserve">  </w:t>
      </w:r>
      <w:r w:rsidR="004F1AA1">
        <w:rPr>
          <w:rFonts w:eastAsia="楷体"/>
          <w:sz w:val="16"/>
          <w:szCs w:val="16"/>
        </w:rPr>
        <w:t xml:space="preserve">digital </w:t>
      </w:r>
      <w:proofErr w:type="spellStart"/>
      <w:r w:rsidR="004F1AA1">
        <w:rPr>
          <w:rFonts w:eastAsia="楷体"/>
          <w:sz w:val="16"/>
          <w:szCs w:val="16"/>
        </w:rPr>
        <w:t>orth</w:t>
      </w:r>
      <w:r w:rsidR="004F1AA1">
        <w:rPr>
          <w:rFonts w:eastAsia="楷体" w:hint="eastAsia"/>
          <w:sz w:val="16"/>
          <w:szCs w:val="16"/>
        </w:rPr>
        <w:t>o</w:t>
      </w:r>
      <w:r w:rsidRPr="0085166A">
        <w:rPr>
          <w:rFonts w:eastAsia="楷体"/>
          <w:sz w:val="16"/>
          <w:szCs w:val="16"/>
        </w:rPr>
        <w:t>photo</w:t>
      </w:r>
      <w:proofErr w:type="spellEnd"/>
      <w:r w:rsidRPr="0085166A">
        <w:rPr>
          <w:rFonts w:eastAsia="楷体"/>
          <w:sz w:val="16"/>
          <w:szCs w:val="16"/>
        </w:rPr>
        <w:t xml:space="preserve"> map</w:t>
      </w:r>
    </w:p>
    <w:p w:rsidR="00BB259B" w:rsidRPr="0085166A" w:rsidRDefault="000F42BC" w:rsidP="00122F62">
      <w:pPr>
        <w:spacing w:line="160" w:lineRule="exact"/>
        <w:jc w:val="left"/>
        <w:rPr>
          <w:rFonts w:eastAsia="楷体"/>
          <w:sz w:val="16"/>
          <w:szCs w:val="16"/>
        </w:rPr>
      </w:pPr>
      <w:r>
        <w:rPr>
          <w:rFonts w:eastAsia="楷体"/>
          <w:sz w:val="16"/>
          <w:szCs w:val="16"/>
        </w:rPr>
        <w:t xml:space="preserve">DLG  </w:t>
      </w:r>
      <w:r w:rsidR="00D148B0">
        <w:rPr>
          <w:rFonts w:eastAsia="楷体" w:hint="eastAsia"/>
          <w:sz w:val="16"/>
          <w:szCs w:val="16"/>
        </w:rPr>
        <w:t xml:space="preserve"> </w:t>
      </w:r>
      <w:r>
        <w:rPr>
          <w:rFonts w:eastAsia="楷体" w:hint="eastAsia"/>
          <w:sz w:val="16"/>
          <w:szCs w:val="16"/>
        </w:rPr>
        <w:t xml:space="preserve"> </w:t>
      </w:r>
      <w:r w:rsidR="00BB259B" w:rsidRPr="0085166A">
        <w:rPr>
          <w:rFonts w:eastAsia="楷体"/>
          <w:sz w:val="16"/>
          <w:szCs w:val="16"/>
        </w:rPr>
        <w:t>digital line graph</w:t>
      </w:r>
      <w:r w:rsidR="0085166A">
        <w:rPr>
          <w:rFonts w:eastAsia="楷体"/>
          <w:sz w:val="16"/>
          <w:szCs w:val="16"/>
        </w:rPr>
        <w:t xml:space="preserve">       </w:t>
      </w:r>
      <w:r w:rsidR="004F1AA1">
        <w:rPr>
          <w:rFonts w:eastAsia="楷体" w:hint="eastAsia"/>
          <w:sz w:val="16"/>
          <w:szCs w:val="16"/>
        </w:rPr>
        <w:t xml:space="preserve"> </w:t>
      </w:r>
      <w:r>
        <w:rPr>
          <w:rFonts w:eastAsia="楷体" w:hint="eastAsia"/>
          <w:sz w:val="16"/>
          <w:szCs w:val="16"/>
        </w:rPr>
        <w:t xml:space="preserve"> </w:t>
      </w:r>
      <w:r w:rsidR="008432FA" w:rsidRPr="0085166A">
        <w:rPr>
          <w:rFonts w:eastAsia="楷体"/>
          <w:sz w:val="16"/>
          <w:szCs w:val="16"/>
        </w:rPr>
        <w:t xml:space="preserve">DRG   </w:t>
      </w:r>
      <w:r>
        <w:rPr>
          <w:rFonts w:eastAsia="楷体" w:hint="eastAsia"/>
          <w:sz w:val="16"/>
          <w:szCs w:val="16"/>
        </w:rPr>
        <w:t xml:space="preserve"> </w:t>
      </w:r>
      <w:r w:rsidR="00BB259B" w:rsidRPr="0085166A">
        <w:rPr>
          <w:rFonts w:eastAsia="楷体"/>
          <w:sz w:val="16"/>
          <w:szCs w:val="16"/>
        </w:rPr>
        <w:t>digital raster graph</w:t>
      </w:r>
    </w:p>
    <w:p w:rsidR="0050735B" w:rsidRPr="0085166A" w:rsidRDefault="0085166A" w:rsidP="0085166A">
      <w:pPr>
        <w:spacing w:line="160" w:lineRule="exact"/>
        <w:jc w:val="right"/>
        <w:rPr>
          <w:rFonts w:eastAsia="楷体"/>
          <w:sz w:val="16"/>
          <w:szCs w:val="16"/>
        </w:rPr>
      </w:pPr>
      <w:r w:rsidRPr="0085166A">
        <w:rPr>
          <w:noProof/>
          <w:sz w:val="16"/>
          <w:szCs w:val="16"/>
        </w:rPr>
        <w:drawing>
          <wp:anchor distT="0" distB="0" distL="114300" distR="114300" simplePos="0" relativeHeight="251790336" behindDoc="1" locked="0" layoutInCell="1" allowOverlap="1" wp14:anchorId="187E21FA" wp14:editId="39EA2220">
            <wp:simplePos x="0" y="0"/>
            <wp:positionH relativeFrom="column">
              <wp:posOffset>-80535</wp:posOffset>
            </wp:positionH>
            <wp:positionV relativeFrom="paragraph">
              <wp:posOffset>56957</wp:posOffset>
            </wp:positionV>
            <wp:extent cx="3077155" cy="2623075"/>
            <wp:effectExtent l="0" t="0" r="0" b="6350"/>
            <wp:wrapNone/>
            <wp:docPr id="353" name="图片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3">
                      <a:extLst>
                        <a:ext uri="{28A0092B-C50C-407E-A947-70E740481C1C}">
                          <a14:useLocalDpi xmlns:a14="http://schemas.microsoft.com/office/drawing/2010/main" val="0"/>
                        </a:ext>
                      </a:extLst>
                    </a:blip>
                    <a:stretch>
                      <a:fillRect/>
                    </a:stretch>
                  </pic:blipFill>
                  <pic:spPr>
                    <a:xfrm>
                      <a:off x="0" y="0"/>
                      <a:ext cx="3073559" cy="2620010"/>
                    </a:xfrm>
                    <a:prstGeom prst="rect">
                      <a:avLst/>
                    </a:prstGeom>
                  </pic:spPr>
                </pic:pic>
              </a:graphicData>
            </a:graphic>
            <wp14:sizeRelH relativeFrom="page">
              <wp14:pctWidth>0</wp14:pctWidth>
            </wp14:sizeRelH>
            <wp14:sizeRelV relativeFrom="page">
              <wp14:pctHeight>0</wp14:pctHeight>
            </wp14:sizeRelV>
          </wp:anchor>
        </w:drawing>
      </w:r>
    </w:p>
    <w:p w:rsidR="0050735B" w:rsidRPr="0085166A" w:rsidRDefault="0050735B" w:rsidP="0085166A">
      <w:pPr>
        <w:spacing w:line="160" w:lineRule="exact"/>
        <w:jc w:val="right"/>
        <w:rPr>
          <w:rFonts w:eastAsia="楷体"/>
          <w:sz w:val="16"/>
          <w:szCs w:val="16"/>
        </w:rPr>
      </w:pPr>
    </w:p>
    <w:p w:rsidR="0050735B" w:rsidRPr="0085166A" w:rsidRDefault="0050735B" w:rsidP="0085166A">
      <w:pPr>
        <w:spacing w:line="160" w:lineRule="exact"/>
        <w:jc w:val="right"/>
        <w:rPr>
          <w:rFonts w:eastAsia="楷体"/>
          <w:sz w:val="16"/>
          <w:szCs w:val="16"/>
        </w:rPr>
      </w:pPr>
    </w:p>
    <w:p w:rsidR="00122F62" w:rsidRPr="0085166A" w:rsidRDefault="00122F62" w:rsidP="0085166A">
      <w:pPr>
        <w:spacing w:line="160" w:lineRule="exact"/>
        <w:jc w:val="right"/>
        <w:rPr>
          <w:rFonts w:eastAsia="楷体"/>
          <w:sz w:val="16"/>
          <w:szCs w:val="16"/>
        </w:rPr>
      </w:pPr>
    </w:p>
    <w:p w:rsidR="00F67349" w:rsidRPr="0085166A" w:rsidRDefault="00F67349" w:rsidP="0085166A">
      <w:pPr>
        <w:spacing w:line="160" w:lineRule="exact"/>
        <w:jc w:val="right"/>
        <w:rPr>
          <w:rFonts w:eastAsia="楷体"/>
          <w:sz w:val="16"/>
          <w:szCs w:val="16"/>
        </w:rPr>
      </w:pPr>
    </w:p>
    <w:p w:rsidR="0050735B" w:rsidRPr="0085166A" w:rsidRDefault="0050735B" w:rsidP="0085166A">
      <w:pPr>
        <w:spacing w:line="160" w:lineRule="exact"/>
        <w:jc w:val="right"/>
        <w:rPr>
          <w:rFonts w:eastAsia="楷体"/>
          <w:sz w:val="16"/>
          <w:szCs w:val="16"/>
        </w:rPr>
      </w:pPr>
    </w:p>
    <w:p w:rsidR="00A07054" w:rsidRPr="0085166A" w:rsidRDefault="00A07054" w:rsidP="0085166A">
      <w:pPr>
        <w:spacing w:line="160" w:lineRule="exact"/>
        <w:jc w:val="right"/>
        <w:rPr>
          <w:rFonts w:eastAsia="楷体"/>
          <w:sz w:val="16"/>
          <w:szCs w:val="16"/>
        </w:rPr>
      </w:pPr>
    </w:p>
    <w:p w:rsidR="00A07054" w:rsidRPr="0085166A" w:rsidRDefault="00A07054" w:rsidP="0085166A">
      <w:pPr>
        <w:spacing w:line="160" w:lineRule="exact"/>
        <w:jc w:val="right"/>
        <w:rPr>
          <w:rFonts w:eastAsia="楷体"/>
          <w:sz w:val="16"/>
          <w:szCs w:val="16"/>
        </w:rPr>
      </w:pPr>
    </w:p>
    <w:p w:rsidR="00A07054" w:rsidRPr="0085166A" w:rsidRDefault="00A07054" w:rsidP="0085166A">
      <w:pPr>
        <w:spacing w:line="160" w:lineRule="exact"/>
        <w:jc w:val="right"/>
        <w:rPr>
          <w:rFonts w:eastAsia="楷体"/>
          <w:sz w:val="16"/>
          <w:szCs w:val="16"/>
        </w:rPr>
      </w:pPr>
    </w:p>
    <w:p w:rsidR="00A07054" w:rsidRPr="0085166A" w:rsidRDefault="00A07054" w:rsidP="0085166A">
      <w:pPr>
        <w:spacing w:line="160" w:lineRule="exact"/>
        <w:jc w:val="right"/>
        <w:rPr>
          <w:rFonts w:eastAsia="楷体"/>
          <w:sz w:val="16"/>
          <w:szCs w:val="16"/>
        </w:rPr>
      </w:pPr>
    </w:p>
    <w:p w:rsidR="00A07054" w:rsidRPr="0085166A" w:rsidRDefault="00A07054" w:rsidP="0085166A">
      <w:pPr>
        <w:spacing w:line="160" w:lineRule="exact"/>
        <w:jc w:val="right"/>
        <w:rPr>
          <w:rFonts w:eastAsia="楷体"/>
          <w:sz w:val="16"/>
          <w:szCs w:val="16"/>
        </w:rPr>
      </w:pPr>
    </w:p>
    <w:p w:rsidR="00A07054" w:rsidRPr="0085166A" w:rsidRDefault="00A07054" w:rsidP="0085166A">
      <w:pPr>
        <w:spacing w:line="160" w:lineRule="exact"/>
        <w:jc w:val="right"/>
        <w:rPr>
          <w:rFonts w:eastAsia="楷体"/>
          <w:sz w:val="16"/>
          <w:szCs w:val="16"/>
        </w:rPr>
      </w:pPr>
    </w:p>
    <w:p w:rsidR="00A07054" w:rsidRPr="0085166A" w:rsidRDefault="00A07054" w:rsidP="0085166A">
      <w:pPr>
        <w:spacing w:line="160" w:lineRule="exact"/>
        <w:jc w:val="right"/>
        <w:rPr>
          <w:rFonts w:eastAsia="楷体"/>
          <w:sz w:val="16"/>
          <w:szCs w:val="16"/>
        </w:rPr>
      </w:pPr>
    </w:p>
    <w:p w:rsidR="00A07054" w:rsidRPr="0085166A" w:rsidRDefault="00A07054" w:rsidP="0085166A">
      <w:pPr>
        <w:spacing w:line="160" w:lineRule="exact"/>
        <w:jc w:val="right"/>
        <w:rPr>
          <w:rFonts w:eastAsia="楷体"/>
          <w:sz w:val="16"/>
          <w:szCs w:val="16"/>
        </w:rPr>
      </w:pPr>
    </w:p>
    <w:p w:rsidR="00A07054" w:rsidRPr="0085166A" w:rsidRDefault="00A07054" w:rsidP="0085166A">
      <w:pPr>
        <w:spacing w:line="160" w:lineRule="exact"/>
        <w:jc w:val="right"/>
        <w:rPr>
          <w:rFonts w:eastAsia="楷体"/>
          <w:sz w:val="16"/>
          <w:szCs w:val="16"/>
        </w:rPr>
      </w:pPr>
    </w:p>
    <w:p w:rsidR="00A07054" w:rsidRPr="0085166A" w:rsidRDefault="00A07054" w:rsidP="0085166A">
      <w:pPr>
        <w:spacing w:line="160" w:lineRule="exact"/>
        <w:jc w:val="right"/>
        <w:rPr>
          <w:rFonts w:eastAsia="楷体"/>
          <w:sz w:val="16"/>
          <w:szCs w:val="16"/>
        </w:rPr>
      </w:pPr>
    </w:p>
    <w:p w:rsidR="00A07054" w:rsidRPr="0085166A" w:rsidRDefault="00A07054" w:rsidP="0085166A">
      <w:pPr>
        <w:spacing w:line="160" w:lineRule="exact"/>
        <w:jc w:val="right"/>
        <w:rPr>
          <w:rFonts w:eastAsia="楷体"/>
          <w:sz w:val="16"/>
          <w:szCs w:val="16"/>
        </w:rPr>
      </w:pPr>
    </w:p>
    <w:p w:rsidR="00A07054" w:rsidRPr="0085166A" w:rsidRDefault="00A07054" w:rsidP="0085166A">
      <w:pPr>
        <w:spacing w:line="160" w:lineRule="exact"/>
        <w:jc w:val="right"/>
        <w:rPr>
          <w:rFonts w:eastAsia="楷体"/>
          <w:sz w:val="16"/>
          <w:szCs w:val="16"/>
        </w:rPr>
      </w:pPr>
    </w:p>
    <w:p w:rsidR="00A07054" w:rsidRPr="0085166A" w:rsidRDefault="00A07054" w:rsidP="0085166A">
      <w:pPr>
        <w:spacing w:line="160" w:lineRule="exact"/>
        <w:jc w:val="right"/>
        <w:rPr>
          <w:rFonts w:eastAsia="楷体"/>
          <w:sz w:val="16"/>
          <w:szCs w:val="16"/>
        </w:rPr>
      </w:pPr>
    </w:p>
    <w:p w:rsidR="00A07054" w:rsidRPr="0085166A" w:rsidRDefault="00A07054" w:rsidP="0085166A">
      <w:pPr>
        <w:spacing w:line="160" w:lineRule="exact"/>
        <w:jc w:val="right"/>
        <w:rPr>
          <w:rFonts w:eastAsia="楷体"/>
          <w:sz w:val="16"/>
          <w:szCs w:val="16"/>
        </w:rPr>
      </w:pPr>
    </w:p>
    <w:p w:rsidR="00A07054" w:rsidRPr="0085166A" w:rsidRDefault="00A07054" w:rsidP="0085166A">
      <w:pPr>
        <w:spacing w:line="160" w:lineRule="exact"/>
        <w:jc w:val="right"/>
        <w:rPr>
          <w:rFonts w:eastAsia="楷体"/>
          <w:sz w:val="16"/>
          <w:szCs w:val="16"/>
        </w:rPr>
      </w:pPr>
    </w:p>
    <w:p w:rsidR="00A07054" w:rsidRPr="0085166A" w:rsidRDefault="00A07054" w:rsidP="0085166A">
      <w:pPr>
        <w:spacing w:line="160" w:lineRule="exact"/>
        <w:jc w:val="right"/>
        <w:rPr>
          <w:rFonts w:eastAsia="楷体"/>
          <w:sz w:val="16"/>
          <w:szCs w:val="16"/>
        </w:rPr>
      </w:pPr>
    </w:p>
    <w:p w:rsidR="00A07054" w:rsidRPr="0085166A" w:rsidRDefault="00A07054" w:rsidP="0085166A">
      <w:pPr>
        <w:spacing w:line="160" w:lineRule="exact"/>
        <w:jc w:val="right"/>
        <w:rPr>
          <w:rFonts w:eastAsia="楷体"/>
          <w:sz w:val="16"/>
          <w:szCs w:val="16"/>
        </w:rPr>
      </w:pPr>
    </w:p>
    <w:p w:rsidR="00A07054" w:rsidRDefault="00A07054" w:rsidP="0085166A">
      <w:pPr>
        <w:spacing w:line="160" w:lineRule="exact"/>
        <w:jc w:val="right"/>
        <w:rPr>
          <w:rFonts w:eastAsia="楷体"/>
          <w:sz w:val="16"/>
          <w:szCs w:val="16"/>
        </w:rPr>
      </w:pPr>
    </w:p>
    <w:p w:rsidR="0085166A" w:rsidRDefault="0085166A" w:rsidP="0085166A">
      <w:pPr>
        <w:spacing w:line="160" w:lineRule="exact"/>
        <w:jc w:val="right"/>
        <w:rPr>
          <w:rFonts w:eastAsia="楷体"/>
          <w:sz w:val="16"/>
          <w:szCs w:val="16"/>
        </w:rPr>
      </w:pPr>
    </w:p>
    <w:p w:rsidR="0085166A" w:rsidRPr="0085166A" w:rsidRDefault="0085166A" w:rsidP="00E66C53">
      <w:pPr>
        <w:spacing w:line="160" w:lineRule="exact"/>
        <w:ind w:right="320"/>
        <w:rPr>
          <w:rFonts w:eastAsia="楷体"/>
          <w:sz w:val="16"/>
          <w:szCs w:val="16"/>
        </w:rPr>
      </w:pPr>
      <w:r>
        <w:rPr>
          <w:rFonts w:eastAsia="楷体" w:hint="eastAsia"/>
          <w:sz w:val="16"/>
          <w:szCs w:val="16"/>
        </w:rPr>
        <w:t xml:space="preserve">    </w:t>
      </w:r>
      <w:r w:rsidR="00E66C53">
        <w:rPr>
          <w:rFonts w:eastAsia="楷体" w:hint="eastAsia"/>
          <w:sz w:val="16"/>
          <w:szCs w:val="16"/>
        </w:rPr>
        <w:t xml:space="preserve">                                                        </w:t>
      </w:r>
      <w:r w:rsidR="000F42BC">
        <w:rPr>
          <w:rFonts w:eastAsia="楷体" w:hint="eastAsia"/>
          <w:sz w:val="16"/>
          <w:szCs w:val="16"/>
        </w:rPr>
        <w:t xml:space="preserve">   </w:t>
      </w:r>
    </w:p>
    <w:p w:rsidR="00BB259B" w:rsidRPr="0085166A" w:rsidRDefault="00BB259B" w:rsidP="00A44583">
      <w:pPr>
        <w:spacing w:line="160" w:lineRule="exact"/>
        <w:rPr>
          <w:rFonts w:eastAsia="楷体"/>
          <w:sz w:val="16"/>
          <w:szCs w:val="16"/>
        </w:rPr>
      </w:pPr>
      <w:r w:rsidRPr="0085166A">
        <w:rPr>
          <w:rFonts w:eastAsia="楷体"/>
          <w:sz w:val="16"/>
          <w:szCs w:val="16"/>
        </w:rPr>
        <w:t>三、综合题（</w:t>
      </w:r>
      <w:r w:rsidRPr="0085166A">
        <w:rPr>
          <w:rFonts w:eastAsia="楷体"/>
          <w:sz w:val="16"/>
          <w:szCs w:val="16"/>
        </w:rPr>
        <w:t>B</w:t>
      </w:r>
      <w:r w:rsidRPr="0085166A">
        <w:rPr>
          <w:rFonts w:eastAsia="楷体"/>
          <w:sz w:val="16"/>
          <w:szCs w:val="16"/>
        </w:rPr>
        <w:t>卷）</w:t>
      </w:r>
    </w:p>
    <w:p w:rsidR="00BB259B" w:rsidRPr="0085166A" w:rsidRDefault="00BB259B" w:rsidP="00A44583">
      <w:pPr>
        <w:numPr>
          <w:ilvl w:val="0"/>
          <w:numId w:val="3"/>
        </w:numPr>
        <w:spacing w:line="160" w:lineRule="exact"/>
        <w:rPr>
          <w:rFonts w:eastAsia="楷体"/>
          <w:sz w:val="16"/>
          <w:szCs w:val="16"/>
        </w:rPr>
      </w:pPr>
      <w:r w:rsidRPr="0085166A">
        <w:rPr>
          <w:rFonts w:eastAsia="楷体"/>
          <w:sz w:val="16"/>
          <w:szCs w:val="16"/>
        </w:rPr>
        <w:t>数字高程模型与数字地面模型的区别联系，说明</w:t>
      </w:r>
      <w:r w:rsidRPr="0085166A">
        <w:rPr>
          <w:rFonts w:eastAsia="楷体"/>
          <w:sz w:val="16"/>
          <w:szCs w:val="16"/>
        </w:rPr>
        <w:t>DEM</w:t>
      </w:r>
      <w:r w:rsidRPr="0085166A">
        <w:rPr>
          <w:rFonts w:eastAsia="楷体"/>
          <w:sz w:val="16"/>
          <w:szCs w:val="16"/>
        </w:rPr>
        <w:t>的几种常用表示形式和特点。</w:t>
      </w:r>
    </w:p>
    <w:p w:rsidR="000F42BC" w:rsidRDefault="000F42BC" w:rsidP="00A44583">
      <w:pPr>
        <w:spacing w:line="160" w:lineRule="exact"/>
        <w:rPr>
          <w:rFonts w:eastAsia="楷体"/>
          <w:sz w:val="16"/>
          <w:szCs w:val="16"/>
        </w:rPr>
      </w:pPr>
      <w:r>
        <w:rPr>
          <w:rFonts w:eastAsia="楷体" w:hint="eastAsia"/>
          <w:sz w:val="16"/>
          <w:szCs w:val="16"/>
        </w:rPr>
        <w:t>答：</w:t>
      </w:r>
      <w:r w:rsidR="00BB259B" w:rsidRPr="0085166A">
        <w:rPr>
          <w:rFonts w:eastAsia="楷体"/>
          <w:sz w:val="16"/>
          <w:szCs w:val="16"/>
        </w:rPr>
        <w:t>DTM</w:t>
      </w:r>
      <w:r w:rsidR="00BB259B" w:rsidRPr="0085166A">
        <w:rPr>
          <w:rFonts w:eastAsia="楷体"/>
          <w:sz w:val="16"/>
          <w:szCs w:val="16"/>
        </w:rPr>
        <w:t>是定义在某一个区域</w:t>
      </w:r>
      <w:r w:rsidR="00BB259B" w:rsidRPr="0085166A">
        <w:rPr>
          <w:rFonts w:eastAsia="楷体"/>
          <w:sz w:val="16"/>
          <w:szCs w:val="16"/>
        </w:rPr>
        <w:t>D</w:t>
      </w:r>
      <w:r w:rsidR="00BB259B" w:rsidRPr="0085166A">
        <w:rPr>
          <w:rFonts w:eastAsia="楷体"/>
          <w:sz w:val="16"/>
          <w:szCs w:val="16"/>
        </w:rPr>
        <w:t>上的</w:t>
      </w:r>
      <w:r w:rsidR="00BB259B" w:rsidRPr="0085166A">
        <w:rPr>
          <w:rFonts w:eastAsia="楷体"/>
          <w:sz w:val="16"/>
          <w:szCs w:val="16"/>
        </w:rPr>
        <w:t>n</w:t>
      </w:r>
      <w:r w:rsidR="00BB259B" w:rsidRPr="0085166A">
        <w:rPr>
          <w:rFonts w:eastAsia="楷体"/>
          <w:sz w:val="16"/>
          <w:szCs w:val="16"/>
        </w:rPr>
        <w:t>维向量有限序列</w:t>
      </w:r>
      <w:r w:rsidR="00BB259B" w:rsidRPr="0085166A">
        <w:rPr>
          <w:rFonts w:eastAsia="楷体"/>
          <w:sz w:val="16"/>
          <w:szCs w:val="16"/>
        </w:rPr>
        <w:t>{V</w:t>
      </w:r>
      <w:r w:rsidR="00BB259B" w:rsidRPr="0085166A">
        <w:rPr>
          <w:rFonts w:eastAsia="楷体"/>
          <w:sz w:val="16"/>
          <w:szCs w:val="16"/>
          <w:vertAlign w:val="subscript"/>
        </w:rPr>
        <w:t>I</w:t>
      </w:r>
      <w:r w:rsidR="00BB259B" w:rsidRPr="0085166A">
        <w:rPr>
          <w:rFonts w:eastAsia="楷体"/>
          <w:sz w:val="16"/>
          <w:szCs w:val="16"/>
        </w:rPr>
        <w:t>,</w:t>
      </w:r>
      <w:r w:rsidR="00E66C53">
        <w:rPr>
          <w:rFonts w:eastAsia="楷体" w:hint="eastAsia"/>
          <w:sz w:val="16"/>
          <w:szCs w:val="16"/>
        </w:rPr>
        <w:t xml:space="preserve"> </w:t>
      </w:r>
      <w:r w:rsidR="00BB259B" w:rsidRPr="0085166A">
        <w:rPr>
          <w:rFonts w:eastAsia="楷体"/>
          <w:sz w:val="16"/>
          <w:szCs w:val="16"/>
        </w:rPr>
        <w:t>i=1</w:t>
      </w:r>
      <w:r>
        <w:rPr>
          <w:rFonts w:eastAsia="楷体" w:hint="eastAsia"/>
          <w:sz w:val="16"/>
          <w:szCs w:val="16"/>
        </w:rPr>
        <w:t>,</w:t>
      </w:r>
      <w:r w:rsidR="00BB259B" w:rsidRPr="0085166A">
        <w:rPr>
          <w:rFonts w:eastAsia="楷体"/>
          <w:sz w:val="16"/>
          <w:szCs w:val="16"/>
        </w:rPr>
        <w:t>2……,n},</w:t>
      </w:r>
      <w:r w:rsidR="00BB259B" w:rsidRPr="0085166A">
        <w:rPr>
          <w:rFonts w:eastAsia="楷体"/>
          <w:sz w:val="16"/>
          <w:szCs w:val="16"/>
        </w:rPr>
        <w:t>其中某一个</w:t>
      </w:r>
      <w:r w:rsidR="00BB259B" w:rsidRPr="0085166A">
        <w:rPr>
          <w:rFonts w:eastAsia="楷体"/>
          <w:sz w:val="16"/>
          <w:szCs w:val="16"/>
        </w:rPr>
        <w:t>m</w:t>
      </w:r>
      <w:r w:rsidR="00BB259B" w:rsidRPr="0085166A">
        <w:rPr>
          <w:rFonts w:eastAsia="楷体"/>
          <w:sz w:val="16"/>
          <w:szCs w:val="16"/>
        </w:rPr>
        <w:t>维向量</w:t>
      </w:r>
      <w:r w:rsidR="00BB259B" w:rsidRPr="0085166A">
        <w:rPr>
          <w:rFonts w:eastAsia="楷体"/>
          <w:sz w:val="16"/>
          <w:szCs w:val="16"/>
        </w:rPr>
        <w:t>Vi={Vi1</w:t>
      </w:r>
      <w:r w:rsidR="00BB259B" w:rsidRPr="0085166A">
        <w:rPr>
          <w:rFonts w:eastAsia="楷体"/>
          <w:sz w:val="16"/>
          <w:szCs w:val="16"/>
        </w:rPr>
        <w:t>，</w:t>
      </w:r>
      <w:r w:rsidR="00BB259B" w:rsidRPr="0085166A">
        <w:rPr>
          <w:rFonts w:eastAsia="楷体"/>
          <w:sz w:val="16"/>
          <w:szCs w:val="16"/>
        </w:rPr>
        <w:t>Vi2</w:t>
      </w:r>
      <w:r w:rsidR="00BB259B" w:rsidRPr="0085166A">
        <w:rPr>
          <w:rFonts w:eastAsia="楷体"/>
          <w:sz w:val="16"/>
          <w:szCs w:val="16"/>
        </w:rPr>
        <w:t>，</w:t>
      </w:r>
      <w:r w:rsidR="00BB259B" w:rsidRPr="0085166A">
        <w:rPr>
          <w:rFonts w:eastAsia="楷体"/>
          <w:sz w:val="16"/>
          <w:szCs w:val="16"/>
        </w:rPr>
        <w:t>Vi3</w:t>
      </w:r>
      <w:r w:rsidR="00BB259B" w:rsidRPr="0085166A">
        <w:rPr>
          <w:rFonts w:eastAsia="楷体"/>
          <w:sz w:val="16"/>
          <w:szCs w:val="16"/>
        </w:rPr>
        <w:t>，</w:t>
      </w:r>
      <w:r w:rsidR="00BB259B" w:rsidRPr="0085166A">
        <w:rPr>
          <w:rFonts w:eastAsia="楷体"/>
          <w:sz w:val="16"/>
          <w:szCs w:val="16"/>
        </w:rPr>
        <w:t>……,Vim}</w:t>
      </w:r>
      <w:r w:rsidR="00BB259B" w:rsidRPr="0085166A">
        <w:rPr>
          <w:rFonts w:eastAsia="楷体"/>
          <w:sz w:val="16"/>
          <w:szCs w:val="16"/>
        </w:rPr>
        <w:t>表示地形、资</w:t>
      </w:r>
      <w:r>
        <w:rPr>
          <w:rFonts w:eastAsia="楷体"/>
          <w:sz w:val="16"/>
          <w:szCs w:val="16"/>
        </w:rPr>
        <w:t>源、环境、土地、人口等多种信息的定性或定量的描述；</w:t>
      </w:r>
    </w:p>
    <w:p w:rsidR="000F42BC" w:rsidRDefault="00BB259B" w:rsidP="000F42BC">
      <w:pPr>
        <w:spacing w:line="160" w:lineRule="exact"/>
        <w:ind w:firstLineChars="150" w:firstLine="240"/>
        <w:rPr>
          <w:rFonts w:eastAsia="楷体"/>
          <w:sz w:val="16"/>
          <w:szCs w:val="16"/>
        </w:rPr>
      </w:pPr>
      <w:r w:rsidRPr="0085166A">
        <w:rPr>
          <w:rFonts w:eastAsia="楷体"/>
          <w:sz w:val="16"/>
          <w:szCs w:val="16"/>
        </w:rPr>
        <w:t>DEM</w:t>
      </w:r>
      <w:r w:rsidRPr="0085166A">
        <w:rPr>
          <w:rFonts w:eastAsia="楷体"/>
          <w:sz w:val="16"/>
          <w:szCs w:val="16"/>
        </w:rPr>
        <w:t>（</w:t>
      </w:r>
      <w:r w:rsidRPr="0085166A">
        <w:rPr>
          <w:rFonts w:eastAsia="楷体"/>
          <w:sz w:val="16"/>
          <w:szCs w:val="16"/>
        </w:rPr>
        <w:t>Digital Elevation Model</w:t>
      </w:r>
      <w:r w:rsidRPr="0085166A">
        <w:rPr>
          <w:rFonts w:eastAsia="楷体"/>
          <w:sz w:val="16"/>
          <w:szCs w:val="16"/>
        </w:rPr>
        <w:t>）是</w:t>
      </w:r>
      <w:r w:rsidRPr="0085166A">
        <w:rPr>
          <w:rFonts w:eastAsia="楷体"/>
          <w:sz w:val="16"/>
          <w:szCs w:val="16"/>
        </w:rPr>
        <w:t>DTM</w:t>
      </w:r>
      <w:r w:rsidRPr="0085166A">
        <w:rPr>
          <w:rFonts w:eastAsia="楷体"/>
          <w:sz w:val="16"/>
          <w:szCs w:val="16"/>
        </w:rPr>
        <w:t>的一个地形分量，它能比较准确地表示地形表面的形态，它表示区域</w:t>
      </w:r>
      <w:r w:rsidRPr="0085166A">
        <w:rPr>
          <w:rFonts w:eastAsia="楷体"/>
          <w:sz w:val="16"/>
          <w:szCs w:val="16"/>
        </w:rPr>
        <w:t>D</w:t>
      </w:r>
      <w:r w:rsidRPr="0085166A">
        <w:rPr>
          <w:rFonts w:eastAsia="楷体"/>
          <w:sz w:val="16"/>
          <w:szCs w:val="16"/>
        </w:rPr>
        <w:t>上地形的三维向量有限序列：</w:t>
      </w:r>
      <w:r w:rsidRPr="0085166A">
        <w:rPr>
          <w:rFonts w:eastAsia="楷体"/>
          <w:sz w:val="16"/>
          <w:szCs w:val="16"/>
        </w:rPr>
        <w:t>{Vi=</w:t>
      </w:r>
      <w:r w:rsidRPr="0085166A">
        <w:rPr>
          <w:rFonts w:eastAsia="楷体"/>
          <w:sz w:val="16"/>
          <w:szCs w:val="16"/>
        </w:rPr>
        <w:t>（</w:t>
      </w:r>
      <w:r w:rsidRPr="0085166A">
        <w:rPr>
          <w:rFonts w:eastAsia="楷体"/>
          <w:sz w:val="16"/>
          <w:szCs w:val="16"/>
        </w:rPr>
        <w:t>Xi</w:t>
      </w:r>
      <w:r w:rsidRPr="0085166A">
        <w:rPr>
          <w:rFonts w:eastAsia="楷体"/>
          <w:sz w:val="16"/>
          <w:szCs w:val="16"/>
        </w:rPr>
        <w:t>，</w:t>
      </w:r>
      <w:r w:rsidRPr="0085166A">
        <w:rPr>
          <w:rFonts w:eastAsia="楷体"/>
          <w:sz w:val="16"/>
          <w:szCs w:val="16"/>
        </w:rPr>
        <w:t>Yi</w:t>
      </w:r>
      <w:r w:rsidRPr="0085166A">
        <w:rPr>
          <w:rFonts w:eastAsia="楷体"/>
          <w:sz w:val="16"/>
          <w:szCs w:val="16"/>
        </w:rPr>
        <w:t>，</w:t>
      </w:r>
      <w:r w:rsidRPr="0085166A">
        <w:rPr>
          <w:rFonts w:eastAsia="楷体"/>
          <w:sz w:val="16"/>
          <w:szCs w:val="16"/>
        </w:rPr>
        <w:t>Z</w:t>
      </w:r>
      <w:r w:rsidR="00E66C53">
        <w:rPr>
          <w:rFonts w:eastAsia="楷体" w:hint="eastAsia"/>
          <w:sz w:val="16"/>
          <w:szCs w:val="16"/>
        </w:rPr>
        <w:t xml:space="preserve"> </w:t>
      </w:r>
      <w:r w:rsidRPr="0085166A">
        <w:rPr>
          <w:rFonts w:eastAsia="楷体"/>
          <w:sz w:val="16"/>
          <w:szCs w:val="16"/>
        </w:rPr>
        <w:t>i</w:t>
      </w:r>
      <w:r w:rsidRPr="0085166A">
        <w:rPr>
          <w:rFonts w:eastAsia="楷体"/>
          <w:sz w:val="16"/>
          <w:szCs w:val="16"/>
        </w:rPr>
        <w:t>），</w:t>
      </w:r>
      <w:r w:rsidRPr="0085166A">
        <w:rPr>
          <w:rFonts w:eastAsia="楷体"/>
          <w:sz w:val="16"/>
          <w:szCs w:val="16"/>
        </w:rPr>
        <w:t>Xi</w:t>
      </w:r>
      <w:r w:rsidRPr="0085166A">
        <w:rPr>
          <w:rFonts w:eastAsia="楷体"/>
          <w:sz w:val="16"/>
          <w:szCs w:val="16"/>
        </w:rPr>
        <w:t>，</w:t>
      </w:r>
      <w:r w:rsidRPr="0085166A">
        <w:rPr>
          <w:rFonts w:eastAsia="楷体"/>
          <w:sz w:val="16"/>
          <w:szCs w:val="16"/>
        </w:rPr>
        <w:t>Yi</w:t>
      </w:r>
      <w:r w:rsidRPr="0085166A">
        <w:rPr>
          <w:rFonts w:eastAsia="楷体"/>
          <w:position w:val="-4"/>
          <w:sz w:val="16"/>
          <w:szCs w:val="16"/>
        </w:rPr>
        <w:object w:dxaOrig="200" w:dyaOrig="200">
          <v:shape id="_x0000_i1046" type="#_x0000_t75" style="width:10.2pt;height:10.2pt" o:ole="">
            <v:imagedata r:id="rId44" o:title=""/>
          </v:shape>
          <o:OLEObject Type="Embed" ProgID="Equation.3" ShapeID="_x0000_i1046" DrawAspect="Content" ObjectID="_1384799735" r:id="rId45"/>
        </w:object>
      </w:r>
      <w:r w:rsidRPr="0085166A">
        <w:rPr>
          <w:rFonts w:eastAsia="楷体"/>
          <w:sz w:val="16"/>
          <w:szCs w:val="16"/>
        </w:rPr>
        <w:t>D</w:t>
      </w:r>
      <w:r w:rsidRPr="0085166A">
        <w:rPr>
          <w:rFonts w:eastAsia="楷体"/>
          <w:sz w:val="16"/>
          <w:szCs w:val="16"/>
        </w:rPr>
        <w:t>，</w:t>
      </w:r>
      <w:r w:rsidRPr="0085166A">
        <w:rPr>
          <w:rFonts w:eastAsia="楷体"/>
          <w:sz w:val="16"/>
          <w:szCs w:val="16"/>
        </w:rPr>
        <w:t>i=1</w:t>
      </w:r>
      <w:r w:rsidRPr="0085166A">
        <w:rPr>
          <w:rFonts w:eastAsia="楷体"/>
          <w:sz w:val="16"/>
          <w:szCs w:val="16"/>
        </w:rPr>
        <w:t>，</w:t>
      </w:r>
      <w:r w:rsidRPr="0085166A">
        <w:rPr>
          <w:rFonts w:eastAsia="楷体"/>
          <w:sz w:val="16"/>
          <w:szCs w:val="16"/>
        </w:rPr>
        <w:t>2</w:t>
      </w:r>
      <w:r w:rsidRPr="0085166A">
        <w:rPr>
          <w:rFonts w:eastAsia="楷体"/>
          <w:sz w:val="16"/>
          <w:szCs w:val="16"/>
        </w:rPr>
        <w:t>，</w:t>
      </w:r>
      <w:r w:rsidRPr="0085166A">
        <w:rPr>
          <w:rFonts w:eastAsia="楷体"/>
          <w:sz w:val="16"/>
          <w:szCs w:val="16"/>
        </w:rPr>
        <w:t>……,n}</w:t>
      </w:r>
      <w:r w:rsidRPr="0085166A">
        <w:rPr>
          <w:rFonts w:eastAsia="楷体"/>
          <w:sz w:val="16"/>
          <w:szCs w:val="16"/>
        </w:rPr>
        <w:t>其中，</w:t>
      </w:r>
      <w:r w:rsidRPr="0085166A">
        <w:rPr>
          <w:rFonts w:eastAsia="楷体"/>
          <w:sz w:val="16"/>
          <w:szCs w:val="16"/>
        </w:rPr>
        <w:t>Xi,</w:t>
      </w:r>
      <w:r w:rsidR="00E66C53">
        <w:rPr>
          <w:rFonts w:eastAsia="楷体" w:hint="eastAsia"/>
          <w:sz w:val="16"/>
          <w:szCs w:val="16"/>
        </w:rPr>
        <w:t xml:space="preserve"> </w:t>
      </w:r>
      <w:r w:rsidRPr="0085166A">
        <w:rPr>
          <w:rFonts w:eastAsia="楷体"/>
          <w:sz w:val="16"/>
          <w:szCs w:val="16"/>
        </w:rPr>
        <w:t>Yi</w:t>
      </w:r>
      <w:r w:rsidRPr="0085166A">
        <w:rPr>
          <w:rFonts w:eastAsia="楷体"/>
          <w:sz w:val="16"/>
          <w:szCs w:val="16"/>
        </w:rPr>
        <w:t>表示平面位置，</w:t>
      </w:r>
      <w:r w:rsidRPr="0085166A">
        <w:rPr>
          <w:rFonts w:eastAsia="楷体"/>
          <w:sz w:val="16"/>
          <w:szCs w:val="16"/>
        </w:rPr>
        <w:t>Z</w:t>
      </w:r>
      <w:r w:rsidR="00E66C53">
        <w:rPr>
          <w:rFonts w:eastAsia="楷体" w:hint="eastAsia"/>
          <w:sz w:val="16"/>
          <w:szCs w:val="16"/>
        </w:rPr>
        <w:t xml:space="preserve"> </w:t>
      </w:r>
      <w:r w:rsidRPr="0085166A">
        <w:rPr>
          <w:rFonts w:eastAsia="楷体"/>
          <w:sz w:val="16"/>
          <w:szCs w:val="16"/>
        </w:rPr>
        <w:t>i</w:t>
      </w:r>
      <w:r w:rsidR="00E66C53">
        <w:rPr>
          <w:rFonts w:eastAsia="楷体" w:hint="eastAsia"/>
          <w:sz w:val="16"/>
          <w:szCs w:val="16"/>
        </w:rPr>
        <w:t xml:space="preserve"> </w:t>
      </w:r>
      <w:r w:rsidRPr="0085166A">
        <w:rPr>
          <w:rFonts w:eastAsia="楷体"/>
          <w:sz w:val="16"/>
          <w:szCs w:val="16"/>
        </w:rPr>
        <w:t>是相应的高程，当平面位置呈现规则排列是，则（</w:t>
      </w:r>
      <w:r w:rsidRPr="0085166A">
        <w:rPr>
          <w:rFonts w:eastAsia="楷体"/>
          <w:sz w:val="16"/>
          <w:szCs w:val="16"/>
        </w:rPr>
        <w:t>X,Y</w:t>
      </w:r>
      <w:r w:rsidRPr="0085166A">
        <w:rPr>
          <w:rFonts w:eastAsia="楷体"/>
          <w:sz w:val="16"/>
          <w:szCs w:val="16"/>
        </w:rPr>
        <w:t>）可以省略，因此，</w:t>
      </w:r>
      <w:r w:rsidRPr="0085166A">
        <w:rPr>
          <w:rFonts w:eastAsia="楷体"/>
          <w:sz w:val="16"/>
          <w:szCs w:val="16"/>
        </w:rPr>
        <w:t>DEM</w:t>
      </w:r>
      <w:r w:rsidRPr="0085166A">
        <w:rPr>
          <w:rFonts w:eastAsia="楷体"/>
          <w:sz w:val="16"/>
          <w:szCs w:val="16"/>
        </w:rPr>
        <w:t>可简化为一维向量序列</w:t>
      </w:r>
      <w:r w:rsidRPr="0085166A">
        <w:rPr>
          <w:rFonts w:eastAsia="楷体"/>
          <w:sz w:val="16"/>
          <w:szCs w:val="16"/>
        </w:rPr>
        <w:t>{Vi=Z</w:t>
      </w:r>
      <w:r w:rsidR="000F42BC">
        <w:rPr>
          <w:rFonts w:eastAsia="楷体" w:hint="eastAsia"/>
          <w:sz w:val="16"/>
          <w:szCs w:val="16"/>
        </w:rPr>
        <w:t xml:space="preserve"> </w:t>
      </w:r>
      <w:r w:rsidRPr="0085166A">
        <w:rPr>
          <w:rFonts w:eastAsia="楷体"/>
          <w:sz w:val="16"/>
          <w:szCs w:val="16"/>
        </w:rPr>
        <w:t>i</w:t>
      </w:r>
      <w:r w:rsidRPr="0085166A">
        <w:rPr>
          <w:rFonts w:eastAsia="楷体"/>
          <w:sz w:val="16"/>
          <w:szCs w:val="16"/>
        </w:rPr>
        <w:t>，</w:t>
      </w:r>
      <w:r w:rsidRPr="0085166A">
        <w:rPr>
          <w:rFonts w:eastAsia="楷体"/>
          <w:sz w:val="16"/>
          <w:szCs w:val="16"/>
        </w:rPr>
        <w:t>i=1</w:t>
      </w:r>
      <w:r w:rsidRPr="0085166A">
        <w:rPr>
          <w:rFonts w:eastAsia="楷体"/>
          <w:sz w:val="16"/>
          <w:szCs w:val="16"/>
        </w:rPr>
        <w:t>，</w:t>
      </w:r>
      <w:r w:rsidRPr="0085166A">
        <w:rPr>
          <w:rFonts w:eastAsia="楷体"/>
          <w:sz w:val="16"/>
          <w:szCs w:val="16"/>
        </w:rPr>
        <w:t>2</w:t>
      </w:r>
      <w:r w:rsidRPr="0085166A">
        <w:rPr>
          <w:rFonts w:eastAsia="楷体"/>
          <w:sz w:val="16"/>
          <w:szCs w:val="16"/>
        </w:rPr>
        <w:t>，</w:t>
      </w:r>
      <w:r w:rsidRPr="0085166A">
        <w:rPr>
          <w:rFonts w:eastAsia="楷体"/>
          <w:sz w:val="16"/>
          <w:szCs w:val="16"/>
        </w:rPr>
        <w:t>……,n}</w:t>
      </w:r>
      <w:r w:rsidRPr="0085166A">
        <w:rPr>
          <w:rFonts w:eastAsia="楷体"/>
          <w:sz w:val="16"/>
          <w:szCs w:val="16"/>
        </w:rPr>
        <w:t>。</w:t>
      </w:r>
    </w:p>
    <w:p w:rsidR="00BB259B" w:rsidRPr="0085166A" w:rsidRDefault="00BB259B" w:rsidP="000F42BC">
      <w:pPr>
        <w:spacing w:line="160" w:lineRule="exact"/>
        <w:ind w:firstLineChars="150" w:firstLine="240"/>
        <w:rPr>
          <w:rFonts w:eastAsia="楷体"/>
          <w:sz w:val="16"/>
          <w:szCs w:val="16"/>
        </w:rPr>
      </w:pPr>
      <w:r w:rsidRPr="0085166A">
        <w:rPr>
          <w:rFonts w:eastAsia="楷体"/>
          <w:sz w:val="16"/>
          <w:szCs w:val="16"/>
        </w:rPr>
        <w:t>在实际应用中，习惯将</w:t>
      </w:r>
      <w:r w:rsidRPr="0085166A">
        <w:rPr>
          <w:rFonts w:eastAsia="楷体"/>
          <w:sz w:val="16"/>
          <w:szCs w:val="16"/>
        </w:rPr>
        <w:t>DEM</w:t>
      </w:r>
      <w:r w:rsidRPr="0085166A">
        <w:rPr>
          <w:rFonts w:eastAsia="楷体"/>
          <w:sz w:val="16"/>
          <w:szCs w:val="16"/>
        </w:rPr>
        <w:t>称为</w:t>
      </w:r>
      <w:r w:rsidRPr="0085166A">
        <w:rPr>
          <w:rFonts w:eastAsia="楷体"/>
          <w:sz w:val="16"/>
          <w:szCs w:val="16"/>
        </w:rPr>
        <w:t>DTM,</w:t>
      </w:r>
      <w:r w:rsidRPr="0085166A">
        <w:rPr>
          <w:rFonts w:eastAsia="楷体"/>
          <w:sz w:val="16"/>
          <w:szCs w:val="16"/>
        </w:rPr>
        <w:t>它们是不相同的。</w:t>
      </w:r>
    </w:p>
    <w:p w:rsidR="00BB259B" w:rsidRPr="0085166A" w:rsidRDefault="00BB259B" w:rsidP="00A44583">
      <w:pPr>
        <w:spacing w:line="160" w:lineRule="exact"/>
        <w:rPr>
          <w:rFonts w:eastAsia="楷体"/>
          <w:sz w:val="16"/>
          <w:szCs w:val="16"/>
        </w:rPr>
      </w:pPr>
      <w:r w:rsidRPr="0085166A">
        <w:rPr>
          <w:rFonts w:eastAsia="楷体"/>
          <w:sz w:val="16"/>
          <w:szCs w:val="16"/>
        </w:rPr>
        <w:t xml:space="preserve">   DEM</w:t>
      </w:r>
      <w:r w:rsidRPr="0085166A">
        <w:rPr>
          <w:rFonts w:eastAsia="楷体"/>
          <w:sz w:val="16"/>
          <w:szCs w:val="16"/>
        </w:rPr>
        <w:t>的形式：规则矩形、不规则三角网及</w:t>
      </w:r>
      <w:r w:rsidRPr="0085166A">
        <w:rPr>
          <w:rFonts w:eastAsia="楷体"/>
          <w:sz w:val="16"/>
          <w:szCs w:val="16"/>
        </w:rPr>
        <w:t>Grid-TIN</w:t>
      </w:r>
      <w:r w:rsidRPr="0085166A">
        <w:rPr>
          <w:rFonts w:eastAsia="楷体"/>
          <w:sz w:val="16"/>
          <w:szCs w:val="16"/>
        </w:rPr>
        <w:t>混合网</w:t>
      </w:r>
    </w:p>
    <w:p w:rsidR="00BB259B" w:rsidRPr="0085166A" w:rsidRDefault="00BB259B" w:rsidP="00A44583">
      <w:pPr>
        <w:spacing w:line="160" w:lineRule="exact"/>
        <w:rPr>
          <w:rFonts w:eastAsia="楷体"/>
          <w:sz w:val="16"/>
          <w:szCs w:val="16"/>
        </w:rPr>
      </w:pPr>
      <w:r w:rsidRPr="0085166A">
        <w:rPr>
          <w:rFonts w:eastAsia="楷体"/>
          <w:sz w:val="16"/>
          <w:szCs w:val="16"/>
        </w:rPr>
        <w:t xml:space="preserve">   </w:t>
      </w:r>
      <w:r w:rsidRPr="0085166A">
        <w:rPr>
          <w:rFonts w:eastAsia="楷体"/>
          <w:sz w:val="16"/>
          <w:szCs w:val="16"/>
        </w:rPr>
        <w:t>特点：规则格网</w:t>
      </w:r>
      <w:r w:rsidRPr="0085166A">
        <w:rPr>
          <w:rFonts w:eastAsia="楷体"/>
          <w:sz w:val="16"/>
          <w:szCs w:val="16"/>
        </w:rPr>
        <w:t>DEM</w:t>
      </w:r>
      <w:r w:rsidRPr="0085166A">
        <w:rPr>
          <w:rFonts w:eastAsia="楷体"/>
          <w:sz w:val="16"/>
          <w:szCs w:val="16"/>
        </w:rPr>
        <w:t>值存储了高程</w:t>
      </w:r>
      <w:r w:rsidRPr="0085166A">
        <w:rPr>
          <w:rFonts w:eastAsia="楷体"/>
          <w:sz w:val="16"/>
          <w:szCs w:val="16"/>
        </w:rPr>
        <w:t>Z</w:t>
      </w:r>
      <w:r w:rsidR="000F42BC">
        <w:rPr>
          <w:rFonts w:eastAsia="楷体" w:hint="eastAsia"/>
          <w:sz w:val="16"/>
          <w:szCs w:val="16"/>
        </w:rPr>
        <w:t xml:space="preserve"> </w:t>
      </w:r>
      <w:r w:rsidRPr="0085166A">
        <w:rPr>
          <w:rFonts w:eastAsia="楷体"/>
          <w:sz w:val="16"/>
          <w:szCs w:val="16"/>
        </w:rPr>
        <w:t>i</w:t>
      </w:r>
      <w:r w:rsidRPr="0085166A">
        <w:rPr>
          <w:rFonts w:eastAsia="楷体"/>
          <w:sz w:val="16"/>
          <w:szCs w:val="16"/>
        </w:rPr>
        <w:t>，存储量小，数据结构简单，易于管理。但其缺点是：有</w:t>
      </w:r>
      <w:r w:rsidR="00E66C53">
        <w:rPr>
          <w:rFonts w:eastAsia="楷体" w:hint="eastAsia"/>
          <w:sz w:val="16"/>
          <w:szCs w:val="16"/>
        </w:rPr>
        <w:t>时</w:t>
      </w:r>
      <w:r w:rsidRPr="0085166A">
        <w:rPr>
          <w:rFonts w:eastAsia="楷体"/>
          <w:sz w:val="16"/>
          <w:szCs w:val="16"/>
        </w:rPr>
        <w:t>不能准确地表示地表结构与细部特征；格网过大会损失精度。</w:t>
      </w:r>
      <w:r w:rsidRPr="0085166A">
        <w:rPr>
          <w:rFonts w:eastAsia="楷体"/>
          <w:sz w:val="16"/>
          <w:szCs w:val="16"/>
        </w:rPr>
        <w:t>TIN</w:t>
      </w:r>
      <w:r w:rsidRPr="0085166A">
        <w:rPr>
          <w:rFonts w:eastAsia="楷体"/>
          <w:sz w:val="16"/>
          <w:szCs w:val="16"/>
        </w:rPr>
        <w:t>能充分利用地貌的特征点、线，较好地表示复杂地形；可根据不同地形选取合适的采样点数；进行地形分析和绘制立体图也很方便。其缺点是：存储量大，数据结构复杂，不便于规则化管理，难以与矢量和栅格数据进行联合分析。</w:t>
      </w:r>
      <w:r w:rsidRPr="0085166A">
        <w:rPr>
          <w:rFonts w:eastAsia="楷体"/>
          <w:sz w:val="16"/>
          <w:szCs w:val="16"/>
        </w:rPr>
        <w:t>Grid-TIN</w:t>
      </w:r>
      <w:r w:rsidRPr="0085166A">
        <w:rPr>
          <w:rFonts w:eastAsia="楷体"/>
          <w:sz w:val="16"/>
          <w:szCs w:val="16"/>
        </w:rPr>
        <w:t>结合了前面两种形式的特点。</w:t>
      </w:r>
    </w:p>
    <w:p w:rsidR="00BB259B" w:rsidRPr="0085166A" w:rsidRDefault="00BB259B" w:rsidP="00A44583">
      <w:pPr>
        <w:numPr>
          <w:ilvl w:val="0"/>
          <w:numId w:val="3"/>
        </w:numPr>
        <w:spacing w:line="160" w:lineRule="exact"/>
        <w:rPr>
          <w:rFonts w:eastAsia="楷体"/>
          <w:sz w:val="16"/>
          <w:szCs w:val="16"/>
        </w:rPr>
      </w:pPr>
      <w:r w:rsidRPr="0085166A">
        <w:rPr>
          <w:rFonts w:eastAsia="楷体"/>
          <w:sz w:val="16"/>
          <w:szCs w:val="16"/>
        </w:rPr>
        <w:t>基于摄影测量学的数字影像测图数据采集的主要过程。</w:t>
      </w:r>
    </w:p>
    <w:p w:rsidR="00ED2A66" w:rsidRPr="0085166A" w:rsidRDefault="00E66C53" w:rsidP="0085166A">
      <w:pPr>
        <w:spacing w:line="160" w:lineRule="exact"/>
        <w:rPr>
          <w:rFonts w:eastAsia="楷体"/>
          <w:sz w:val="16"/>
          <w:szCs w:val="16"/>
        </w:rPr>
        <w:sectPr w:rsidR="00ED2A66" w:rsidRPr="0085166A" w:rsidSect="00644D7B">
          <w:headerReference w:type="default" r:id="rId46"/>
          <w:pgSz w:w="16840" w:h="11907" w:orient="landscape" w:code="9"/>
          <w:pgMar w:top="567" w:right="255" w:bottom="851" w:left="567" w:header="284" w:footer="79" w:gutter="0"/>
          <w:cols w:num="3" w:space="242"/>
          <w:docGrid w:type="lines" w:linePitch="312"/>
        </w:sectPr>
      </w:pPr>
      <w:r w:rsidRPr="0085166A">
        <w:rPr>
          <w:rFonts w:eastAsia="楷体"/>
          <w:noProof/>
          <w:sz w:val="12"/>
          <w:szCs w:val="12"/>
        </w:rPr>
        <w:drawing>
          <wp:anchor distT="0" distB="0" distL="114300" distR="114300" simplePos="0" relativeHeight="251655680" behindDoc="0" locked="0" layoutInCell="1" allowOverlap="1" wp14:anchorId="662C0934" wp14:editId="4269F917">
            <wp:simplePos x="0" y="0"/>
            <wp:positionH relativeFrom="column">
              <wp:posOffset>207987</wp:posOffset>
            </wp:positionH>
            <wp:positionV relativeFrom="paragraph">
              <wp:posOffset>1020312</wp:posOffset>
            </wp:positionV>
            <wp:extent cx="2346960" cy="779780"/>
            <wp:effectExtent l="0" t="0" r="0" b="1270"/>
            <wp:wrapNone/>
            <wp:docPr id="4" name="图片 4"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346960" cy="779780"/>
                    </a:xfrm>
                    <a:prstGeom prst="rect">
                      <a:avLst/>
                    </a:prstGeom>
                    <a:noFill/>
                    <a:ln>
                      <a:noFill/>
                    </a:ln>
                  </pic:spPr>
                </pic:pic>
              </a:graphicData>
            </a:graphic>
            <wp14:sizeRelH relativeFrom="page">
              <wp14:pctWidth>0</wp14:pctWidth>
            </wp14:sizeRelH>
            <wp14:sizeRelV relativeFrom="page">
              <wp14:pctHeight>0</wp14:pctHeight>
            </wp14:sizeRelV>
          </wp:anchor>
        </w:drawing>
      </w:r>
      <w:r w:rsidR="00BB259B" w:rsidRPr="0085166A">
        <w:rPr>
          <w:rFonts w:eastAsia="楷体"/>
          <w:sz w:val="16"/>
          <w:szCs w:val="16"/>
        </w:rPr>
        <w:t>数据采集的第一个步骤是影像的定向，它包括：内定向、相对定向和绝对定向。在此之后，要输入一些基本参数，如测图比例尺、图廓坐标、测图窗口参数等。为了形成最终形式的库存数据，必须给不同的目标（地物）以不同的属性码（或特征码），因而量测每一个地物之前必须输入属性码。数据采集应尽量按地物类别进行，在对每一类地物进行采集前只输入该地物的属性码一次，而不必每测一个地物就输入一次，直到要量测不同的地物，再输入新的特征码。逐点量测地物的每一点，当出现错误时，进行一些简单的联机编辑。联机编辑不应过多，以避免降低仪器的利用率。所量测</w:t>
      </w:r>
      <w:r w:rsidR="000822DE">
        <w:rPr>
          <w:rFonts w:eastAsia="楷体"/>
          <w:sz w:val="16"/>
          <w:szCs w:val="16"/>
        </w:rPr>
        <w:t>的矢量数据应以图形方式显示在屏幕上，以便监视量测结果的正确与</w:t>
      </w:r>
      <w:r w:rsidR="000822DE">
        <w:rPr>
          <w:rFonts w:eastAsia="楷体" w:hint="eastAsia"/>
          <w:sz w:val="16"/>
          <w:szCs w:val="16"/>
        </w:rPr>
        <w:t>否</w:t>
      </w:r>
      <w:bookmarkStart w:id="0" w:name="_GoBack"/>
      <w:bookmarkEnd w:id="0"/>
    </w:p>
    <w:p w:rsidR="00A07054" w:rsidRPr="0085166A" w:rsidRDefault="00A07054" w:rsidP="00CC5807">
      <w:pPr>
        <w:spacing w:line="200" w:lineRule="exact"/>
        <w:rPr>
          <w:rFonts w:ascii="宋体" w:hAnsi="宋体"/>
          <w:sz w:val="12"/>
          <w:szCs w:val="12"/>
        </w:rPr>
        <w:sectPr w:rsidR="00A07054" w:rsidRPr="0085166A" w:rsidSect="004F1AA1">
          <w:type w:val="continuous"/>
          <w:pgSz w:w="16840" w:h="11907" w:orient="landscape" w:code="9"/>
          <w:pgMar w:top="284" w:right="567" w:bottom="284" w:left="851" w:header="284" w:footer="992" w:gutter="0"/>
          <w:cols w:num="3" w:space="226"/>
          <w:docGrid w:type="lines" w:linePitch="312"/>
        </w:sectPr>
      </w:pPr>
    </w:p>
    <w:p w:rsidR="0027044A" w:rsidRDefault="0027044A" w:rsidP="0027044A">
      <w:pPr>
        <w:spacing w:line="160" w:lineRule="exact"/>
        <w:rPr>
          <w:rFonts w:ascii="楷体" w:eastAsia="楷体" w:hAnsi="楷体"/>
          <w:sz w:val="16"/>
          <w:szCs w:val="16"/>
          <w:u w:val="single"/>
        </w:rPr>
        <w:sectPr w:rsidR="0027044A" w:rsidSect="0027044A">
          <w:type w:val="continuous"/>
          <w:pgSz w:w="16838" w:h="11906" w:orient="landscape" w:code="9"/>
          <w:pgMar w:top="567" w:right="567" w:bottom="567" w:left="1276" w:header="567" w:footer="992" w:gutter="0"/>
          <w:cols w:num="4" w:space="425"/>
          <w:docGrid w:type="lines" w:linePitch="312"/>
        </w:sectPr>
      </w:pPr>
    </w:p>
    <w:p w:rsidR="00ED2A66" w:rsidRPr="003D0F06" w:rsidRDefault="00ED2A66" w:rsidP="000822DE">
      <w:pPr>
        <w:widowControl/>
        <w:jc w:val="left"/>
        <w:rPr>
          <w:rFonts w:asciiTheme="minorEastAsia" w:eastAsiaTheme="minorEastAsia" w:hAnsiTheme="minorEastAsia"/>
          <w:sz w:val="13"/>
          <w:szCs w:val="13"/>
        </w:rPr>
      </w:pPr>
    </w:p>
    <w:sectPr w:rsidR="00ED2A66" w:rsidRPr="003D0F06" w:rsidSect="001E69A6">
      <w:type w:val="continuous"/>
      <w:pgSz w:w="16838" w:h="11906" w:orient="landscape" w:code="9"/>
      <w:pgMar w:top="426" w:right="567" w:bottom="567" w:left="1276" w:header="567" w:footer="992" w:gutter="0"/>
      <w:cols w:num="3" w:space="424"/>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0C3C" w:rsidRDefault="002F0C3C" w:rsidP="0035376E">
      <w:r>
        <w:separator/>
      </w:r>
    </w:p>
  </w:endnote>
  <w:endnote w:type="continuationSeparator" w:id="0">
    <w:p w:rsidR="002F0C3C" w:rsidRDefault="002F0C3C" w:rsidP="00353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微软简行楷">
    <w:panose1 w:val="00000000000000000000"/>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0C3C" w:rsidRDefault="002F0C3C" w:rsidP="0035376E">
      <w:r>
        <w:separator/>
      </w:r>
    </w:p>
  </w:footnote>
  <w:footnote w:type="continuationSeparator" w:id="0">
    <w:p w:rsidR="002F0C3C" w:rsidRDefault="002F0C3C" w:rsidP="003537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1FA" w:rsidRPr="001E69A6" w:rsidRDefault="008261FA" w:rsidP="009F116F">
    <w:pPr>
      <w:pStyle w:val="a3"/>
      <w:widowControl/>
      <w:pBdr>
        <w:bottom w:val="single" w:sz="6" w:space="0" w:color="auto"/>
      </w:pBdr>
      <w:jc w:val="both"/>
      <w:rPr>
        <w:rFonts w:ascii="微软简行楷" w:eastAsia="微软简行楷"/>
        <w:color w:val="365F91" w:themeColor="accent1" w:themeShade="BF"/>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pt;height:9.65pt" o:bullet="t">
        <v:imagedata r:id="rId1" o:title="clip_image001"/>
      </v:shape>
    </w:pict>
  </w:numPicBullet>
  <w:abstractNum w:abstractNumId="0">
    <w:nsid w:val="00000008"/>
    <w:multiLevelType w:val="singleLevel"/>
    <w:tmpl w:val="00000008"/>
    <w:lvl w:ilvl="0">
      <w:start w:val="1"/>
      <w:numFmt w:val="decimal"/>
      <w:suff w:val="nothing"/>
      <w:lvlText w:val="%1、"/>
      <w:lvlJc w:val="left"/>
    </w:lvl>
  </w:abstractNum>
  <w:abstractNum w:abstractNumId="1">
    <w:nsid w:val="0000000C"/>
    <w:multiLevelType w:val="singleLevel"/>
    <w:tmpl w:val="0000000C"/>
    <w:lvl w:ilvl="0">
      <w:start w:val="2"/>
      <w:numFmt w:val="decimal"/>
      <w:suff w:val="nothing"/>
      <w:lvlText w:val="%1、"/>
      <w:lvlJc w:val="left"/>
    </w:lvl>
  </w:abstractNum>
  <w:abstractNum w:abstractNumId="2">
    <w:nsid w:val="0103752A"/>
    <w:multiLevelType w:val="hybridMultilevel"/>
    <w:tmpl w:val="D4B0E6A2"/>
    <w:lvl w:ilvl="0" w:tplc="8F1455B8">
      <w:start w:val="4"/>
      <w:numFmt w:val="decimalEnclosedCircle"/>
      <w:lvlText w:val="%1"/>
      <w:lvlJc w:val="left"/>
      <w:pPr>
        <w:ind w:left="510" w:hanging="360"/>
      </w:pPr>
      <w:rPr>
        <w:rFonts w:hint="default"/>
      </w:rPr>
    </w:lvl>
    <w:lvl w:ilvl="1" w:tplc="04090019" w:tentative="1">
      <w:start w:val="1"/>
      <w:numFmt w:val="lowerLetter"/>
      <w:lvlText w:val="%2)"/>
      <w:lvlJc w:val="left"/>
      <w:pPr>
        <w:ind w:left="990" w:hanging="420"/>
      </w:pPr>
    </w:lvl>
    <w:lvl w:ilvl="2" w:tplc="0409001B" w:tentative="1">
      <w:start w:val="1"/>
      <w:numFmt w:val="lowerRoman"/>
      <w:lvlText w:val="%3."/>
      <w:lvlJc w:val="right"/>
      <w:pPr>
        <w:ind w:left="1410" w:hanging="420"/>
      </w:pPr>
    </w:lvl>
    <w:lvl w:ilvl="3" w:tplc="0409000F" w:tentative="1">
      <w:start w:val="1"/>
      <w:numFmt w:val="decimal"/>
      <w:lvlText w:val="%4."/>
      <w:lvlJc w:val="left"/>
      <w:pPr>
        <w:ind w:left="1830" w:hanging="420"/>
      </w:pPr>
    </w:lvl>
    <w:lvl w:ilvl="4" w:tplc="04090019" w:tentative="1">
      <w:start w:val="1"/>
      <w:numFmt w:val="lowerLetter"/>
      <w:lvlText w:val="%5)"/>
      <w:lvlJc w:val="left"/>
      <w:pPr>
        <w:ind w:left="2250" w:hanging="420"/>
      </w:pPr>
    </w:lvl>
    <w:lvl w:ilvl="5" w:tplc="0409001B" w:tentative="1">
      <w:start w:val="1"/>
      <w:numFmt w:val="lowerRoman"/>
      <w:lvlText w:val="%6."/>
      <w:lvlJc w:val="right"/>
      <w:pPr>
        <w:ind w:left="2670" w:hanging="420"/>
      </w:pPr>
    </w:lvl>
    <w:lvl w:ilvl="6" w:tplc="0409000F" w:tentative="1">
      <w:start w:val="1"/>
      <w:numFmt w:val="decimal"/>
      <w:lvlText w:val="%7."/>
      <w:lvlJc w:val="left"/>
      <w:pPr>
        <w:ind w:left="3090" w:hanging="420"/>
      </w:pPr>
    </w:lvl>
    <w:lvl w:ilvl="7" w:tplc="04090019" w:tentative="1">
      <w:start w:val="1"/>
      <w:numFmt w:val="lowerLetter"/>
      <w:lvlText w:val="%8)"/>
      <w:lvlJc w:val="left"/>
      <w:pPr>
        <w:ind w:left="3510" w:hanging="420"/>
      </w:pPr>
    </w:lvl>
    <w:lvl w:ilvl="8" w:tplc="0409001B" w:tentative="1">
      <w:start w:val="1"/>
      <w:numFmt w:val="lowerRoman"/>
      <w:lvlText w:val="%9."/>
      <w:lvlJc w:val="right"/>
      <w:pPr>
        <w:ind w:left="3930" w:hanging="420"/>
      </w:pPr>
    </w:lvl>
  </w:abstractNum>
  <w:abstractNum w:abstractNumId="3">
    <w:nsid w:val="04DD4478"/>
    <w:multiLevelType w:val="hybridMultilevel"/>
    <w:tmpl w:val="BF4EAEF4"/>
    <w:lvl w:ilvl="0" w:tplc="73C0176E">
      <w:start w:val="1"/>
      <w:numFmt w:val="bullet"/>
      <w:lvlText w:val=""/>
      <w:lvlJc w:val="left"/>
      <w:pPr>
        <w:tabs>
          <w:tab w:val="num" w:pos="720"/>
        </w:tabs>
        <w:ind w:left="720" w:hanging="360"/>
      </w:pPr>
      <w:rPr>
        <w:rFonts w:ascii="Wingdings" w:hAnsi="Wingdings" w:hint="default"/>
      </w:rPr>
    </w:lvl>
    <w:lvl w:ilvl="1" w:tplc="59AA3F7E" w:tentative="1">
      <w:start w:val="1"/>
      <w:numFmt w:val="bullet"/>
      <w:lvlText w:val=""/>
      <w:lvlJc w:val="left"/>
      <w:pPr>
        <w:tabs>
          <w:tab w:val="num" w:pos="1440"/>
        </w:tabs>
        <w:ind w:left="1440" w:hanging="360"/>
      </w:pPr>
      <w:rPr>
        <w:rFonts w:ascii="Wingdings" w:hAnsi="Wingdings" w:hint="default"/>
      </w:rPr>
    </w:lvl>
    <w:lvl w:ilvl="2" w:tplc="4A422112" w:tentative="1">
      <w:start w:val="1"/>
      <w:numFmt w:val="bullet"/>
      <w:lvlText w:val=""/>
      <w:lvlJc w:val="left"/>
      <w:pPr>
        <w:tabs>
          <w:tab w:val="num" w:pos="2160"/>
        </w:tabs>
        <w:ind w:left="2160" w:hanging="360"/>
      </w:pPr>
      <w:rPr>
        <w:rFonts w:ascii="Wingdings" w:hAnsi="Wingdings" w:hint="default"/>
      </w:rPr>
    </w:lvl>
    <w:lvl w:ilvl="3" w:tplc="24565C7E" w:tentative="1">
      <w:start w:val="1"/>
      <w:numFmt w:val="bullet"/>
      <w:lvlText w:val=""/>
      <w:lvlJc w:val="left"/>
      <w:pPr>
        <w:tabs>
          <w:tab w:val="num" w:pos="2880"/>
        </w:tabs>
        <w:ind w:left="2880" w:hanging="360"/>
      </w:pPr>
      <w:rPr>
        <w:rFonts w:ascii="Wingdings" w:hAnsi="Wingdings" w:hint="default"/>
      </w:rPr>
    </w:lvl>
    <w:lvl w:ilvl="4" w:tplc="D58E366C" w:tentative="1">
      <w:start w:val="1"/>
      <w:numFmt w:val="bullet"/>
      <w:lvlText w:val=""/>
      <w:lvlJc w:val="left"/>
      <w:pPr>
        <w:tabs>
          <w:tab w:val="num" w:pos="3600"/>
        </w:tabs>
        <w:ind w:left="3600" w:hanging="360"/>
      </w:pPr>
      <w:rPr>
        <w:rFonts w:ascii="Wingdings" w:hAnsi="Wingdings" w:hint="default"/>
      </w:rPr>
    </w:lvl>
    <w:lvl w:ilvl="5" w:tplc="3B94197C" w:tentative="1">
      <w:start w:val="1"/>
      <w:numFmt w:val="bullet"/>
      <w:lvlText w:val=""/>
      <w:lvlJc w:val="left"/>
      <w:pPr>
        <w:tabs>
          <w:tab w:val="num" w:pos="4320"/>
        </w:tabs>
        <w:ind w:left="4320" w:hanging="360"/>
      </w:pPr>
      <w:rPr>
        <w:rFonts w:ascii="Wingdings" w:hAnsi="Wingdings" w:hint="default"/>
      </w:rPr>
    </w:lvl>
    <w:lvl w:ilvl="6" w:tplc="0CF21F8A" w:tentative="1">
      <w:start w:val="1"/>
      <w:numFmt w:val="bullet"/>
      <w:lvlText w:val=""/>
      <w:lvlJc w:val="left"/>
      <w:pPr>
        <w:tabs>
          <w:tab w:val="num" w:pos="5040"/>
        </w:tabs>
        <w:ind w:left="5040" w:hanging="360"/>
      </w:pPr>
      <w:rPr>
        <w:rFonts w:ascii="Wingdings" w:hAnsi="Wingdings" w:hint="default"/>
      </w:rPr>
    </w:lvl>
    <w:lvl w:ilvl="7" w:tplc="6892395E" w:tentative="1">
      <w:start w:val="1"/>
      <w:numFmt w:val="bullet"/>
      <w:lvlText w:val=""/>
      <w:lvlJc w:val="left"/>
      <w:pPr>
        <w:tabs>
          <w:tab w:val="num" w:pos="5760"/>
        </w:tabs>
        <w:ind w:left="5760" w:hanging="360"/>
      </w:pPr>
      <w:rPr>
        <w:rFonts w:ascii="Wingdings" w:hAnsi="Wingdings" w:hint="default"/>
      </w:rPr>
    </w:lvl>
    <w:lvl w:ilvl="8" w:tplc="2E14FB6E" w:tentative="1">
      <w:start w:val="1"/>
      <w:numFmt w:val="bullet"/>
      <w:lvlText w:val=""/>
      <w:lvlJc w:val="left"/>
      <w:pPr>
        <w:tabs>
          <w:tab w:val="num" w:pos="6480"/>
        </w:tabs>
        <w:ind w:left="6480" w:hanging="360"/>
      </w:pPr>
      <w:rPr>
        <w:rFonts w:ascii="Wingdings" w:hAnsi="Wingdings" w:hint="default"/>
      </w:rPr>
    </w:lvl>
  </w:abstractNum>
  <w:abstractNum w:abstractNumId="4">
    <w:nsid w:val="08974AE5"/>
    <w:multiLevelType w:val="hybridMultilevel"/>
    <w:tmpl w:val="F3C2DB8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4181F5C"/>
    <w:multiLevelType w:val="hybridMultilevel"/>
    <w:tmpl w:val="2BC2076E"/>
    <w:lvl w:ilvl="0" w:tplc="876E1BF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7901EBF"/>
    <w:multiLevelType w:val="hybridMultilevel"/>
    <w:tmpl w:val="7CECC79C"/>
    <w:lvl w:ilvl="0" w:tplc="22740E4C">
      <w:start w:val="1"/>
      <w:numFmt w:val="bullet"/>
      <w:lvlText w:val=""/>
      <w:lvlJc w:val="left"/>
      <w:pPr>
        <w:tabs>
          <w:tab w:val="num" w:pos="720"/>
        </w:tabs>
        <w:ind w:left="720" w:hanging="360"/>
      </w:pPr>
      <w:rPr>
        <w:rFonts w:ascii="Wingdings" w:hAnsi="Wingdings" w:hint="default"/>
      </w:rPr>
    </w:lvl>
    <w:lvl w:ilvl="1" w:tplc="C9E84A22" w:tentative="1">
      <w:start w:val="1"/>
      <w:numFmt w:val="bullet"/>
      <w:lvlText w:val=""/>
      <w:lvlJc w:val="left"/>
      <w:pPr>
        <w:tabs>
          <w:tab w:val="num" w:pos="1440"/>
        </w:tabs>
        <w:ind w:left="1440" w:hanging="360"/>
      </w:pPr>
      <w:rPr>
        <w:rFonts w:ascii="Wingdings" w:hAnsi="Wingdings" w:hint="default"/>
      </w:rPr>
    </w:lvl>
    <w:lvl w:ilvl="2" w:tplc="470276A8" w:tentative="1">
      <w:start w:val="1"/>
      <w:numFmt w:val="bullet"/>
      <w:lvlText w:val=""/>
      <w:lvlJc w:val="left"/>
      <w:pPr>
        <w:tabs>
          <w:tab w:val="num" w:pos="2160"/>
        </w:tabs>
        <w:ind w:left="2160" w:hanging="360"/>
      </w:pPr>
      <w:rPr>
        <w:rFonts w:ascii="Wingdings" w:hAnsi="Wingdings" w:hint="default"/>
      </w:rPr>
    </w:lvl>
    <w:lvl w:ilvl="3" w:tplc="971EE674" w:tentative="1">
      <w:start w:val="1"/>
      <w:numFmt w:val="bullet"/>
      <w:lvlText w:val=""/>
      <w:lvlJc w:val="left"/>
      <w:pPr>
        <w:tabs>
          <w:tab w:val="num" w:pos="2880"/>
        </w:tabs>
        <w:ind w:left="2880" w:hanging="360"/>
      </w:pPr>
      <w:rPr>
        <w:rFonts w:ascii="Wingdings" w:hAnsi="Wingdings" w:hint="default"/>
      </w:rPr>
    </w:lvl>
    <w:lvl w:ilvl="4" w:tplc="986E57C2" w:tentative="1">
      <w:start w:val="1"/>
      <w:numFmt w:val="bullet"/>
      <w:lvlText w:val=""/>
      <w:lvlJc w:val="left"/>
      <w:pPr>
        <w:tabs>
          <w:tab w:val="num" w:pos="3600"/>
        </w:tabs>
        <w:ind w:left="3600" w:hanging="360"/>
      </w:pPr>
      <w:rPr>
        <w:rFonts w:ascii="Wingdings" w:hAnsi="Wingdings" w:hint="default"/>
      </w:rPr>
    </w:lvl>
    <w:lvl w:ilvl="5" w:tplc="268637FA" w:tentative="1">
      <w:start w:val="1"/>
      <w:numFmt w:val="bullet"/>
      <w:lvlText w:val=""/>
      <w:lvlJc w:val="left"/>
      <w:pPr>
        <w:tabs>
          <w:tab w:val="num" w:pos="4320"/>
        </w:tabs>
        <w:ind w:left="4320" w:hanging="360"/>
      </w:pPr>
      <w:rPr>
        <w:rFonts w:ascii="Wingdings" w:hAnsi="Wingdings" w:hint="default"/>
      </w:rPr>
    </w:lvl>
    <w:lvl w:ilvl="6" w:tplc="CCE8938A" w:tentative="1">
      <w:start w:val="1"/>
      <w:numFmt w:val="bullet"/>
      <w:lvlText w:val=""/>
      <w:lvlJc w:val="left"/>
      <w:pPr>
        <w:tabs>
          <w:tab w:val="num" w:pos="5040"/>
        </w:tabs>
        <w:ind w:left="5040" w:hanging="360"/>
      </w:pPr>
      <w:rPr>
        <w:rFonts w:ascii="Wingdings" w:hAnsi="Wingdings" w:hint="default"/>
      </w:rPr>
    </w:lvl>
    <w:lvl w:ilvl="7" w:tplc="AFC49430" w:tentative="1">
      <w:start w:val="1"/>
      <w:numFmt w:val="bullet"/>
      <w:lvlText w:val=""/>
      <w:lvlJc w:val="left"/>
      <w:pPr>
        <w:tabs>
          <w:tab w:val="num" w:pos="5760"/>
        </w:tabs>
        <w:ind w:left="5760" w:hanging="360"/>
      </w:pPr>
      <w:rPr>
        <w:rFonts w:ascii="Wingdings" w:hAnsi="Wingdings" w:hint="default"/>
      </w:rPr>
    </w:lvl>
    <w:lvl w:ilvl="8" w:tplc="87D6C73C" w:tentative="1">
      <w:start w:val="1"/>
      <w:numFmt w:val="bullet"/>
      <w:lvlText w:val=""/>
      <w:lvlJc w:val="left"/>
      <w:pPr>
        <w:tabs>
          <w:tab w:val="num" w:pos="6480"/>
        </w:tabs>
        <w:ind w:left="6480" w:hanging="360"/>
      </w:pPr>
      <w:rPr>
        <w:rFonts w:ascii="Wingdings" w:hAnsi="Wingdings" w:hint="default"/>
      </w:rPr>
    </w:lvl>
  </w:abstractNum>
  <w:abstractNum w:abstractNumId="7">
    <w:nsid w:val="18D31DE4"/>
    <w:multiLevelType w:val="hybridMultilevel"/>
    <w:tmpl w:val="CEB2098A"/>
    <w:lvl w:ilvl="0" w:tplc="658ADD64">
      <w:start w:val="1"/>
      <w:numFmt w:val="bullet"/>
      <w:lvlText w:val=""/>
      <w:lvlJc w:val="left"/>
      <w:pPr>
        <w:tabs>
          <w:tab w:val="num" w:pos="720"/>
        </w:tabs>
        <w:ind w:left="720" w:hanging="360"/>
      </w:pPr>
      <w:rPr>
        <w:rFonts w:ascii="Wingdings" w:hAnsi="Wingdings" w:hint="default"/>
      </w:rPr>
    </w:lvl>
    <w:lvl w:ilvl="1" w:tplc="E758BBE4" w:tentative="1">
      <w:start w:val="1"/>
      <w:numFmt w:val="bullet"/>
      <w:lvlText w:val=""/>
      <w:lvlJc w:val="left"/>
      <w:pPr>
        <w:tabs>
          <w:tab w:val="num" w:pos="1440"/>
        </w:tabs>
        <w:ind w:left="1440" w:hanging="360"/>
      </w:pPr>
      <w:rPr>
        <w:rFonts w:ascii="Wingdings" w:hAnsi="Wingdings" w:hint="default"/>
      </w:rPr>
    </w:lvl>
    <w:lvl w:ilvl="2" w:tplc="A914ECBC" w:tentative="1">
      <w:start w:val="1"/>
      <w:numFmt w:val="bullet"/>
      <w:lvlText w:val=""/>
      <w:lvlJc w:val="left"/>
      <w:pPr>
        <w:tabs>
          <w:tab w:val="num" w:pos="2160"/>
        </w:tabs>
        <w:ind w:left="2160" w:hanging="360"/>
      </w:pPr>
      <w:rPr>
        <w:rFonts w:ascii="Wingdings" w:hAnsi="Wingdings" w:hint="default"/>
      </w:rPr>
    </w:lvl>
    <w:lvl w:ilvl="3" w:tplc="658ADF8E" w:tentative="1">
      <w:start w:val="1"/>
      <w:numFmt w:val="bullet"/>
      <w:lvlText w:val=""/>
      <w:lvlJc w:val="left"/>
      <w:pPr>
        <w:tabs>
          <w:tab w:val="num" w:pos="2880"/>
        </w:tabs>
        <w:ind w:left="2880" w:hanging="360"/>
      </w:pPr>
      <w:rPr>
        <w:rFonts w:ascii="Wingdings" w:hAnsi="Wingdings" w:hint="default"/>
      </w:rPr>
    </w:lvl>
    <w:lvl w:ilvl="4" w:tplc="E2B61D90" w:tentative="1">
      <w:start w:val="1"/>
      <w:numFmt w:val="bullet"/>
      <w:lvlText w:val=""/>
      <w:lvlJc w:val="left"/>
      <w:pPr>
        <w:tabs>
          <w:tab w:val="num" w:pos="3600"/>
        </w:tabs>
        <w:ind w:left="3600" w:hanging="360"/>
      </w:pPr>
      <w:rPr>
        <w:rFonts w:ascii="Wingdings" w:hAnsi="Wingdings" w:hint="default"/>
      </w:rPr>
    </w:lvl>
    <w:lvl w:ilvl="5" w:tplc="96EA347C" w:tentative="1">
      <w:start w:val="1"/>
      <w:numFmt w:val="bullet"/>
      <w:lvlText w:val=""/>
      <w:lvlJc w:val="left"/>
      <w:pPr>
        <w:tabs>
          <w:tab w:val="num" w:pos="4320"/>
        </w:tabs>
        <w:ind w:left="4320" w:hanging="360"/>
      </w:pPr>
      <w:rPr>
        <w:rFonts w:ascii="Wingdings" w:hAnsi="Wingdings" w:hint="default"/>
      </w:rPr>
    </w:lvl>
    <w:lvl w:ilvl="6" w:tplc="D61A522A" w:tentative="1">
      <w:start w:val="1"/>
      <w:numFmt w:val="bullet"/>
      <w:lvlText w:val=""/>
      <w:lvlJc w:val="left"/>
      <w:pPr>
        <w:tabs>
          <w:tab w:val="num" w:pos="5040"/>
        </w:tabs>
        <w:ind w:left="5040" w:hanging="360"/>
      </w:pPr>
      <w:rPr>
        <w:rFonts w:ascii="Wingdings" w:hAnsi="Wingdings" w:hint="default"/>
      </w:rPr>
    </w:lvl>
    <w:lvl w:ilvl="7" w:tplc="8B8E41E2" w:tentative="1">
      <w:start w:val="1"/>
      <w:numFmt w:val="bullet"/>
      <w:lvlText w:val=""/>
      <w:lvlJc w:val="left"/>
      <w:pPr>
        <w:tabs>
          <w:tab w:val="num" w:pos="5760"/>
        </w:tabs>
        <w:ind w:left="5760" w:hanging="360"/>
      </w:pPr>
      <w:rPr>
        <w:rFonts w:ascii="Wingdings" w:hAnsi="Wingdings" w:hint="default"/>
      </w:rPr>
    </w:lvl>
    <w:lvl w:ilvl="8" w:tplc="01F6AC5A" w:tentative="1">
      <w:start w:val="1"/>
      <w:numFmt w:val="bullet"/>
      <w:lvlText w:val=""/>
      <w:lvlJc w:val="left"/>
      <w:pPr>
        <w:tabs>
          <w:tab w:val="num" w:pos="6480"/>
        </w:tabs>
        <w:ind w:left="6480" w:hanging="360"/>
      </w:pPr>
      <w:rPr>
        <w:rFonts w:ascii="Wingdings" w:hAnsi="Wingdings" w:hint="default"/>
      </w:rPr>
    </w:lvl>
  </w:abstractNum>
  <w:abstractNum w:abstractNumId="8">
    <w:nsid w:val="1E085D12"/>
    <w:multiLevelType w:val="hybridMultilevel"/>
    <w:tmpl w:val="EAF2EA02"/>
    <w:lvl w:ilvl="0" w:tplc="D384092A">
      <w:start w:val="1"/>
      <w:numFmt w:val="bullet"/>
      <w:lvlText w:val=""/>
      <w:lvlJc w:val="left"/>
      <w:pPr>
        <w:tabs>
          <w:tab w:val="num" w:pos="720"/>
        </w:tabs>
        <w:ind w:left="720" w:hanging="360"/>
      </w:pPr>
      <w:rPr>
        <w:rFonts w:ascii="Wingdings" w:hAnsi="Wingdings" w:hint="default"/>
      </w:rPr>
    </w:lvl>
    <w:lvl w:ilvl="1" w:tplc="E3FCFA24" w:tentative="1">
      <w:start w:val="1"/>
      <w:numFmt w:val="bullet"/>
      <w:lvlText w:val=""/>
      <w:lvlJc w:val="left"/>
      <w:pPr>
        <w:tabs>
          <w:tab w:val="num" w:pos="1440"/>
        </w:tabs>
        <w:ind w:left="1440" w:hanging="360"/>
      </w:pPr>
      <w:rPr>
        <w:rFonts w:ascii="Wingdings" w:hAnsi="Wingdings" w:hint="default"/>
      </w:rPr>
    </w:lvl>
    <w:lvl w:ilvl="2" w:tplc="00864B52" w:tentative="1">
      <w:start w:val="1"/>
      <w:numFmt w:val="bullet"/>
      <w:lvlText w:val=""/>
      <w:lvlJc w:val="left"/>
      <w:pPr>
        <w:tabs>
          <w:tab w:val="num" w:pos="2160"/>
        </w:tabs>
        <w:ind w:left="2160" w:hanging="360"/>
      </w:pPr>
      <w:rPr>
        <w:rFonts w:ascii="Wingdings" w:hAnsi="Wingdings" w:hint="default"/>
      </w:rPr>
    </w:lvl>
    <w:lvl w:ilvl="3" w:tplc="D826CF36" w:tentative="1">
      <w:start w:val="1"/>
      <w:numFmt w:val="bullet"/>
      <w:lvlText w:val=""/>
      <w:lvlJc w:val="left"/>
      <w:pPr>
        <w:tabs>
          <w:tab w:val="num" w:pos="2880"/>
        </w:tabs>
        <w:ind w:left="2880" w:hanging="360"/>
      </w:pPr>
      <w:rPr>
        <w:rFonts w:ascii="Wingdings" w:hAnsi="Wingdings" w:hint="default"/>
      </w:rPr>
    </w:lvl>
    <w:lvl w:ilvl="4" w:tplc="D8BA0A92" w:tentative="1">
      <w:start w:val="1"/>
      <w:numFmt w:val="bullet"/>
      <w:lvlText w:val=""/>
      <w:lvlJc w:val="left"/>
      <w:pPr>
        <w:tabs>
          <w:tab w:val="num" w:pos="3600"/>
        </w:tabs>
        <w:ind w:left="3600" w:hanging="360"/>
      </w:pPr>
      <w:rPr>
        <w:rFonts w:ascii="Wingdings" w:hAnsi="Wingdings" w:hint="default"/>
      </w:rPr>
    </w:lvl>
    <w:lvl w:ilvl="5" w:tplc="C9B48B08" w:tentative="1">
      <w:start w:val="1"/>
      <w:numFmt w:val="bullet"/>
      <w:lvlText w:val=""/>
      <w:lvlJc w:val="left"/>
      <w:pPr>
        <w:tabs>
          <w:tab w:val="num" w:pos="4320"/>
        </w:tabs>
        <w:ind w:left="4320" w:hanging="360"/>
      </w:pPr>
      <w:rPr>
        <w:rFonts w:ascii="Wingdings" w:hAnsi="Wingdings" w:hint="default"/>
      </w:rPr>
    </w:lvl>
    <w:lvl w:ilvl="6" w:tplc="3904D648" w:tentative="1">
      <w:start w:val="1"/>
      <w:numFmt w:val="bullet"/>
      <w:lvlText w:val=""/>
      <w:lvlJc w:val="left"/>
      <w:pPr>
        <w:tabs>
          <w:tab w:val="num" w:pos="5040"/>
        </w:tabs>
        <w:ind w:left="5040" w:hanging="360"/>
      </w:pPr>
      <w:rPr>
        <w:rFonts w:ascii="Wingdings" w:hAnsi="Wingdings" w:hint="default"/>
      </w:rPr>
    </w:lvl>
    <w:lvl w:ilvl="7" w:tplc="18B2D964" w:tentative="1">
      <w:start w:val="1"/>
      <w:numFmt w:val="bullet"/>
      <w:lvlText w:val=""/>
      <w:lvlJc w:val="left"/>
      <w:pPr>
        <w:tabs>
          <w:tab w:val="num" w:pos="5760"/>
        </w:tabs>
        <w:ind w:left="5760" w:hanging="360"/>
      </w:pPr>
      <w:rPr>
        <w:rFonts w:ascii="Wingdings" w:hAnsi="Wingdings" w:hint="default"/>
      </w:rPr>
    </w:lvl>
    <w:lvl w:ilvl="8" w:tplc="5A7A6386" w:tentative="1">
      <w:start w:val="1"/>
      <w:numFmt w:val="bullet"/>
      <w:lvlText w:val=""/>
      <w:lvlJc w:val="left"/>
      <w:pPr>
        <w:tabs>
          <w:tab w:val="num" w:pos="6480"/>
        </w:tabs>
        <w:ind w:left="6480" w:hanging="360"/>
      </w:pPr>
      <w:rPr>
        <w:rFonts w:ascii="Wingdings" w:hAnsi="Wingdings" w:hint="default"/>
      </w:rPr>
    </w:lvl>
  </w:abstractNum>
  <w:abstractNum w:abstractNumId="9">
    <w:nsid w:val="20396521"/>
    <w:multiLevelType w:val="hybridMultilevel"/>
    <w:tmpl w:val="D3BA0376"/>
    <w:lvl w:ilvl="0" w:tplc="1ECAB4CA">
      <w:start w:val="1"/>
      <w:numFmt w:val="bullet"/>
      <w:lvlText w:val=""/>
      <w:lvlPicBulletId w:val="0"/>
      <w:lvlJc w:val="left"/>
      <w:pPr>
        <w:tabs>
          <w:tab w:val="num" w:pos="720"/>
        </w:tabs>
        <w:ind w:left="720" w:hanging="360"/>
      </w:pPr>
      <w:rPr>
        <w:rFonts w:ascii="Symbol" w:hAnsi="Symbol" w:hint="default"/>
      </w:rPr>
    </w:lvl>
    <w:lvl w:ilvl="1" w:tplc="341453CC" w:tentative="1">
      <w:start w:val="1"/>
      <w:numFmt w:val="bullet"/>
      <w:lvlText w:val=""/>
      <w:lvlPicBulletId w:val="0"/>
      <w:lvlJc w:val="left"/>
      <w:pPr>
        <w:tabs>
          <w:tab w:val="num" w:pos="1440"/>
        </w:tabs>
        <w:ind w:left="1440" w:hanging="360"/>
      </w:pPr>
      <w:rPr>
        <w:rFonts w:ascii="Symbol" w:hAnsi="Symbol" w:hint="default"/>
      </w:rPr>
    </w:lvl>
    <w:lvl w:ilvl="2" w:tplc="2688A0EA" w:tentative="1">
      <w:start w:val="1"/>
      <w:numFmt w:val="bullet"/>
      <w:lvlText w:val=""/>
      <w:lvlPicBulletId w:val="0"/>
      <w:lvlJc w:val="left"/>
      <w:pPr>
        <w:tabs>
          <w:tab w:val="num" w:pos="2160"/>
        </w:tabs>
        <w:ind w:left="2160" w:hanging="360"/>
      </w:pPr>
      <w:rPr>
        <w:rFonts w:ascii="Symbol" w:hAnsi="Symbol" w:hint="default"/>
      </w:rPr>
    </w:lvl>
    <w:lvl w:ilvl="3" w:tplc="A0ECEAFC" w:tentative="1">
      <w:start w:val="1"/>
      <w:numFmt w:val="bullet"/>
      <w:lvlText w:val=""/>
      <w:lvlPicBulletId w:val="0"/>
      <w:lvlJc w:val="left"/>
      <w:pPr>
        <w:tabs>
          <w:tab w:val="num" w:pos="2880"/>
        </w:tabs>
        <w:ind w:left="2880" w:hanging="360"/>
      </w:pPr>
      <w:rPr>
        <w:rFonts w:ascii="Symbol" w:hAnsi="Symbol" w:hint="default"/>
      </w:rPr>
    </w:lvl>
    <w:lvl w:ilvl="4" w:tplc="48E4BE92" w:tentative="1">
      <w:start w:val="1"/>
      <w:numFmt w:val="bullet"/>
      <w:lvlText w:val=""/>
      <w:lvlPicBulletId w:val="0"/>
      <w:lvlJc w:val="left"/>
      <w:pPr>
        <w:tabs>
          <w:tab w:val="num" w:pos="3600"/>
        </w:tabs>
        <w:ind w:left="3600" w:hanging="360"/>
      </w:pPr>
      <w:rPr>
        <w:rFonts w:ascii="Symbol" w:hAnsi="Symbol" w:hint="default"/>
      </w:rPr>
    </w:lvl>
    <w:lvl w:ilvl="5" w:tplc="7C52DB82" w:tentative="1">
      <w:start w:val="1"/>
      <w:numFmt w:val="bullet"/>
      <w:lvlText w:val=""/>
      <w:lvlPicBulletId w:val="0"/>
      <w:lvlJc w:val="left"/>
      <w:pPr>
        <w:tabs>
          <w:tab w:val="num" w:pos="4320"/>
        </w:tabs>
        <w:ind w:left="4320" w:hanging="360"/>
      </w:pPr>
      <w:rPr>
        <w:rFonts w:ascii="Symbol" w:hAnsi="Symbol" w:hint="default"/>
      </w:rPr>
    </w:lvl>
    <w:lvl w:ilvl="6" w:tplc="850CC298" w:tentative="1">
      <w:start w:val="1"/>
      <w:numFmt w:val="bullet"/>
      <w:lvlText w:val=""/>
      <w:lvlPicBulletId w:val="0"/>
      <w:lvlJc w:val="left"/>
      <w:pPr>
        <w:tabs>
          <w:tab w:val="num" w:pos="5040"/>
        </w:tabs>
        <w:ind w:left="5040" w:hanging="360"/>
      </w:pPr>
      <w:rPr>
        <w:rFonts w:ascii="Symbol" w:hAnsi="Symbol" w:hint="default"/>
      </w:rPr>
    </w:lvl>
    <w:lvl w:ilvl="7" w:tplc="BB1A6EA2" w:tentative="1">
      <w:start w:val="1"/>
      <w:numFmt w:val="bullet"/>
      <w:lvlText w:val=""/>
      <w:lvlPicBulletId w:val="0"/>
      <w:lvlJc w:val="left"/>
      <w:pPr>
        <w:tabs>
          <w:tab w:val="num" w:pos="5760"/>
        </w:tabs>
        <w:ind w:left="5760" w:hanging="360"/>
      </w:pPr>
      <w:rPr>
        <w:rFonts w:ascii="Symbol" w:hAnsi="Symbol" w:hint="default"/>
      </w:rPr>
    </w:lvl>
    <w:lvl w:ilvl="8" w:tplc="AC9086EC"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20756F49"/>
    <w:multiLevelType w:val="hybridMultilevel"/>
    <w:tmpl w:val="45B80C6A"/>
    <w:lvl w:ilvl="0" w:tplc="69123CDE">
      <w:start w:val="1"/>
      <w:numFmt w:val="japaneseCounting"/>
      <w:lvlText w:val="%1、"/>
      <w:lvlJc w:val="left"/>
      <w:pPr>
        <w:tabs>
          <w:tab w:val="num" w:pos="420"/>
        </w:tabs>
        <w:ind w:left="420" w:hanging="420"/>
      </w:pPr>
      <w:rPr>
        <w:rFonts w:hint="default"/>
      </w:rPr>
    </w:lvl>
    <w:lvl w:ilvl="1" w:tplc="B19E6794">
      <w:start w:val="1"/>
      <w:numFmt w:val="japaneseCounting"/>
      <w:lvlText w:val="（%2）"/>
      <w:lvlJc w:val="left"/>
      <w:pPr>
        <w:tabs>
          <w:tab w:val="num" w:pos="1140"/>
        </w:tabs>
        <w:ind w:left="1140" w:hanging="720"/>
      </w:pPr>
      <w:rPr>
        <w:rFonts w:hint="default"/>
      </w:rPr>
    </w:lvl>
    <w:lvl w:ilvl="2" w:tplc="A42CCAA6">
      <w:start w:val="1"/>
      <w:numFmt w:val="decimal"/>
      <w:lvlText w:val="%3、"/>
      <w:lvlJc w:val="left"/>
      <w:pPr>
        <w:tabs>
          <w:tab w:val="num" w:pos="1260"/>
        </w:tabs>
        <w:ind w:left="1260" w:hanging="36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25B36C02"/>
    <w:multiLevelType w:val="hybridMultilevel"/>
    <w:tmpl w:val="F460A2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8C5520C"/>
    <w:multiLevelType w:val="hybridMultilevel"/>
    <w:tmpl w:val="1908BC2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B1D2F61"/>
    <w:multiLevelType w:val="hybridMultilevel"/>
    <w:tmpl w:val="84A42328"/>
    <w:lvl w:ilvl="0" w:tplc="17522B96">
      <w:start w:val="1"/>
      <w:numFmt w:val="bullet"/>
      <w:lvlText w:val=""/>
      <w:lvlJc w:val="left"/>
      <w:pPr>
        <w:tabs>
          <w:tab w:val="num" w:pos="720"/>
        </w:tabs>
        <w:ind w:left="720" w:hanging="360"/>
      </w:pPr>
      <w:rPr>
        <w:rFonts w:ascii="Wingdings" w:hAnsi="Wingdings" w:hint="default"/>
      </w:rPr>
    </w:lvl>
    <w:lvl w:ilvl="1" w:tplc="7862CB88" w:tentative="1">
      <w:start w:val="1"/>
      <w:numFmt w:val="bullet"/>
      <w:lvlText w:val=""/>
      <w:lvlJc w:val="left"/>
      <w:pPr>
        <w:tabs>
          <w:tab w:val="num" w:pos="1440"/>
        </w:tabs>
        <w:ind w:left="1440" w:hanging="360"/>
      </w:pPr>
      <w:rPr>
        <w:rFonts w:ascii="Wingdings" w:hAnsi="Wingdings" w:hint="default"/>
      </w:rPr>
    </w:lvl>
    <w:lvl w:ilvl="2" w:tplc="D8303C00" w:tentative="1">
      <w:start w:val="1"/>
      <w:numFmt w:val="bullet"/>
      <w:lvlText w:val=""/>
      <w:lvlJc w:val="left"/>
      <w:pPr>
        <w:tabs>
          <w:tab w:val="num" w:pos="2160"/>
        </w:tabs>
        <w:ind w:left="2160" w:hanging="360"/>
      </w:pPr>
      <w:rPr>
        <w:rFonts w:ascii="Wingdings" w:hAnsi="Wingdings" w:hint="default"/>
      </w:rPr>
    </w:lvl>
    <w:lvl w:ilvl="3" w:tplc="3A9CE71C" w:tentative="1">
      <w:start w:val="1"/>
      <w:numFmt w:val="bullet"/>
      <w:lvlText w:val=""/>
      <w:lvlJc w:val="left"/>
      <w:pPr>
        <w:tabs>
          <w:tab w:val="num" w:pos="2880"/>
        </w:tabs>
        <w:ind w:left="2880" w:hanging="360"/>
      </w:pPr>
      <w:rPr>
        <w:rFonts w:ascii="Wingdings" w:hAnsi="Wingdings" w:hint="default"/>
      </w:rPr>
    </w:lvl>
    <w:lvl w:ilvl="4" w:tplc="CCF8DEA8" w:tentative="1">
      <w:start w:val="1"/>
      <w:numFmt w:val="bullet"/>
      <w:lvlText w:val=""/>
      <w:lvlJc w:val="left"/>
      <w:pPr>
        <w:tabs>
          <w:tab w:val="num" w:pos="3600"/>
        </w:tabs>
        <w:ind w:left="3600" w:hanging="360"/>
      </w:pPr>
      <w:rPr>
        <w:rFonts w:ascii="Wingdings" w:hAnsi="Wingdings" w:hint="default"/>
      </w:rPr>
    </w:lvl>
    <w:lvl w:ilvl="5" w:tplc="94AE80BE" w:tentative="1">
      <w:start w:val="1"/>
      <w:numFmt w:val="bullet"/>
      <w:lvlText w:val=""/>
      <w:lvlJc w:val="left"/>
      <w:pPr>
        <w:tabs>
          <w:tab w:val="num" w:pos="4320"/>
        </w:tabs>
        <w:ind w:left="4320" w:hanging="360"/>
      </w:pPr>
      <w:rPr>
        <w:rFonts w:ascii="Wingdings" w:hAnsi="Wingdings" w:hint="default"/>
      </w:rPr>
    </w:lvl>
    <w:lvl w:ilvl="6" w:tplc="61FA07B2" w:tentative="1">
      <w:start w:val="1"/>
      <w:numFmt w:val="bullet"/>
      <w:lvlText w:val=""/>
      <w:lvlJc w:val="left"/>
      <w:pPr>
        <w:tabs>
          <w:tab w:val="num" w:pos="5040"/>
        </w:tabs>
        <w:ind w:left="5040" w:hanging="360"/>
      </w:pPr>
      <w:rPr>
        <w:rFonts w:ascii="Wingdings" w:hAnsi="Wingdings" w:hint="default"/>
      </w:rPr>
    </w:lvl>
    <w:lvl w:ilvl="7" w:tplc="9912D398" w:tentative="1">
      <w:start w:val="1"/>
      <w:numFmt w:val="bullet"/>
      <w:lvlText w:val=""/>
      <w:lvlJc w:val="left"/>
      <w:pPr>
        <w:tabs>
          <w:tab w:val="num" w:pos="5760"/>
        </w:tabs>
        <w:ind w:left="5760" w:hanging="360"/>
      </w:pPr>
      <w:rPr>
        <w:rFonts w:ascii="Wingdings" w:hAnsi="Wingdings" w:hint="default"/>
      </w:rPr>
    </w:lvl>
    <w:lvl w:ilvl="8" w:tplc="0CD24C7C" w:tentative="1">
      <w:start w:val="1"/>
      <w:numFmt w:val="bullet"/>
      <w:lvlText w:val=""/>
      <w:lvlJc w:val="left"/>
      <w:pPr>
        <w:tabs>
          <w:tab w:val="num" w:pos="6480"/>
        </w:tabs>
        <w:ind w:left="6480" w:hanging="360"/>
      </w:pPr>
      <w:rPr>
        <w:rFonts w:ascii="Wingdings" w:hAnsi="Wingdings" w:hint="default"/>
      </w:rPr>
    </w:lvl>
  </w:abstractNum>
  <w:abstractNum w:abstractNumId="14">
    <w:nsid w:val="32A52308"/>
    <w:multiLevelType w:val="hybridMultilevel"/>
    <w:tmpl w:val="45C03620"/>
    <w:lvl w:ilvl="0" w:tplc="200A7154">
      <w:start w:val="1"/>
      <w:numFmt w:val="japaneseCounting"/>
      <w:lvlText w:val="%1、"/>
      <w:lvlJc w:val="left"/>
      <w:pPr>
        <w:tabs>
          <w:tab w:val="num" w:pos="480"/>
        </w:tabs>
        <w:ind w:left="480" w:hanging="480"/>
      </w:pPr>
      <w:rPr>
        <w:rFonts w:hint="eastAsia"/>
      </w:rPr>
    </w:lvl>
    <w:lvl w:ilvl="1" w:tplc="E77E4B00">
      <w:start w:val="1"/>
      <w:numFmt w:val="decimalFullWidth"/>
      <w:lvlText w:val="%2．"/>
      <w:lvlJc w:val="left"/>
      <w:pPr>
        <w:tabs>
          <w:tab w:val="num" w:pos="900"/>
        </w:tabs>
        <w:ind w:left="900" w:hanging="48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336558C5"/>
    <w:multiLevelType w:val="hybridMultilevel"/>
    <w:tmpl w:val="6B1EBAF2"/>
    <w:lvl w:ilvl="0" w:tplc="729C67D2">
      <w:start w:val="1"/>
      <w:numFmt w:val="bullet"/>
      <w:lvlText w:val=""/>
      <w:lvlJc w:val="left"/>
      <w:pPr>
        <w:tabs>
          <w:tab w:val="num" w:pos="720"/>
        </w:tabs>
        <w:ind w:left="720" w:hanging="360"/>
      </w:pPr>
      <w:rPr>
        <w:rFonts w:ascii="Wingdings" w:hAnsi="Wingdings" w:hint="default"/>
      </w:rPr>
    </w:lvl>
    <w:lvl w:ilvl="1" w:tplc="54C81476">
      <w:start w:val="185"/>
      <w:numFmt w:val="bullet"/>
      <w:lvlText w:val=""/>
      <w:lvlJc w:val="left"/>
      <w:pPr>
        <w:tabs>
          <w:tab w:val="num" w:pos="1440"/>
        </w:tabs>
        <w:ind w:left="1440" w:hanging="360"/>
      </w:pPr>
      <w:rPr>
        <w:rFonts w:ascii="Wingdings" w:hAnsi="Wingdings" w:hint="default"/>
      </w:rPr>
    </w:lvl>
    <w:lvl w:ilvl="2" w:tplc="478A0F56" w:tentative="1">
      <w:start w:val="1"/>
      <w:numFmt w:val="bullet"/>
      <w:lvlText w:val=""/>
      <w:lvlJc w:val="left"/>
      <w:pPr>
        <w:tabs>
          <w:tab w:val="num" w:pos="2160"/>
        </w:tabs>
        <w:ind w:left="2160" w:hanging="360"/>
      </w:pPr>
      <w:rPr>
        <w:rFonts w:ascii="Wingdings" w:hAnsi="Wingdings" w:hint="default"/>
      </w:rPr>
    </w:lvl>
    <w:lvl w:ilvl="3" w:tplc="A998A466" w:tentative="1">
      <w:start w:val="1"/>
      <w:numFmt w:val="bullet"/>
      <w:lvlText w:val=""/>
      <w:lvlJc w:val="left"/>
      <w:pPr>
        <w:tabs>
          <w:tab w:val="num" w:pos="2880"/>
        </w:tabs>
        <w:ind w:left="2880" w:hanging="360"/>
      </w:pPr>
      <w:rPr>
        <w:rFonts w:ascii="Wingdings" w:hAnsi="Wingdings" w:hint="default"/>
      </w:rPr>
    </w:lvl>
    <w:lvl w:ilvl="4" w:tplc="86387CB0" w:tentative="1">
      <w:start w:val="1"/>
      <w:numFmt w:val="bullet"/>
      <w:lvlText w:val=""/>
      <w:lvlJc w:val="left"/>
      <w:pPr>
        <w:tabs>
          <w:tab w:val="num" w:pos="3600"/>
        </w:tabs>
        <w:ind w:left="3600" w:hanging="360"/>
      </w:pPr>
      <w:rPr>
        <w:rFonts w:ascii="Wingdings" w:hAnsi="Wingdings" w:hint="default"/>
      </w:rPr>
    </w:lvl>
    <w:lvl w:ilvl="5" w:tplc="004A7DD8" w:tentative="1">
      <w:start w:val="1"/>
      <w:numFmt w:val="bullet"/>
      <w:lvlText w:val=""/>
      <w:lvlJc w:val="left"/>
      <w:pPr>
        <w:tabs>
          <w:tab w:val="num" w:pos="4320"/>
        </w:tabs>
        <w:ind w:left="4320" w:hanging="360"/>
      </w:pPr>
      <w:rPr>
        <w:rFonts w:ascii="Wingdings" w:hAnsi="Wingdings" w:hint="default"/>
      </w:rPr>
    </w:lvl>
    <w:lvl w:ilvl="6" w:tplc="526EC542" w:tentative="1">
      <w:start w:val="1"/>
      <w:numFmt w:val="bullet"/>
      <w:lvlText w:val=""/>
      <w:lvlJc w:val="left"/>
      <w:pPr>
        <w:tabs>
          <w:tab w:val="num" w:pos="5040"/>
        </w:tabs>
        <w:ind w:left="5040" w:hanging="360"/>
      </w:pPr>
      <w:rPr>
        <w:rFonts w:ascii="Wingdings" w:hAnsi="Wingdings" w:hint="default"/>
      </w:rPr>
    </w:lvl>
    <w:lvl w:ilvl="7" w:tplc="F8A8E5F4" w:tentative="1">
      <w:start w:val="1"/>
      <w:numFmt w:val="bullet"/>
      <w:lvlText w:val=""/>
      <w:lvlJc w:val="left"/>
      <w:pPr>
        <w:tabs>
          <w:tab w:val="num" w:pos="5760"/>
        </w:tabs>
        <w:ind w:left="5760" w:hanging="360"/>
      </w:pPr>
      <w:rPr>
        <w:rFonts w:ascii="Wingdings" w:hAnsi="Wingdings" w:hint="default"/>
      </w:rPr>
    </w:lvl>
    <w:lvl w:ilvl="8" w:tplc="70ACD1B8" w:tentative="1">
      <w:start w:val="1"/>
      <w:numFmt w:val="bullet"/>
      <w:lvlText w:val=""/>
      <w:lvlJc w:val="left"/>
      <w:pPr>
        <w:tabs>
          <w:tab w:val="num" w:pos="6480"/>
        </w:tabs>
        <w:ind w:left="6480" w:hanging="360"/>
      </w:pPr>
      <w:rPr>
        <w:rFonts w:ascii="Wingdings" w:hAnsi="Wingdings" w:hint="default"/>
      </w:rPr>
    </w:lvl>
  </w:abstractNum>
  <w:abstractNum w:abstractNumId="16">
    <w:nsid w:val="34FD7DF0"/>
    <w:multiLevelType w:val="hybridMultilevel"/>
    <w:tmpl w:val="D5FCC51E"/>
    <w:lvl w:ilvl="0" w:tplc="5E6252A4">
      <w:start w:val="1"/>
      <w:numFmt w:val="bullet"/>
      <w:lvlText w:val=""/>
      <w:lvlJc w:val="left"/>
      <w:pPr>
        <w:tabs>
          <w:tab w:val="num" w:pos="720"/>
        </w:tabs>
        <w:ind w:left="720" w:hanging="360"/>
      </w:pPr>
      <w:rPr>
        <w:rFonts w:ascii="Wingdings" w:hAnsi="Wingdings" w:hint="default"/>
      </w:rPr>
    </w:lvl>
    <w:lvl w:ilvl="1" w:tplc="D65043BE" w:tentative="1">
      <w:start w:val="1"/>
      <w:numFmt w:val="bullet"/>
      <w:lvlText w:val=""/>
      <w:lvlJc w:val="left"/>
      <w:pPr>
        <w:tabs>
          <w:tab w:val="num" w:pos="1440"/>
        </w:tabs>
        <w:ind w:left="1440" w:hanging="360"/>
      </w:pPr>
      <w:rPr>
        <w:rFonts w:ascii="Wingdings" w:hAnsi="Wingdings" w:hint="default"/>
      </w:rPr>
    </w:lvl>
    <w:lvl w:ilvl="2" w:tplc="2236F16C" w:tentative="1">
      <w:start w:val="1"/>
      <w:numFmt w:val="bullet"/>
      <w:lvlText w:val=""/>
      <w:lvlJc w:val="left"/>
      <w:pPr>
        <w:tabs>
          <w:tab w:val="num" w:pos="2160"/>
        </w:tabs>
        <w:ind w:left="2160" w:hanging="360"/>
      </w:pPr>
      <w:rPr>
        <w:rFonts w:ascii="Wingdings" w:hAnsi="Wingdings" w:hint="default"/>
      </w:rPr>
    </w:lvl>
    <w:lvl w:ilvl="3" w:tplc="525ADF9C" w:tentative="1">
      <w:start w:val="1"/>
      <w:numFmt w:val="bullet"/>
      <w:lvlText w:val=""/>
      <w:lvlJc w:val="left"/>
      <w:pPr>
        <w:tabs>
          <w:tab w:val="num" w:pos="2880"/>
        </w:tabs>
        <w:ind w:left="2880" w:hanging="360"/>
      </w:pPr>
      <w:rPr>
        <w:rFonts w:ascii="Wingdings" w:hAnsi="Wingdings" w:hint="default"/>
      </w:rPr>
    </w:lvl>
    <w:lvl w:ilvl="4" w:tplc="DF6A7466" w:tentative="1">
      <w:start w:val="1"/>
      <w:numFmt w:val="bullet"/>
      <w:lvlText w:val=""/>
      <w:lvlJc w:val="left"/>
      <w:pPr>
        <w:tabs>
          <w:tab w:val="num" w:pos="3600"/>
        </w:tabs>
        <w:ind w:left="3600" w:hanging="360"/>
      </w:pPr>
      <w:rPr>
        <w:rFonts w:ascii="Wingdings" w:hAnsi="Wingdings" w:hint="default"/>
      </w:rPr>
    </w:lvl>
    <w:lvl w:ilvl="5" w:tplc="00A88F16" w:tentative="1">
      <w:start w:val="1"/>
      <w:numFmt w:val="bullet"/>
      <w:lvlText w:val=""/>
      <w:lvlJc w:val="left"/>
      <w:pPr>
        <w:tabs>
          <w:tab w:val="num" w:pos="4320"/>
        </w:tabs>
        <w:ind w:left="4320" w:hanging="360"/>
      </w:pPr>
      <w:rPr>
        <w:rFonts w:ascii="Wingdings" w:hAnsi="Wingdings" w:hint="default"/>
      </w:rPr>
    </w:lvl>
    <w:lvl w:ilvl="6" w:tplc="E16A63A4" w:tentative="1">
      <w:start w:val="1"/>
      <w:numFmt w:val="bullet"/>
      <w:lvlText w:val=""/>
      <w:lvlJc w:val="left"/>
      <w:pPr>
        <w:tabs>
          <w:tab w:val="num" w:pos="5040"/>
        </w:tabs>
        <w:ind w:left="5040" w:hanging="360"/>
      </w:pPr>
      <w:rPr>
        <w:rFonts w:ascii="Wingdings" w:hAnsi="Wingdings" w:hint="default"/>
      </w:rPr>
    </w:lvl>
    <w:lvl w:ilvl="7" w:tplc="FDF670A4" w:tentative="1">
      <w:start w:val="1"/>
      <w:numFmt w:val="bullet"/>
      <w:lvlText w:val=""/>
      <w:lvlJc w:val="left"/>
      <w:pPr>
        <w:tabs>
          <w:tab w:val="num" w:pos="5760"/>
        </w:tabs>
        <w:ind w:left="5760" w:hanging="360"/>
      </w:pPr>
      <w:rPr>
        <w:rFonts w:ascii="Wingdings" w:hAnsi="Wingdings" w:hint="default"/>
      </w:rPr>
    </w:lvl>
    <w:lvl w:ilvl="8" w:tplc="DCCE70CC" w:tentative="1">
      <w:start w:val="1"/>
      <w:numFmt w:val="bullet"/>
      <w:lvlText w:val=""/>
      <w:lvlJc w:val="left"/>
      <w:pPr>
        <w:tabs>
          <w:tab w:val="num" w:pos="6480"/>
        </w:tabs>
        <w:ind w:left="6480" w:hanging="360"/>
      </w:pPr>
      <w:rPr>
        <w:rFonts w:ascii="Wingdings" w:hAnsi="Wingdings" w:hint="default"/>
      </w:rPr>
    </w:lvl>
  </w:abstractNum>
  <w:abstractNum w:abstractNumId="17">
    <w:nsid w:val="35E84B7D"/>
    <w:multiLevelType w:val="hybridMultilevel"/>
    <w:tmpl w:val="9FC839B2"/>
    <w:lvl w:ilvl="0" w:tplc="DF3A6058">
      <w:start w:val="1"/>
      <w:numFmt w:val="bullet"/>
      <w:lvlText w:val=""/>
      <w:lvlPicBulletId w:val="0"/>
      <w:lvlJc w:val="left"/>
      <w:pPr>
        <w:tabs>
          <w:tab w:val="num" w:pos="720"/>
        </w:tabs>
        <w:ind w:left="720" w:hanging="360"/>
      </w:pPr>
      <w:rPr>
        <w:rFonts w:ascii="Symbol" w:hAnsi="Symbol" w:hint="default"/>
      </w:rPr>
    </w:lvl>
    <w:lvl w:ilvl="1" w:tplc="64C8BD9A" w:tentative="1">
      <w:start w:val="1"/>
      <w:numFmt w:val="bullet"/>
      <w:lvlText w:val=""/>
      <w:lvlPicBulletId w:val="0"/>
      <w:lvlJc w:val="left"/>
      <w:pPr>
        <w:tabs>
          <w:tab w:val="num" w:pos="1440"/>
        </w:tabs>
        <w:ind w:left="1440" w:hanging="360"/>
      </w:pPr>
      <w:rPr>
        <w:rFonts w:ascii="Symbol" w:hAnsi="Symbol" w:hint="default"/>
      </w:rPr>
    </w:lvl>
    <w:lvl w:ilvl="2" w:tplc="4B626260" w:tentative="1">
      <w:start w:val="1"/>
      <w:numFmt w:val="bullet"/>
      <w:lvlText w:val=""/>
      <w:lvlPicBulletId w:val="0"/>
      <w:lvlJc w:val="left"/>
      <w:pPr>
        <w:tabs>
          <w:tab w:val="num" w:pos="2160"/>
        </w:tabs>
        <w:ind w:left="2160" w:hanging="360"/>
      </w:pPr>
      <w:rPr>
        <w:rFonts w:ascii="Symbol" w:hAnsi="Symbol" w:hint="default"/>
      </w:rPr>
    </w:lvl>
    <w:lvl w:ilvl="3" w:tplc="77BE44F2" w:tentative="1">
      <w:start w:val="1"/>
      <w:numFmt w:val="bullet"/>
      <w:lvlText w:val=""/>
      <w:lvlPicBulletId w:val="0"/>
      <w:lvlJc w:val="left"/>
      <w:pPr>
        <w:tabs>
          <w:tab w:val="num" w:pos="2880"/>
        </w:tabs>
        <w:ind w:left="2880" w:hanging="360"/>
      </w:pPr>
      <w:rPr>
        <w:rFonts w:ascii="Symbol" w:hAnsi="Symbol" w:hint="default"/>
      </w:rPr>
    </w:lvl>
    <w:lvl w:ilvl="4" w:tplc="5CBC0744" w:tentative="1">
      <w:start w:val="1"/>
      <w:numFmt w:val="bullet"/>
      <w:lvlText w:val=""/>
      <w:lvlPicBulletId w:val="0"/>
      <w:lvlJc w:val="left"/>
      <w:pPr>
        <w:tabs>
          <w:tab w:val="num" w:pos="3600"/>
        </w:tabs>
        <w:ind w:left="3600" w:hanging="360"/>
      </w:pPr>
      <w:rPr>
        <w:rFonts w:ascii="Symbol" w:hAnsi="Symbol" w:hint="default"/>
      </w:rPr>
    </w:lvl>
    <w:lvl w:ilvl="5" w:tplc="356E4EDC" w:tentative="1">
      <w:start w:val="1"/>
      <w:numFmt w:val="bullet"/>
      <w:lvlText w:val=""/>
      <w:lvlPicBulletId w:val="0"/>
      <w:lvlJc w:val="left"/>
      <w:pPr>
        <w:tabs>
          <w:tab w:val="num" w:pos="4320"/>
        </w:tabs>
        <w:ind w:left="4320" w:hanging="360"/>
      </w:pPr>
      <w:rPr>
        <w:rFonts w:ascii="Symbol" w:hAnsi="Symbol" w:hint="default"/>
      </w:rPr>
    </w:lvl>
    <w:lvl w:ilvl="6" w:tplc="D70C9DF8" w:tentative="1">
      <w:start w:val="1"/>
      <w:numFmt w:val="bullet"/>
      <w:lvlText w:val=""/>
      <w:lvlPicBulletId w:val="0"/>
      <w:lvlJc w:val="left"/>
      <w:pPr>
        <w:tabs>
          <w:tab w:val="num" w:pos="5040"/>
        </w:tabs>
        <w:ind w:left="5040" w:hanging="360"/>
      </w:pPr>
      <w:rPr>
        <w:rFonts w:ascii="Symbol" w:hAnsi="Symbol" w:hint="default"/>
      </w:rPr>
    </w:lvl>
    <w:lvl w:ilvl="7" w:tplc="BB425570" w:tentative="1">
      <w:start w:val="1"/>
      <w:numFmt w:val="bullet"/>
      <w:lvlText w:val=""/>
      <w:lvlPicBulletId w:val="0"/>
      <w:lvlJc w:val="left"/>
      <w:pPr>
        <w:tabs>
          <w:tab w:val="num" w:pos="5760"/>
        </w:tabs>
        <w:ind w:left="5760" w:hanging="360"/>
      </w:pPr>
      <w:rPr>
        <w:rFonts w:ascii="Symbol" w:hAnsi="Symbol" w:hint="default"/>
      </w:rPr>
    </w:lvl>
    <w:lvl w:ilvl="8" w:tplc="2F983B9E"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3800133F"/>
    <w:multiLevelType w:val="hybridMultilevel"/>
    <w:tmpl w:val="33221FFA"/>
    <w:lvl w:ilvl="0" w:tplc="3850E85E">
      <w:start w:val="1"/>
      <w:numFmt w:val="bullet"/>
      <w:lvlText w:val=""/>
      <w:lvlJc w:val="left"/>
      <w:pPr>
        <w:tabs>
          <w:tab w:val="num" w:pos="720"/>
        </w:tabs>
        <w:ind w:left="720" w:hanging="360"/>
      </w:pPr>
      <w:rPr>
        <w:rFonts w:ascii="Wingdings" w:hAnsi="Wingdings" w:hint="default"/>
      </w:rPr>
    </w:lvl>
    <w:lvl w:ilvl="1" w:tplc="0C940F06" w:tentative="1">
      <w:start w:val="1"/>
      <w:numFmt w:val="bullet"/>
      <w:lvlText w:val=""/>
      <w:lvlJc w:val="left"/>
      <w:pPr>
        <w:tabs>
          <w:tab w:val="num" w:pos="1440"/>
        </w:tabs>
        <w:ind w:left="1440" w:hanging="360"/>
      </w:pPr>
      <w:rPr>
        <w:rFonts w:ascii="Wingdings" w:hAnsi="Wingdings" w:hint="default"/>
      </w:rPr>
    </w:lvl>
    <w:lvl w:ilvl="2" w:tplc="D66A34D2" w:tentative="1">
      <w:start w:val="1"/>
      <w:numFmt w:val="bullet"/>
      <w:lvlText w:val=""/>
      <w:lvlJc w:val="left"/>
      <w:pPr>
        <w:tabs>
          <w:tab w:val="num" w:pos="2160"/>
        </w:tabs>
        <w:ind w:left="2160" w:hanging="360"/>
      </w:pPr>
      <w:rPr>
        <w:rFonts w:ascii="Wingdings" w:hAnsi="Wingdings" w:hint="default"/>
      </w:rPr>
    </w:lvl>
    <w:lvl w:ilvl="3" w:tplc="D9D2CE78" w:tentative="1">
      <w:start w:val="1"/>
      <w:numFmt w:val="bullet"/>
      <w:lvlText w:val=""/>
      <w:lvlJc w:val="left"/>
      <w:pPr>
        <w:tabs>
          <w:tab w:val="num" w:pos="2880"/>
        </w:tabs>
        <w:ind w:left="2880" w:hanging="360"/>
      </w:pPr>
      <w:rPr>
        <w:rFonts w:ascii="Wingdings" w:hAnsi="Wingdings" w:hint="default"/>
      </w:rPr>
    </w:lvl>
    <w:lvl w:ilvl="4" w:tplc="72FE10F8" w:tentative="1">
      <w:start w:val="1"/>
      <w:numFmt w:val="bullet"/>
      <w:lvlText w:val=""/>
      <w:lvlJc w:val="left"/>
      <w:pPr>
        <w:tabs>
          <w:tab w:val="num" w:pos="3600"/>
        </w:tabs>
        <w:ind w:left="3600" w:hanging="360"/>
      </w:pPr>
      <w:rPr>
        <w:rFonts w:ascii="Wingdings" w:hAnsi="Wingdings" w:hint="default"/>
      </w:rPr>
    </w:lvl>
    <w:lvl w:ilvl="5" w:tplc="5FC6AEC8" w:tentative="1">
      <w:start w:val="1"/>
      <w:numFmt w:val="bullet"/>
      <w:lvlText w:val=""/>
      <w:lvlJc w:val="left"/>
      <w:pPr>
        <w:tabs>
          <w:tab w:val="num" w:pos="4320"/>
        </w:tabs>
        <w:ind w:left="4320" w:hanging="360"/>
      </w:pPr>
      <w:rPr>
        <w:rFonts w:ascii="Wingdings" w:hAnsi="Wingdings" w:hint="default"/>
      </w:rPr>
    </w:lvl>
    <w:lvl w:ilvl="6" w:tplc="CF9058A8" w:tentative="1">
      <w:start w:val="1"/>
      <w:numFmt w:val="bullet"/>
      <w:lvlText w:val=""/>
      <w:lvlJc w:val="left"/>
      <w:pPr>
        <w:tabs>
          <w:tab w:val="num" w:pos="5040"/>
        </w:tabs>
        <w:ind w:left="5040" w:hanging="360"/>
      </w:pPr>
      <w:rPr>
        <w:rFonts w:ascii="Wingdings" w:hAnsi="Wingdings" w:hint="default"/>
      </w:rPr>
    </w:lvl>
    <w:lvl w:ilvl="7" w:tplc="A62EC10E" w:tentative="1">
      <w:start w:val="1"/>
      <w:numFmt w:val="bullet"/>
      <w:lvlText w:val=""/>
      <w:lvlJc w:val="left"/>
      <w:pPr>
        <w:tabs>
          <w:tab w:val="num" w:pos="5760"/>
        </w:tabs>
        <w:ind w:left="5760" w:hanging="360"/>
      </w:pPr>
      <w:rPr>
        <w:rFonts w:ascii="Wingdings" w:hAnsi="Wingdings" w:hint="default"/>
      </w:rPr>
    </w:lvl>
    <w:lvl w:ilvl="8" w:tplc="B65806AE" w:tentative="1">
      <w:start w:val="1"/>
      <w:numFmt w:val="bullet"/>
      <w:lvlText w:val=""/>
      <w:lvlJc w:val="left"/>
      <w:pPr>
        <w:tabs>
          <w:tab w:val="num" w:pos="6480"/>
        </w:tabs>
        <w:ind w:left="6480" w:hanging="360"/>
      </w:pPr>
      <w:rPr>
        <w:rFonts w:ascii="Wingdings" w:hAnsi="Wingdings" w:hint="default"/>
      </w:rPr>
    </w:lvl>
  </w:abstractNum>
  <w:abstractNum w:abstractNumId="19">
    <w:nsid w:val="387F254A"/>
    <w:multiLevelType w:val="hybridMultilevel"/>
    <w:tmpl w:val="9544FEA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B480899"/>
    <w:multiLevelType w:val="hybridMultilevel"/>
    <w:tmpl w:val="F6407F16"/>
    <w:lvl w:ilvl="0" w:tplc="0B2E5AEE">
      <w:start w:val="1"/>
      <w:numFmt w:val="bullet"/>
      <w:lvlText w:val=""/>
      <w:lvlJc w:val="left"/>
      <w:pPr>
        <w:tabs>
          <w:tab w:val="num" w:pos="720"/>
        </w:tabs>
        <w:ind w:left="720" w:hanging="360"/>
      </w:pPr>
      <w:rPr>
        <w:rFonts w:ascii="Wingdings" w:hAnsi="Wingdings" w:hint="default"/>
      </w:rPr>
    </w:lvl>
    <w:lvl w:ilvl="1" w:tplc="D140FFE6" w:tentative="1">
      <w:start w:val="1"/>
      <w:numFmt w:val="bullet"/>
      <w:lvlText w:val=""/>
      <w:lvlJc w:val="left"/>
      <w:pPr>
        <w:tabs>
          <w:tab w:val="num" w:pos="1440"/>
        </w:tabs>
        <w:ind w:left="1440" w:hanging="360"/>
      </w:pPr>
      <w:rPr>
        <w:rFonts w:ascii="Wingdings" w:hAnsi="Wingdings" w:hint="default"/>
      </w:rPr>
    </w:lvl>
    <w:lvl w:ilvl="2" w:tplc="D024A2D4" w:tentative="1">
      <w:start w:val="1"/>
      <w:numFmt w:val="bullet"/>
      <w:lvlText w:val=""/>
      <w:lvlJc w:val="left"/>
      <w:pPr>
        <w:tabs>
          <w:tab w:val="num" w:pos="2160"/>
        </w:tabs>
        <w:ind w:left="2160" w:hanging="360"/>
      </w:pPr>
      <w:rPr>
        <w:rFonts w:ascii="Wingdings" w:hAnsi="Wingdings" w:hint="default"/>
      </w:rPr>
    </w:lvl>
    <w:lvl w:ilvl="3" w:tplc="18A01FEA" w:tentative="1">
      <w:start w:val="1"/>
      <w:numFmt w:val="bullet"/>
      <w:lvlText w:val=""/>
      <w:lvlJc w:val="left"/>
      <w:pPr>
        <w:tabs>
          <w:tab w:val="num" w:pos="2880"/>
        </w:tabs>
        <w:ind w:left="2880" w:hanging="360"/>
      </w:pPr>
      <w:rPr>
        <w:rFonts w:ascii="Wingdings" w:hAnsi="Wingdings" w:hint="default"/>
      </w:rPr>
    </w:lvl>
    <w:lvl w:ilvl="4" w:tplc="CFE29F50" w:tentative="1">
      <w:start w:val="1"/>
      <w:numFmt w:val="bullet"/>
      <w:lvlText w:val=""/>
      <w:lvlJc w:val="left"/>
      <w:pPr>
        <w:tabs>
          <w:tab w:val="num" w:pos="3600"/>
        </w:tabs>
        <w:ind w:left="3600" w:hanging="360"/>
      </w:pPr>
      <w:rPr>
        <w:rFonts w:ascii="Wingdings" w:hAnsi="Wingdings" w:hint="default"/>
      </w:rPr>
    </w:lvl>
    <w:lvl w:ilvl="5" w:tplc="60EA821C" w:tentative="1">
      <w:start w:val="1"/>
      <w:numFmt w:val="bullet"/>
      <w:lvlText w:val=""/>
      <w:lvlJc w:val="left"/>
      <w:pPr>
        <w:tabs>
          <w:tab w:val="num" w:pos="4320"/>
        </w:tabs>
        <w:ind w:left="4320" w:hanging="360"/>
      </w:pPr>
      <w:rPr>
        <w:rFonts w:ascii="Wingdings" w:hAnsi="Wingdings" w:hint="default"/>
      </w:rPr>
    </w:lvl>
    <w:lvl w:ilvl="6" w:tplc="EA7054DE" w:tentative="1">
      <w:start w:val="1"/>
      <w:numFmt w:val="bullet"/>
      <w:lvlText w:val=""/>
      <w:lvlJc w:val="left"/>
      <w:pPr>
        <w:tabs>
          <w:tab w:val="num" w:pos="5040"/>
        </w:tabs>
        <w:ind w:left="5040" w:hanging="360"/>
      </w:pPr>
      <w:rPr>
        <w:rFonts w:ascii="Wingdings" w:hAnsi="Wingdings" w:hint="default"/>
      </w:rPr>
    </w:lvl>
    <w:lvl w:ilvl="7" w:tplc="3E40684C" w:tentative="1">
      <w:start w:val="1"/>
      <w:numFmt w:val="bullet"/>
      <w:lvlText w:val=""/>
      <w:lvlJc w:val="left"/>
      <w:pPr>
        <w:tabs>
          <w:tab w:val="num" w:pos="5760"/>
        </w:tabs>
        <w:ind w:left="5760" w:hanging="360"/>
      </w:pPr>
      <w:rPr>
        <w:rFonts w:ascii="Wingdings" w:hAnsi="Wingdings" w:hint="default"/>
      </w:rPr>
    </w:lvl>
    <w:lvl w:ilvl="8" w:tplc="AE8EF618" w:tentative="1">
      <w:start w:val="1"/>
      <w:numFmt w:val="bullet"/>
      <w:lvlText w:val=""/>
      <w:lvlJc w:val="left"/>
      <w:pPr>
        <w:tabs>
          <w:tab w:val="num" w:pos="6480"/>
        </w:tabs>
        <w:ind w:left="6480" w:hanging="360"/>
      </w:pPr>
      <w:rPr>
        <w:rFonts w:ascii="Wingdings" w:hAnsi="Wingdings" w:hint="default"/>
      </w:rPr>
    </w:lvl>
  </w:abstractNum>
  <w:abstractNum w:abstractNumId="21">
    <w:nsid w:val="3CB111BF"/>
    <w:multiLevelType w:val="hybridMultilevel"/>
    <w:tmpl w:val="209207D2"/>
    <w:lvl w:ilvl="0" w:tplc="64BA8912">
      <w:start w:val="1"/>
      <w:numFmt w:val="bullet"/>
      <w:lvlText w:val=""/>
      <w:lvlPicBulletId w:val="0"/>
      <w:lvlJc w:val="left"/>
      <w:pPr>
        <w:tabs>
          <w:tab w:val="num" w:pos="720"/>
        </w:tabs>
        <w:ind w:left="720" w:hanging="360"/>
      </w:pPr>
      <w:rPr>
        <w:rFonts w:ascii="Symbol" w:hAnsi="Symbol" w:hint="default"/>
      </w:rPr>
    </w:lvl>
    <w:lvl w:ilvl="1" w:tplc="FEFCD014" w:tentative="1">
      <w:start w:val="1"/>
      <w:numFmt w:val="bullet"/>
      <w:lvlText w:val=""/>
      <w:lvlPicBulletId w:val="0"/>
      <w:lvlJc w:val="left"/>
      <w:pPr>
        <w:tabs>
          <w:tab w:val="num" w:pos="1440"/>
        </w:tabs>
        <w:ind w:left="1440" w:hanging="360"/>
      </w:pPr>
      <w:rPr>
        <w:rFonts w:ascii="Symbol" w:hAnsi="Symbol" w:hint="default"/>
      </w:rPr>
    </w:lvl>
    <w:lvl w:ilvl="2" w:tplc="2924A7F4" w:tentative="1">
      <w:start w:val="1"/>
      <w:numFmt w:val="bullet"/>
      <w:lvlText w:val=""/>
      <w:lvlPicBulletId w:val="0"/>
      <w:lvlJc w:val="left"/>
      <w:pPr>
        <w:tabs>
          <w:tab w:val="num" w:pos="2160"/>
        </w:tabs>
        <w:ind w:left="2160" w:hanging="360"/>
      </w:pPr>
      <w:rPr>
        <w:rFonts w:ascii="Symbol" w:hAnsi="Symbol" w:hint="default"/>
      </w:rPr>
    </w:lvl>
    <w:lvl w:ilvl="3" w:tplc="E74255CA" w:tentative="1">
      <w:start w:val="1"/>
      <w:numFmt w:val="bullet"/>
      <w:lvlText w:val=""/>
      <w:lvlPicBulletId w:val="0"/>
      <w:lvlJc w:val="left"/>
      <w:pPr>
        <w:tabs>
          <w:tab w:val="num" w:pos="2880"/>
        </w:tabs>
        <w:ind w:left="2880" w:hanging="360"/>
      </w:pPr>
      <w:rPr>
        <w:rFonts w:ascii="Symbol" w:hAnsi="Symbol" w:hint="default"/>
      </w:rPr>
    </w:lvl>
    <w:lvl w:ilvl="4" w:tplc="8C7AB2B0" w:tentative="1">
      <w:start w:val="1"/>
      <w:numFmt w:val="bullet"/>
      <w:lvlText w:val=""/>
      <w:lvlPicBulletId w:val="0"/>
      <w:lvlJc w:val="left"/>
      <w:pPr>
        <w:tabs>
          <w:tab w:val="num" w:pos="3600"/>
        </w:tabs>
        <w:ind w:left="3600" w:hanging="360"/>
      </w:pPr>
      <w:rPr>
        <w:rFonts w:ascii="Symbol" w:hAnsi="Symbol" w:hint="default"/>
      </w:rPr>
    </w:lvl>
    <w:lvl w:ilvl="5" w:tplc="805272B4" w:tentative="1">
      <w:start w:val="1"/>
      <w:numFmt w:val="bullet"/>
      <w:lvlText w:val=""/>
      <w:lvlPicBulletId w:val="0"/>
      <w:lvlJc w:val="left"/>
      <w:pPr>
        <w:tabs>
          <w:tab w:val="num" w:pos="4320"/>
        </w:tabs>
        <w:ind w:left="4320" w:hanging="360"/>
      </w:pPr>
      <w:rPr>
        <w:rFonts w:ascii="Symbol" w:hAnsi="Symbol" w:hint="default"/>
      </w:rPr>
    </w:lvl>
    <w:lvl w:ilvl="6" w:tplc="FC7E1986" w:tentative="1">
      <w:start w:val="1"/>
      <w:numFmt w:val="bullet"/>
      <w:lvlText w:val=""/>
      <w:lvlPicBulletId w:val="0"/>
      <w:lvlJc w:val="left"/>
      <w:pPr>
        <w:tabs>
          <w:tab w:val="num" w:pos="5040"/>
        </w:tabs>
        <w:ind w:left="5040" w:hanging="360"/>
      </w:pPr>
      <w:rPr>
        <w:rFonts w:ascii="Symbol" w:hAnsi="Symbol" w:hint="default"/>
      </w:rPr>
    </w:lvl>
    <w:lvl w:ilvl="7" w:tplc="91EC81D0" w:tentative="1">
      <w:start w:val="1"/>
      <w:numFmt w:val="bullet"/>
      <w:lvlText w:val=""/>
      <w:lvlPicBulletId w:val="0"/>
      <w:lvlJc w:val="left"/>
      <w:pPr>
        <w:tabs>
          <w:tab w:val="num" w:pos="5760"/>
        </w:tabs>
        <w:ind w:left="5760" w:hanging="360"/>
      </w:pPr>
      <w:rPr>
        <w:rFonts w:ascii="Symbol" w:hAnsi="Symbol" w:hint="default"/>
      </w:rPr>
    </w:lvl>
    <w:lvl w:ilvl="8" w:tplc="75605F54"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3FF310A4"/>
    <w:multiLevelType w:val="hybridMultilevel"/>
    <w:tmpl w:val="A924673A"/>
    <w:lvl w:ilvl="0" w:tplc="5B6251F2">
      <w:start w:val="1"/>
      <w:numFmt w:val="decimal"/>
      <w:lvlText w:val="%1．"/>
      <w:lvlJc w:val="left"/>
      <w:pPr>
        <w:tabs>
          <w:tab w:val="num" w:pos="360"/>
        </w:tabs>
        <w:ind w:left="360" w:hanging="360"/>
      </w:pPr>
      <w:rPr>
        <w:rFonts w:hint="eastAsia"/>
      </w:rPr>
    </w:lvl>
    <w:lvl w:ilvl="1" w:tplc="A364CBD0">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41F1070"/>
    <w:multiLevelType w:val="hybridMultilevel"/>
    <w:tmpl w:val="D4EE5AA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5174974"/>
    <w:multiLevelType w:val="hybridMultilevel"/>
    <w:tmpl w:val="5A98087A"/>
    <w:lvl w:ilvl="0" w:tplc="69123CDE">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7635B0E"/>
    <w:multiLevelType w:val="hybridMultilevel"/>
    <w:tmpl w:val="200A9BB8"/>
    <w:lvl w:ilvl="0" w:tplc="0409000B">
      <w:start w:val="1"/>
      <w:numFmt w:val="bullet"/>
      <w:lvlText w:val=""/>
      <w:lvlJc w:val="left"/>
      <w:pPr>
        <w:ind w:left="495" w:hanging="420"/>
      </w:pPr>
      <w:rPr>
        <w:rFonts w:ascii="Wingdings" w:hAnsi="Wingdings" w:hint="default"/>
      </w:rPr>
    </w:lvl>
    <w:lvl w:ilvl="1" w:tplc="04090003" w:tentative="1">
      <w:start w:val="1"/>
      <w:numFmt w:val="bullet"/>
      <w:lvlText w:val=""/>
      <w:lvlJc w:val="left"/>
      <w:pPr>
        <w:ind w:left="915" w:hanging="420"/>
      </w:pPr>
      <w:rPr>
        <w:rFonts w:ascii="Wingdings" w:hAnsi="Wingdings" w:hint="default"/>
      </w:rPr>
    </w:lvl>
    <w:lvl w:ilvl="2" w:tplc="04090005" w:tentative="1">
      <w:start w:val="1"/>
      <w:numFmt w:val="bullet"/>
      <w:lvlText w:val=""/>
      <w:lvlJc w:val="left"/>
      <w:pPr>
        <w:ind w:left="1335" w:hanging="420"/>
      </w:pPr>
      <w:rPr>
        <w:rFonts w:ascii="Wingdings" w:hAnsi="Wingdings" w:hint="default"/>
      </w:rPr>
    </w:lvl>
    <w:lvl w:ilvl="3" w:tplc="04090001" w:tentative="1">
      <w:start w:val="1"/>
      <w:numFmt w:val="bullet"/>
      <w:lvlText w:val=""/>
      <w:lvlJc w:val="left"/>
      <w:pPr>
        <w:ind w:left="1755" w:hanging="420"/>
      </w:pPr>
      <w:rPr>
        <w:rFonts w:ascii="Wingdings" w:hAnsi="Wingdings" w:hint="default"/>
      </w:rPr>
    </w:lvl>
    <w:lvl w:ilvl="4" w:tplc="04090003" w:tentative="1">
      <w:start w:val="1"/>
      <w:numFmt w:val="bullet"/>
      <w:lvlText w:val=""/>
      <w:lvlJc w:val="left"/>
      <w:pPr>
        <w:ind w:left="2175" w:hanging="420"/>
      </w:pPr>
      <w:rPr>
        <w:rFonts w:ascii="Wingdings" w:hAnsi="Wingdings" w:hint="default"/>
      </w:rPr>
    </w:lvl>
    <w:lvl w:ilvl="5" w:tplc="04090005" w:tentative="1">
      <w:start w:val="1"/>
      <w:numFmt w:val="bullet"/>
      <w:lvlText w:val=""/>
      <w:lvlJc w:val="left"/>
      <w:pPr>
        <w:ind w:left="2595" w:hanging="420"/>
      </w:pPr>
      <w:rPr>
        <w:rFonts w:ascii="Wingdings" w:hAnsi="Wingdings" w:hint="default"/>
      </w:rPr>
    </w:lvl>
    <w:lvl w:ilvl="6" w:tplc="04090001" w:tentative="1">
      <w:start w:val="1"/>
      <w:numFmt w:val="bullet"/>
      <w:lvlText w:val=""/>
      <w:lvlJc w:val="left"/>
      <w:pPr>
        <w:ind w:left="3015" w:hanging="420"/>
      </w:pPr>
      <w:rPr>
        <w:rFonts w:ascii="Wingdings" w:hAnsi="Wingdings" w:hint="default"/>
      </w:rPr>
    </w:lvl>
    <w:lvl w:ilvl="7" w:tplc="04090003" w:tentative="1">
      <w:start w:val="1"/>
      <w:numFmt w:val="bullet"/>
      <w:lvlText w:val=""/>
      <w:lvlJc w:val="left"/>
      <w:pPr>
        <w:ind w:left="3435" w:hanging="420"/>
      </w:pPr>
      <w:rPr>
        <w:rFonts w:ascii="Wingdings" w:hAnsi="Wingdings" w:hint="default"/>
      </w:rPr>
    </w:lvl>
    <w:lvl w:ilvl="8" w:tplc="04090005" w:tentative="1">
      <w:start w:val="1"/>
      <w:numFmt w:val="bullet"/>
      <w:lvlText w:val=""/>
      <w:lvlJc w:val="left"/>
      <w:pPr>
        <w:ind w:left="3855" w:hanging="420"/>
      </w:pPr>
      <w:rPr>
        <w:rFonts w:ascii="Wingdings" w:hAnsi="Wingdings" w:hint="default"/>
      </w:rPr>
    </w:lvl>
  </w:abstractNum>
  <w:abstractNum w:abstractNumId="26">
    <w:nsid w:val="4807056D"/>
    <w:multiLevelType w:val="hybridMultilevel"/>
    <w:tmpl w:val="3F2CD8F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8EE131C"/>
    <w:multiLevelType w:val="hybridMultilevel"/>
    <w:tmpl w:val="A478339A"/>
    <w:lvl w:ilvl="0" w:tplc="8F1455B8">
      <w:start w:val="4"/>
      <w:numFmt w:val="decimalEnclosedCircle"/>
      <w:lvlText w:val="%1"/>
      <w:lvlJc w:val="left"/>
      <w:pPr>
        <w:ind w:left="930" w:hanging="420"/>
      </w:pPr>
      <w:rPr>
        <w:rFonts w:hint="default"/>
      </w:rPr>
    </w:lvl>
    <w:lvl w:ilvl="1" w:tplc="04090019" w:tentative="1">
      <w:start w:val="1"/>
      <w:numFmt w:val="lowerLetter"/>
      <w:lvlText w:val="%2)"/>
      <w:lvlJc w:val="left"/>
      <w:pPr>
        <w:ind w:left="1350" w:hanging="420"/>
      </w:pPr>
    </w:lvl>
    <w:lvl w:ilvl="2" w:tplc="0409001B" w:tentative="1">
      <w:start w:val="1"/>
      <w:numFmt w:val="lowerRoman"/>
      <w:lvlText w:val="%3."/>
      <w:lvlJc w:val="right"/>
      <w:pPr>
        <w:ind w:left="1770" w:hanging="420"/>
      </w:pPr>
    </w:lvl>
    <w:lvl w:ilvl="3" w:tplc="0409000F" w:tentative="1">
      <w:start w:val="1"/>
      <w:numFmt w:val="decimal"/>
      <w:lvlText w:val="%4."/>
      <w:lvlJc w:val="left"/>
      <w:pPr>
        <w:ind w:left="2190" w:hanging="420"/>
      </w:pPr>
    </w:lvl>
    <w:lvl w:ilvl="4" w:tplc="04090019" w:tentative="1">
      <w:start w:val="1"/>
      <w:numFmt w:val="lowerLetter"/>
      <w:lvlText w:val="%5)"/>
      <w:lvlJc w:val="left"/>
      <w:pPr>
        <w:ind w:left="2610" w:hanging="420"/>
      </w:pPr>
    </w:lvl>
    <w:lvl w:ilvl="5" w:tplc="0409001B" w:tentative="1">
      <w:start w:val="1"/>
      <w:numFmt w:val="lowerRoman"/>
      <w:lvlText w:val="%6."/>
      <w:lvlJc w:val="right"/>
      <w:pPr>
        <w:ind w:left="3030" w:hanging="420"/>
      </w:pPr>
    </w:lvl>
    <w:lvl w:ilvl="6" w:tplc="0409000F" w:tentative="1">
      <w:start w:val="1"/>
      <w:numFmt w:val="decimal"/>
      <w:lvlText w:val="%7."/>
      <w:lvlJc w:val="left"/>
      <w:pPr>
        <w:ind w:left="3450" w:hanging="420"/>
      </w:pPr>
    </w:lvl>
    <w:lvl w:ilvl="7" w:tplc="04090019" w:tentative="1">
      <w:start w:val="1"/>
      <w:numFmt w:val="lowerLetter"/>
      <w:lvlText w:val="%8)"/>
      <w:lvlJc w:val="left"/>
      <w:pPr>
        <w:ind w:left="3870" w:hanging="420"/>
      </w:pPr>
    </w:lvl>
    <w:lvl w:ilvl="8" w:tplc="0409001B" w:tentative="1">
      <w:start w:val="1"/>
      <w:numFmt w:val="lowerRoman"/>
      <w:lvlText w:val="%9."/>
      <w:lvlJc w:val="right"/>
      <w:pPr>
        <w:ind w:left="4290" w:hanging="420"/>
      </w:pPr>
    </w:lvl>
  </w:abstractNum>
  <w:abstractNum w:abstractNumId="28">
    <w:nsid w:val="4C896A4C"/>
    <w:multiLevelType w:val="hybridMultilevel"/>
    <w:tmpl w:val="401A7C78"/>
    <w:lvl w:ilvl="0" w:tplc="7E9C879A">
      <w:start w:val="1"/>
      <w:numFmt w:val="bullet"/>
      <w:lvlText w:val=""/>
      <w:lvlJc w:val="left"/>
      <w:pPr>
        <w:tabs>
          <w:tab w:val="num" w:pos="720"/>
        </w:tabs>
        <w:ind w:left="720" w:hanging="360"/>
      </w:pPr>
      <w:rPr>
        <w:rFonts w:ascii="Wingdings" w:hAnsi="Wingdings" w:hint="default"/>
      </w:rPr>
    </w:lvl>
    <w:lvl w:ilvl="1" w:tplc="8CFE6B18" w:tentative="1">
      <w:start w:val="1"/>
      <w:numFmt w:val="bullet"/>
      <w:lvlText w:val=""/>
      <w:lvlJc w:val="left"/>
      <w:pPr>
        <w:tabs>
          <w:tab w:val="num" w:pos="1440"/>
        </w:tabs>
        <w:ind w:left="1440" w:hanging="360"/>
      </w:pPr>
      <w:rPr>
        <w:rFonts w:ascii="Wingdings" w:hAnsi="Wingdings" w:hint="default"/>
      </w:rPr>
    </w:lvl>
    <w:lvl w:ilvl="2" w:tplc="0DAE0D36" w:tentative="1">
      <w:start w:val="1"/>
      <w:numFmt w:val="bullet"/>
      <w:lvlText w:val=""/>
      <w:lvlJc w:val="left"/>
      <w:pPr>
        <w:tabs>
          <w:tab w:val="num" w:pos="2160"/>
        </w:tabs>
        <w:ind w:left="2160" w:hanging="360"/>
      </w:pPr>
      <w:rPr>
        <w:rFonts w:ascii="Wingdings" w:hAnsi="Wingdings" w:hint="default"/>
      </w:rPr>
    </w:lvl>
    <w:lvl w:ilvl="3" w:tplc="1C3695C8" w:tentative="1">
      <w:start w:val="1"/>
      <w:numFmt w:val="bullet"/>
      <w:lvlText w:val=""/>
      <w:lvlJc w:val="left"/>
      <w:pPr>
        <w:tabs>
          <w:tab w:val="num" w:pos="2880"/>
        </w:tabs>
        <w:ind w:left="2880" w:hanging="360"/>
      </w:pPr>
      <w:rPr>
        <w:rFonts w:ascii="Wingdings" w:hAnsi="Wingdings" w:hint="default"/>
      </w:rPr>
    </w:lvl>
    <w:lvl w:ilvl="4" w:tplc="BAA6032A" w:tentative="1">
      <w:start w:val="1"/>
      <w:numFmt w:val="bullet"/>
      <w:lvlText w:val=""/>
      <w:lvlJc w:val="left"/>
      <w:pPr>
        <w:tabs>
          <w:tab w:val="num" w:pos="3600"/>
        </w:tabs>
        <w:ind w:left="3600" w:hanging="360"/>
      </w:pPr>
      <w:rPr>
        <w:rFonts w:ascii="Wingdings" w:hAnsi="Wingdings" w:hint="default"/>
      </w:rPr>
    </w:lvl>
    <w:lvl w:ilvl="5" w:tplc="DBBA27D6" w:tentative="1">
      <w:start w:val="1"/>
      <w:numFmt w:val="bullet"/>
      <w:lvlText w:val=""/>
      <w:lvlJc w:val="left"/>
      <w:pPr>
        <w:tabs>
          <w:tab w:val="num" w:pos="4320"/>
        </w:tabs>
        <w:ind w:left="4320" w:hanging="360"/>
      </w:pPr>
      <w:rPr>
        <w:rFonts w:ascii="Wingdings" w:hAnsi="Wingdings" w:hint="default"/>
      </w:rPr>
    </w:lvl>
    <w:lvl w:ilvl="6" w:tplc="9B78E144" w:tentative="1">
      <w:start w:val="1"/>
      <w:numFmt w:val="bullet"/>
      <w:lvlText w:val=""/>
      <w:lvlJc w:val="left"/>
      <w:pPr>
        <w:tabs>
          <w:tab w:val="num" w:pos="5040"/>
        </w:tabs>
        <w:ind w:left="5040" w:hanging="360"/>
      </w:pPr>
      <w:rPr>
        <w:rFonts w:ascii="Wingdings" w:hAnsi="Wingdings" w:hint="default"/>
      </w:rPr>
    </w:lvl>
    <w:lvl w:ilvl="7" w:tplc="AB2EB97E" w:tentative="1">
      <w:start w:val="1"/>
      <w:numFmt w:val="bullet"/>
      <w:lvlText w:val=""/>
      <w:lvlJc w:val="left"/>
      <w:pPr>
        <w:tabs>
          <w:tab w:val="num" w:pos="5760"/>
        </w:tabs>
        <w:ind w:left="5760" w:hanging="360"/>
      </w:pPr>
      <w:rPr>
        <w:rFonts w:ascii="Wingdings" w:hAnsi="Wingdings" w:hint="default"/>
      </w:rPr>
    </w:lvl>
    <w:lvl w:ilvl="8" w:tplc="954CF77A" w:tentative="1">
      <w:start w:val="1"/>
      <w:numFmt w:val="bullet"/>
      <w:lvlText w:val=""/>
      <w:lvlJc w:val="left"/>
      <w:pPr>
        <w:tabs>
          <w:tab w:val="num" w:pos="6480"/>
        </w:tabs>
        <w:ind w:left="6480" w:hanging="360"/>
      </w:pPr>
      <w:rPr>
        <w:rFonts w:ascii="Wingdings" w:hAnsi="Wingdings" w:hint="default"/>
      </w:rPr>
    </w:lvl>
  </w:abstractNum>
  <w:abstractNum w:abstractNumId="29">
    <w:nsid w:val="4F455506"/>
    <w:multiLevelType w:val="hybridMultilevel"/>
    <w:tmpl w:val="2B54BD7C"/>
    <w:lvl w:ilvl="0" w:tplc="C7D49E60">
      <w:start w:val="1"/>
      <w:numFmt w:val="bullet"/>
      <w:lvlText w:val=""/>
      <w:lvlJc w:val="left"/>
      <w:pPr>
        <w:tabs>
          <w:tab w:val="num" w:pos="720"/>
        </w:tabs>
        <w:ind w:left="720" w:hanging="360"/>
      </w:pPr>
      <w:rPr>
        <w:rFonts w:ascii="Wingdings" w:hAnsi="Wingdings" w:hint="default"/>
      </w:rPr>
    </w:lvl>
    <w:lvl w:ilvl="1" w:tplc="37DEA6C4" w:tentative="1">
      <w:start w:val="1"/>
      <w:numFmt w:val="bullet"/>
      <w:lvlText w:val=""/>
      <w:lvlJc w:val="left"/>
      <w:pPr>
        <w:tabs>
          <w:tab w:val="num" w:pos="1440"/>
        </w:tabs>
        <w:ind w:left="1440" w:hanging="360"/>
      </w:pPr>
      <w:rPr>
        <w:rFonts w:ascii="Wingdings" w:hAnsi="Wingdings" w:hint="default"/>
      </w:rPr>
    </w:lvl>
    <w:lvl w:ilvl="2" w:tplc="219E28BA" w:tentative="1">
      <w:start w:val="1"/>
      <w:numFmt w:val="bullet"/>
      <w:lvlText w:val=""/>
      <w:lvlJc w:val="left"/>
      <w:pPr>
        <w:tabs>
          <w:tab w:val="num" w:pos="2160"/>
        </w:tabs>
        <w:ind w:left="2160" w:hanging="360"/>
      </w:pPr>
      <w:rPr>
        <w:rFonts w:ascii="Wingdings" w:hAnsi="Wingdings" w:hint="default"/>
      </w:rPr>
    </w:lvl>
    <w:lvl w:ilvl="3" w:tplc="ACF81AE0" w:tentative="1">
      <w:start w:val="1"/>
      <w:numFmt w:val="bullet"/>
      <w:lvlText w:val=""/>
      <w:lvlJc w:val="left"/>
      <w:pPr>
        <w:tabs>
          <w:tab w:val="num" w:pos="2880"/>
        </w:tabs>
        <w:ind w:left="2880" w:hanging="360"/>
      </w:pPr>
      <w:rPr>
        <w:rFonts w:ascii="Wingdings" w:hAnsi="Wingdings" w:hint="default"/>
      </w:rPr>
    </w:lvl>
    <w:lvl w:ilvl="4" w:tplc="4920BE5E" w:tentative="1">
      <w:start w:val="1"/>
      <w:numFmt w:val="bullet"/>
      <w:lvlText w:val=""/>
      <w:lvlJc w:val="left"/>
      <w:pPr>
        <w:tabs>
          <w:tab w:val="num" w:pos="3600"/>
        </w:tabs>
        <w:ind w:left="3600" w:hanging="360"/>
      </w:pPr>
      <w:rPr>
        <w:rFonts w:ascii="Wingdings" w:hAnsi="Wingdings" w:hint="default"/>
      </w:rPr>
    </w:lvl>
    <w:lvl w:ilvl="5" w:tplc="C0E82A60" w:tentative="1">
      <w:start w:val="1"/>
      <w:numFmt w:val="bullet"/>
      <w:lvlText w:val=""/>
      <w:lvlJc w:val="left"/>
      <w:pPr>
        <w:tabs>
          <w:tab w:val="num" w:pos="4320"/>
        </w:tabs>
        <w:ind w:left="4320" w:hanging="360"/>
      </w:pPr>
      <w:rPr>
        <w:rFonts w:ascii="Wingdings" w:hAnsi="Wingdings" w:hint="default"/>
      </w:rPr>
    </w:lvl>
    <w:lvl w:ilvl="6" w:tplc="2F0C2518" w:tentative="1">
      <w:start w:val="1"/>
      <w:numFmt w:val="bullet"/>
      <w:lvlText w:val=""/>
      <w:lvlJc w:val="left"/>
      <w:pPr>
        <w:tabs>
          <w:tab w:val="num" w:pos="5040"/>
        </w:tabs>
        <w:ind w:left="5040" w:hanging="360"/>
      </w:pPr>
      <w:rPr>
        <w:rFonts w:ascii="Wingdings" w:hAnsi="Wingdings" w:hint="default"/>
      </w:rPr>
    </w:lvl>
    <w:lvl w:ilvl="7" w:tplc="6BF8A13C" w:tentative="1">
      <w:start w:val="1"/>
      <w:numFmt w:val="bullet"/>
      <w:lvlText w:val=""/>
      <w:lvlJc w:val="left"/>
      <w:pPr>
        <w:tabs>
          <w:tab w:val="num" w:pos="5760"/>
        </w:tabs>
        <w:ind w:left="5760" w:hanging="360"/>
      </w:pPr>
      <w:rPr>
        <w:rFonts w:ascii="Wingdings" w:hAnsi="Wingdings" w:hint="default"/>
      </w:rPr>
    </w:lvl>
    <w:lvl w:ilvl="8" w:tplc="153AD240" w:tentative="1">
      <w:start w:val="1"/>
      <w:numFmt w:val="bullet"/>
      <w:lvlText w:val=""/>
      <w:lvlJc w:val="left"/>
      <w:pPr>
        <w:tabs>
          <w:tab w:val="num" w:pos="6480"/>
        </w:tabs>
        <w:ind w:left="6480" w:hanging="360"/>
      </w:pPr>
      <w:rPr>
        <w:rFonts w:ascii="Wingdings" w:hAnsi="Wingdings" w:hint="default"/>
      </w:rPr>
    </w:lvl>
  </w:abstractNum>
  <w:abstractNum w:abstractNumId="30">
    <w:nsid w:val="5194552F"/>
    <w:multiLevelType w:val="hybridMultilevel"/>
    <w:tmpl w:val="469C3300"/>
    <w:lvl w:ilvl="0" w:tplc="FFAAAB2A">
      <w:start w:val="1"/>
      <w:numFmt w:val="bullet"/>
      <w:lvlText w:val=""/>
      <w:lvlJc w:val="left"/>
      <w:pPr>
        <w:tabs>
          <w:tab w:val="num" w:pos="720"/>
        </w:tabs>
        <w:ind w:left="720" w:hanging="360"/>
      </w:pPr>
      <w:rPr>
        <w:rFonts w:ascii="Wingdings" w:hAnsi="Wingdings" w:hint="default"/>
      </w:rPr>
    </w:lvl>
    <w:lvl w:ilvl="1" w:tplc="15106816" w:tentative="1">
      <w:start w:val="1"/>
      <w:numFmt w:val="bullet"/>
      <w:lvlText w:val=""/>
      <w:lvlJc w:val="left"/>
      <w:pPr>
        <w:tabs>
          <w:tab w:val="num" w:pos="1440"/>
        </w:tabs>
        <w:ind w:left="1440" w:hanging="360"/>
      </w:pPr>
      <w:rPr>
        <w:rFonts w:ascii="Wingdings" w:hAnsi="Wingdings" w:hint="default"/>
      </w:rPr>
    </w:lvl>
    <w:lvl w:ilvl="2" w:tplc="819A7E6C" w:tentative="1">
      <w:start w:val="1"/>
      <w:numFmt w:val="bullet"/>
      <w:lvlText w:val=""/>
      <w:lvlJc w:val="left"/>
      <w:pPr>
        <w:tabs>
          <w:tab w:val="num" w:pos="2160"/>
        </w:tabs>
        <w:ind w:left="2160" w:hanging="360"/>
      </w:pPr>
      <w:rPr>
        <w:rFonts w:ascii="Wingdings" w:hAnsi="Wingdings" w:hint="default"/>
      </w:rPr>
    </w:lvl>
    <w:lvl w:ilvl="3" w:tplc="876E2746" w:tentative="1">
      <w:start w:val="1"/>
      <w:numFmt w:val="bullet"/>
      <w:lvlText w:val=""/>
      <w:lvlJc w:val="left"/>
      <w:pPr>
        <w:tabs>
          <w:tab w:val="num" w:pos="2880"/>
        </w:tabs>
        <w:ind w:left="2880" w:hanging="360"/>
      </w:pPr>
      <w:rPr>
        <w:rFonts w:ascii="Wingdings" w:hAnsi="Wingdings" w:hint="default"/>
      </w:rPr>
    </w:lvl>
    <w:lvl w:ilvl="4" w:tplc="138662D4" w:tentative="1">
      <w:start w:val="1"/>
      <w:numFmt w:val="bullet"/>
      <w:lvlText w:val=""/>
      <w:lvlJc w:val="left"/>
      <w:pPr>
        <w:tabs>
          <w:tab w:val="num" w:pos="3600"/>
        </w:tabs>
        <w:ind w:left="3600" w:hanging="360"/>
      </w:pPr>
      <w:rPr>
        <w:rFonts w:ascii="Wingdings" w:hAnsi="Wingdings" w:hint="default"/>
      </w:rPr>
    </w:lvl>
    <w:lvl w:ilvl="5" w:tplc="FB64CBF2" w:tentative="1">
      <w:start w:val="1"/>
      <w:numFmt w:val="bullet"/>
      <w:lvlText w:val=""/>
      <w:lvlJc w:val="left"/>
      <w:pPr>
        <w:tabs>
          <w:tab w:val="num" w:pos="4320"/>
        </w:tabs>
        <w:ind w:left="4320" w:hanging="360"/>
      </w:pPr>
      <w:rPr>
        <w:rFonts w:ascii="Wingdings" w:hAnsi="Wingdings" w:hint="default"/>
      </w:rPr>
    </w:lvl>
    <w:lvl w:ilvl="6" w:tplc="95FEAE76" w:tentative="1">
      <w:start w:val="1"/>
      <w:numFmt w:val="bullet"/>
      <w:lvlText w:val=""/>
      <w:lvlJc w:val="left"/>
      <w:pPr>
        <w:tabs>
          <w:tab w:val="num" w:pos="5040"/>
        </w:tabs>
        <w:ind w:left="5040" w:hanging="360"/>
      </w:pPr>
      <w:rPr>
        <w:rFonts w:ascii="Wingdings" w:hAnsi="Wingdings" w:hint="default"/>
      </w:rPr>
    </w:lvl>
    <w:lvl w:ilvl="7" w:tplc="89B2145C" w:tentative="1">
      <w:start w:val="1"/>
      <w:numFmt w:val="bullet"/>
      <w:lvlText w:val=""/>
      <w:lvlJc w:val="left"/>
      <w:pPr>
        <w:tabs>
          <w:tab w:val="num" w:pos="5760"/>
        </w:tabs>
        <w:ind w:left="5760" w:hanging="360"/>
      </w:pPr>
      <w:rPr>
        <w:rFonts w:ascii="Wingdings" w:hAnsi="Wingdings" w:hint="default"/>
      </w:rPr>
    </w:lvl>
    <w:lvl w:ilvl="8" w:tplc="87AC3724" w:tentative="1">
      <w:start w:val="1"/>
      <w:numFmt w:val="bullet"/>
      <w:lvlText w:val=""/>
      <w:lvlJc w:val="left"/>
      <w:pPr>
        <w:tabs>
          <w:tab w:val="num" w:pos="6480"/>
        </w:tabs>
        <w:ind w:left="6480" w:hanging="360"/>
      </w:pPr>
      <w:rPr>
        <w:rFonts w:ascii="Wingdings" w:hAnsi="Wingdings" w:hint="default"/>
      </w:rPr>
    </w:lvl>
  </w:abstractNum>
  <w:abstractNum w:abstractNumId="31">
    <w:nsid w:val="52915A97"/>
    <w:multiLevelType w:val="hybridMultilevel"/>
    <w:tmpl w:val="2CECCA8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34B2ABD"/>
    <w:multiLevelType w:val="hybridMultilevel"/>
    <w:tmpl w:val="BBCE631E"/>
    <w:lvl w:ilvl="0" w:tplc="69123CDE">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nsid w:val="55735F2D"/>
    <w:multiLevelType w:val="hybridMultilevel"/>
    <w:tmpl w:val="F59E717A"/>
    <w:lvl w:ilvl="0" w:tplc="1EB8BFC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5617047D"/>
    <w:multiLevelType w:val="hybridMultilevel"/>
    <w:tmpl w:val="B134AE6C"/>
    <w:lvl w:ilvl="0" w:tplc="F894F328">
      <w:start w:val="1"/>
      <w:numFmt w:val="bullet"/>
      <w:lvlText w:val=""/>
      <w:lvlJc w:val="left"/>
      <w:pPr>
        <w:tabs>
          <w:tab w:val="num" w:pos="720"/>
        </w:tabs>
        <w:ind w:left="720" w:hanging="360"/>
      </w:pPr>
      <w:rPr>
        <w:rFonts w:ascii="Wingdings" w:hAnsi="Wingdings" w:hint="default"/>
      </w:rPr>
    </w:lvl>
    <w:lvl w:ilvl="1" w:tplc="05BE82B8">
      <w:start w:val="185"/>
      <w:numFmt w:val="bullet"/>
      <w:lvlText w:val=""/>
      <w:lvlJc w:val="left"/>
      <w:pPr>
        <w:tabs>
          <w:tab w:val="num" w:pos="1440"/>
        </w:tabs>
        <w:ind w:left="1440" w:hanging="360"/>
      </w:pPr>
      <w:rPr>
        <w:rFonts w:ascii="Wingdings" w:hAnsi="Wingdings" w:hint="default"/>
      </w:rPr>
    </w:lvl>
    <w:lvl w:ilvl="2" w:tplc="358A80D8" w:tentative="1">
      <w:start w:val="1"/>
      <w:numFmt w:val="bullet"/>
      <w:lvlText w:val=""/>
      <w:lvlJc w:val="left"/>
      <w:pPr>
        <w:tabs>
          <w:tab w:val="num" w:pos="2160"/>
        </w:tabs>
        <w:ind w:left="2160" w:hanging="360"/>
      </w:pPr>
      <w:rPr>
        <w:rFonts w:ascii="Wingdings" w:hAnsi="Wingdings" w:hint="default"/>
      </w:rPr>
    </w:lvl>
    <w:lvl w:ilvl="3" w:tplc="856E5D6C" w:tentative="1">
      <w:start w:val="1"/>
      <w:numFmt w:val="bullet"/>
      <w:lvlText w:val=""/>
      <w:lvlJc w:val="left"/>
      <w:pPr>
        <w:tabs>
          <w:tab w:val="num" w:pos="2880"/>
        </w:tabs>
        <w:ind w:left="2880" w:hanging="360"/>
      </w:pPr>
      <w:rPr>
        <w:rFonts w:ascii="Wingdings" w:hAnsi="Wingdings" w:hint="default"/>
      </w:rPr>
    </w:lvl>
    <w:lvl w:ilvl="4" w:tplc="82DC9F9C" w:tentative="1">
      <w:start w:val="1"/>
      <w:numFmt w:val="bullet"/>
      <w:lvlText w:val=""/>
      <w:lvlJc w:val="left"/>
      <w:pPr>
        <w:tabs>
          <w:tab w:val="num" w:pos="3600"/>
        </w:tabs>
        <w:ind w:left="3600" w:hanging="360"/>
      </w:pPr>
      <w:rPr>
        <w:rFonts w:ascii="Wingdings" w:hAnsi="Wingdings" w:hint="default"/>
      </w:rPr>
    </w:lvl>
    <w:lvl w:ilvl="5" w:tplc="989AEAF8" w:tentative="1">
      <w:start w:val="1"/>
      <w:numFmt w:val="bullet"/>
      <w:lvlText w:val=""/>
      <w:lvlJc w:val="left"/>
      <w:pPr>
        <w:tabs>
          <w:tab w:val="num" w:pos="4320"/>
        </w:tabs>
        <w:ind w:left="4320" w:hanging="360"/>
      </w:pPr>
      <w:rPr>
        <w:rFonts w:ascii="Wingdings" w:hAnsi="Wingdings" w:hint="default"/>
      </w:rPr>
    </w:lvl>
    <w:lvl w:ilvl="6" w:tplc="D8F6E772" w:tentative="1">
      <w:start w:val="1"/>
      <w:numFmt w:val="bullet"/>
      <w:lvlText w:val=""/>
      <w:lvlJc w:val="left"/>
      <w:pPr>
        <w:tabs>
          <w:tab w:val="num" w:pos="5040"/>
        </w:tabs>
        <w:ind w:left="5040" w:hanging="360"/>
      </w:pPr>
      <w:rPr>
        <w:rFonts w:ascii="Wingdings" w:hAnsi="Wingdings" w:hint="default"/>
      </w:rPr>
    </w:lvl>
    <w:lvl w:ilvl="7" w:tplc="A6C42BD0" w:tentative="1">
      <w:start w:val="1"/>
      <w:numFmt w:val="bullet"/>
      <w:lvlText w:val=""/>
      <w:lvlJc w:val="left"/>
      <w:pPr>
        <w:tabs>
          <w:tab w:val="num" w:pos="5760"/>
        </w:tabs>
        <w:ind w:left="5760" w:hanging="360"/>
      </w:pPr>
      <w:rPr>
        <w:rFonts w:ascii="Wingdings" w:hAnsi="Wingdings" w:hint="default"/>
      </w:rPr>
    </w:lvl>
    <w:lvl w:ilvl="8" w:tplc="1DEA1C3C" w:tentative="1">
      <w:start w:val="1"/>
      <w:numFmt w:val="bullet"/>
      <w:lvlText w:val=""/>
      <w:lvlJc w:val="left"/>
      <w:pPr>
        <w:tabs>
          <w:tab w:val="num" w:pos="6480"/>
        </w:tabs>
        <w:ind w:left="6480" w:hanging="360"/>
      </w:pPr>
      <w:rPr>
        <w:rFonts w:ascii="Wingdings" w:hAnsi="Wingdings" w:hint="default"/>
      </w:rPr>
    </w:lvl>
  </w:abstractNum>
  <w:abstractNum w:abstractNumId="35">
    <w:nsid w:val="5AAB295D"/>
    <w:multiLevelType w:val="hybridMultilevel"/>
    <w:tmpl w:val="4894E78C"/>
    <w:lvl w:ilvl="0" w:tplc="F552E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C7B1D0F"/>
    <w:multiLevelType w:val="hybridMultilevel"/>
    <w:tmpl w:val="DA30133C"/>
    <w:lvl w:ilvl="0" w:tplc="3DDC9060">
      <w:start w:val="1"/>
      <w:numFmt w:val="bullet"/>
      <w:lvlText w:val=""/>
      <w:lvlJc w:val="left"/>
      <w:pPr>
        <w:tabs>
          <w:tab w:val="num" w:pos="720"/>
        </w:tabs>
        <w:ind w:left="720" w:hanging="360"/>
      </w:pPr>
      <w:rPr>
        <w:rFonts w:ascii="Wingdings" w:hAnsi="Wingdings" w:hint="default"/>
      </w:rPr>
    </w:lvl>
    <w:lvl w:ilvl="1" w:tplc="2206A9E6" w:tentative="1">
      <w:start w:val="1"/>
      <w:numFmt w:val="bullet"/>
      <w:lvlText w:val=""/>
      <w:lvlJc w:val="left"/>
      <w:pPr>
        <w:tabs>
          <w:tab w:val="num" w:pos="1440"/>
        </w:tabs>
        <w:ind w:left="1440" w:hanging="360"/>
      </w:pPr>
      <w:rPr>
        <w:rFonts w:ascii="Wingdings" w:hAnsi="Wingdings" w:hint="default"/>
      </w:rPr>
    </w:lvl>
    <w:lvl w:ilvl="2" w:tplc="71506342" w:tentative="1">
      <w:start w:val="1"/>
      <w:numFmt w:val="bullet"/>
      <w:lvlText w:val=""/>
      <w:lvlJc w:val="left"/>
      <w:pPr>
        <w:tabs>
          <w:tab w:val="num" w:pos="2160"/>
        </w:tabs>
        <w:ind w:left="2160" w:hanging="360"/>
      </w:pPr>
      <w:rPr>
        <w:rFonts w:ascii="Wingdings" w:hAnsi="Wingdings" w:hint="default"/>
      </w:rPr>
    </w:lvl>
    <w:lvl w:ilvl="3" w:tplc="30D85920" w:tentative="1">
      <w:start w:val="1"/>
      <w:numFmt w:val="bullet"/>
      <w:lvlText w:val=""/>
      <w:lvlJc w:val="left"/>
      <w:pPr>
        <w:tabs>
          <w:tab w:val="num" w:pos="2880"/>
        </w:tabs>
        <w:ind w:left="2880" w:hanging="360"/>
      </w:pPr>
      <w:rPr>
        <w:rFonts w:ascii="Wingdings" w:hAnsi="Wingdings" w:hint="default"/>
      </w:rPr>
    </w:lvl>
    <w:lvl w:ilvl="4" w:tplc="BB82EED4" w:tentative="1">
      <w:start w:val="1"/>
      <w:numFmt w:val="bullet"/>
      <w:lvlText w:val=""/>
      <w:lvlJc w:val="left"/>
      <w:pPr>
        <w:tabs>
          <w:tab w:val="num" w:pos="3600"/>
        </w:tabs>
        <w:ind w:left="3600" w:hanging="360"/>
      </w:pPr>
      <w:rPr>
        <w:rFonts w:ascii="Wingdings" w:hAnsi="Wingdings" w:hint="default"/>
      </w:rPr>
    </w:lvl>
    <w:lvl w:ilvl="5" w:tplc="F7ECCDBE" w:tentative="1">
      <w:start w:val="1"/>
      <w:numFmt w:val="bullet"/>
      <w:lvlText w:val=""/>
      <w:lvlJc w:val="left"/>
      <w:pPr>
        <w:tabs>
          <w:tab w:val="num" w:pos="4320"/>
        </w:tabs>
        <w:ind w:left="4320" w:hanging="360"/>
      </w:pPr>
      <w:rPr>
        <w:rFonts w:ascii="Wingdings" w:hAnsi="Wingdings" w:hint="default"/>
      </w:rPr>
    </w:lvl>
    <w:lvl w:ilvl="6" w:tplc="AB3CA6F6" w:tentative="1">
      <w:start w:val="1"/>
      <w:numFmt w:val="bullet"/>
      <w:lvlText w:val=""/>
      <w:lvlJc w:val="left"/>
      <w:pPr>
        <w:tabs>
          <w:tab w:val="num" w:pos="5040"/>
        </w:tabs>
        <w:ind w:left="5040" w:hanging="360"/>
      </w:pPr>
      <w:rPr>
        <w:rFonts w:ascii="Wingdings" w:hAnsi="Wingdings" w:hint="default"/>
      </w:rPr>
    </w:lvl>
    <w:lvl w:ilvl="7" w:tplc="B36CED90" w:tentative="1">
      <w:start w:val="1"/>
      <w:numFmt w:val="bullet"/>
      <w:lvlText w:val=""/>
      <w:lvlJc w:val="left"/>
      <w:pPr>
        <w:tabs>
          <w:tab w:val="num" w:pos="5760"/>
        </w:tabs>
        <w:ind w:left="5760" w:hanging="360"/>
      </w:pPr>
      <w:rPr>
        <w:rFonts w:ascii="Wingdings" w:hAnsi="Wingdings" w:hint="default"/>
      </w:rPr>
    </w:lvl>
    <w:lvl w:ilvl="8" w:tplc="6ACEF71A" w:tentative="1">
      <w:start w:val="1"/>
      <w:numFmt w:val="bullet"/>
      <w:lvlText w:val=""/>
      <w:lvlJc w:val="left"/>
      <w:pPr>
        <w:tabs>
          <w:tab w:val="num" w:pos="6480"/>
        </w:tabs>
        <w:ind w:left="6480" w:hanging="360"/>
      </w:pPr>
      <w:rPr>
        <w:rFonts w:ascii="Wingdings" w:hAnsi="Wingdings" w:hint="default"/>
      </w:rPr>
    </w:lvl>
  </w:abstractNum>
  <w:abstractNum w:abstractNumId="37">
    <w:nsid w:val="603D5395"/>
    <w:multiLevelType w:val="hybridMultilevel"/>
    <w:tmpl w:val="97225C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06C5835"/>
    <w:multiLevelType w:val="hybridMultilevel"/>
    <w:tmpl w:val="51465E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1AD771E"/>
    <w:multiLevelType w:val="hybridMultilevel"/>
    <w:tmpl w:val="B0CE649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7C956D0"/>
    <w:multiLevelType w:val="hybridMultilevel"/>
    <w:tmpl w:val="3E0A569E"/>
    <w:lvl w:ilvl="0" w:tplc="53BA7C94">
      <w:start w:val="1"/>
      <w:numFmt w:val="bullet"/>
      <w:lvlText w:val=""/>
      <w:lvlJc w:val="left"/>
      <w:pPr>
        <w:tabs>
          <w:tab w:val="num" w:pos="720"/>
        </w:tabs>
        <w:ind w:left="720" w:hanging="360"/>
      </w:pPr>
      <w:rPr>
        <w:rFonts w:ascii="Wingdings" w:hAnsi="Wingdings" w:hint="default"/>
      </w:rPr>
    </w:lvl>
    <w:lvl w:ilvl="1" w:tplc="B3180C34" w:tentative="1">
      <w:start w:val="1"/>
      <w:numFmt w:val="bullet"/>
      <w:lvlText w:val=""/>
      <w:lvlJc w:val="left"/>
      <w:pPr>
        <w:tabs>
          <w:tab w:val="num" w:pos="1440"/>
        </w:tabs>
        <w:ind w:left="1440" w:hanging="360"/>
      </w:pPr>
      <w:rPr>
        <w:rFonts w:ascii="Wingdings" w:hAnsi="Wingdings" w:hint="default"/>
      </w:rPr>
    </w:lvl>
    <w:lvl w:ilvl="2" w:tplc="62BAEF5E" w:tentative="1">
      <w:start w:val="1"/>
      <w:numFmt w:val="bullet"/>
      <w:lvlText w:val=""/>
      <w:lvlJc w:val="left"/>
      <w:pPr>
        <w:tabs>
          <w:tab w:val="num" w:pos="2160"/>
        </w:tabs>
        <w:ind w:left="2160" w:hanging="360"/>
      </w:pPr>
      <w:rPr>
        <w:rFonts w:ascii="Wingdings" w:hAnsi="Wingdings" w:hint="default"/>
      </w:rPr>
    </w:lvl>
    <w:lvl w:ilvl="3" w:tplc="B2E0BE5A" w:tentative="1">
      <w:start w:val="1"/>
      <w:numFmt w:val="bullet"/>
      <w:lvlText w:val=""/>
      <w:lvlJc w:val="left"/>
      <w:pPr>
        <w:tabs>
          <w:tab w:val="num" w:pos="2880"/>
        </w:tabs>
        <w:ind w:left="2880" w:hanging="360"/>
      </w:pPr>
      <w:rPr>
        <w:rFonts w:ascii="Wingdings" w:hAnsi="Wingdings" w:hint="default"/>
      </w:rPr>
    </w:lvl>
    <w:lvl w:ilvl="4" w:tplc="FA12489A" w:tentative="1">
      <w:start w:val="1"/>
      <w:numFmt w:val="bullet"/>
      <w:lvlText w:val=""/>
      <w:lvlJc w:val="left"/>
      <w:pPr>
        <w:tabs>
          <w:tab w:val="num" w:pos="3600"/>
        </w:tabs>
        <w:ind w:left="3600" w:hanging="360"/>
      </w:pPr>
      <w:rPr>
        <w:rFonts w:ascii="Wingdings" w:hAnsi="Wingdings" w:hint="default"/>
      </w:rPr>
    </w:lvl>
    <w:lvl w:ilvl="5" w:tplc="B3846B0A" w:tentative="1">
      <w:start w:val="1"/>
      <w:numFmt w:val="bullet"/>
      <w:lvlText w:val=""/>
      <w:lvlJc w:val="left"/>
      <w:pPr>
        <w:tabs>
          <w:tab w:val="num" w:pos="4320"/>
        </w:tabs>
        <w:ind w:left="4320" w:hanging="360"/>
      </w:pPr>
      <w:rPr>
        <w:rFonts w:ascii="Wingdings" w:hAnsi="Wingdings" w:hint="default"/>
      </w:rPr>
    </w:lvl>
    <w:lvl w:ilvl="6" w:tplc="F2EC0242" w:tentative="1">
      <w:start w:val="1"/>
      <w:numFmt w:val="bullet"/>
      <w:lvlText w:val=""/>
      <w:lvlJc w:val="left"/>
      <w:pPr>
        <w:tabs>
          <w:tab w:val="num" w:pos="5040"/>
        </w:tabs>
        <w:ind w:left="5040" w:hanging="360"/>
      </w:pPr>
      <w:rPr>
        <w:rFonts w:ascii="Wingdings" w:hAnsi="Wingdings" w:hint="default"/>
      </w:rPr>
    </w:lvl>
    <w:lvl w:ilvl="7" w:tplc="FD122D5E" w:tentative="1">
      <w:start w:val="1"/>
      <w:numFmt w:val="bullet"/>
      <w:lvlText w:val=""/>
      <w:lvlJc w:val="left"/>
      <w:pPr>
        <w:tabs>
          <w:tab w:val="num" w:pos="5760"/>
        </w:tabs>
        <w:ind w:left="5760" w:hanging="360"/>
      </w:pPr>
      <w:rPr>
        <w:rFonts w:ascii="Wingdings" w:hAnsi="Wingdings" w:hint="default"/>
      </w:rPr>
    </w:lvl>
    <w:lvl w:ilvl="8" w:tplc="B89483C0" w:tentative="1">
      <w:start w:val="1"/>
      <w:numFmt w:val="bullet"/>
      <w:lvlText w:val=""/>
      <w:lvlJc w:val="left"/>
      <w:pPr>
        <w:tabs>
          <w:tab w:val="num" w:pos="6480"/>
        </w:tabs>
        <w:ind w:left="6480" w:hanging="360"/>
      </w:pPr>
      <w:rPr>
        <w:rFonts w:ascii="Wingdings" w:hAnsi="Wingdings" w:hint="default"/>
      </w:rPr>
    </w:lvl>
  </w:abstractNum>
  <w:abstractNum w:abstractNumId="41">
    <w:nsid w:val="68402EDB"/>
    <w:multiLevelType w:val="hybridMultilevel"/>
    <w:tmpl w:val="AC9EA24E"/>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nsid w:val="69A771C9"/>
    <w:multiLevelType w:val="hybridMultilevel"/>
    <w:tmpl w:val="1206C6B4"/>
    <w:lvl w:ilvl="0" w:tplc="8594F932">
      <w:start w:val="1"/>
      <w:numFmt w:val="bullet"/>
      <w:lvlText w:val=""/>
      <w:lvlJc w:val="left"/>
      <w:pPr>
        <w:tabs>
          <w:tab w:val="num" w:pos="720"/>
        </w:tabs>
        <w:ind w:left="720" w:hanging="360"/>
      </w:pPr>
      <w:rPr>
        <w:rFonts w:ascii="Wingdings" w:hAnsi="Wingdings" w:hint="default"/>
      </w:rPr>
    </w:lvl>
    <w:lvl w:ilvl="1" w:tplc="B0AC4D62">
      <w:start w:val="185"/>
      <w:numFmt w:val="bullet"/>
      <w:lvlText w:val=""/>
      <w:lvlJc w:val="left"/>
      <w:pPr>
        <w:tabs>
          <w:tab w:val="num" w:pos="1440"/>
        </w:tabs>
        <w:ind w:left="1440" w:hanging="360"/>
      </w:pPr>
      <w:rPr>
        <w:rFonts w:ascii="Wingdings" w:hAnsi="Wingdings" w:hint="default"/>
      </w:rPr>
    </w:lvl>
    <w:lvl w:ilvl="2" w:tplc="FA46181A">
      <w:start w:val="185"/>
      <w:numFmt w:val="bullet"/>
      <w:lvlText w:val=""/>
      <w:lvlJc w:val="left"/>
      <w:pPr>
        <w:tabs>
          <w:tab w:val="num" w:pos="2160"/>
        </w:tabs>
        <w:ind w:left="2160" w:hanging="360"/>
      </w:pPr>
      <w:rPr>
        <w:rFonts w:ascii="Wingdings" w:hAnsi="Wingdings" w:hint="default"/>
      </w:rPr>
    </w:lvl>
    <w:lvl w:ilvl="3" w:tplc="18D61F04" w:tentative="1">
      <w:start w:val="1"/>
      <w:numFmt w:val="bullet"/>
      <w:lvlText w:val=""/>
      <w:lvlJc w:val="left"/>
      <w:pPr>
        <w:tabs>
          <w:tab w:val="num" w:pos="2880"/>
        </w:tabs>
        <w:ind w:left="2880" w:hanging="360"/>
      </w:pPr>
      <w:rPr>
        <w:rFonts w:ascii="Wingdings" w:hAnsi="Wingdings" w:hint="default"/>
      </w:rPr>
    </w:lvl>
    <w:lvl w:ilvl="4" w:tplc="2A460768" w:tentative="1">
      <w:start w:val="1"/>
      <w:numFmt w:val="bullet"/>
      <w:lvlText w:val=""/>
      <w:lvlJc w:val="left"/>
      <w:pPr>
        <w:tabs>
          <w:tab w:val="num" w:pos="3600"/>
        </w:tabs>
        <w:ind w:left="3600" w:hanging="360"/>
      </w:pPr>
      <w:rPr>
        <w:rFonts w:ascii="Wingdings" w:hAnsi="Wingdings" w:hint="default"/>
      </w:rPr>
    </w:lvl>
    <w:lvl w:ilvl="5" w:tplc="5DB445C0" w:tentative="1">
      <w:start w:val="1"/>
      <w:numFmt w:val="bullet"/>
      <w:lvlText w:val=""/>
      <w:lvlJc w:val="left"/>
      <w:pPr>
        <w:tabs>
          <w:tab w:val="num" w:pos="4320"/>
        </w:tabs>
        <w:ind w:left="4320" w:hanging="360"/>
      </w:pPr>
      <w:rPr>
        <w:rFonts w:ascii="Wingdings" w:hAnsi="Wingdings" w:hint="default"/>
      </w:rPr>
    </w:lvl>
    <w:lvl w:ilvl="6" w:tplc="4C98F450" w:tentative="1">
      <w:start w:val="1"/>
      <w:numFmt w:val="bullet"/>
      <w:lvlText w:val=""/>
      <w:lvlJc w:val="left"/>
      <w:pPr>
        <w:tabs>
          <w:tab w:val="num" w:pos="5040"/>
        </w:tabs>
        <w:ind w:left="5040" w:hanging="360"/>
      </w:pPr>
      <w:rPr>
        <w:rFonts w:ascii="Wingdings" w:hAnsi="Wingdings" w:hint="default"/>
      </w:rPr>
    </w:lvl>
    <w:lvl w:ilvl="7" w:tplc="5748F66A" w:tentative="1">
      <w:start w:val="1"/>
      <w:numFmt w:val="bullet"/>
      <w:lvlText w:val=""/>
      <w:lvlJc w:val="left"/>
      <w:pPr>
        <w:tabs>
          <w:tab w:val="num" w:pos="5760"/>
        </w:tabs>
        <w:ind w:left="5760" w:hanging="360"/>
      </w:pPr>
      <w:rPr>
        <w:rFonts w:ascii="Wingdings" w:hAnsi="Wingdings" w:hint="default"/>
      </w:rPr>
    </w:lvl>
    <w:lvl w:ilvl="8" w:tplc="D3D65696" w:tentative="1">
      <w:start w:val="1"/>
      <w:numFmt w:val="bullet"/>
      <w:lvlText w:val=""/>
      <w:lvlJc w:val="left"/>
      <w:pPr>
        <w:tabs>
          <w:tab w:val="num" w:pos="6480"/>
        </w:tabs>
        <w:ind w:left="6480" w:hanging="360"/>
      </w:pPr>
      <w:rPr>
        <w:rFonts w:ascii="Wingdings" w:hAnsi="Wingdings" w:hint="default"/>
      </w:rPr>
    </w:lvl>
  </w:abstractNum>
  <w:abstractNum w:abstractNumId="43">
    <w:nsid w:val="6B0F70E2"/>
    <w:multiLevelType w:val="hybridMultilevel"/>
    <w:tmpl w:val="CAB0444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6E796F46"/>
    <w:multiLevelType w:val="hybridMultilevel"/>
    <w:tmpl w:val="5C28F3F8"/>
    <w:lvl w:ilvl="0" w:tplc="06A67FBE">
      <w:start w:val="1"/>
      <w:numFmt w:val="bullet"/>
      <w:lvlText w:val=""/>
      <w:lvlJc w:val="left"/>
      <w:pPr>
        <w:tabs>
          <w:tab w:val="num" w:pos="720"/>
        </w:tabs>
        <w:ind w:left="720" w:hanging="360"/>
      </w:pPr>
      <w:rPr>
        <w:rFonts w:ascii="Wingdings" w:hAnsi="Wingdings" w:hint="default"/>
      </w:rPr>
    </w:lvl>
    <w:lvl w:ilvl="1" w:tplc="2DA20582" w:tentative="1">
      <w:start w:val="1"/>
      <w:numFmt w:val="bullet"/>
      <w:lvlText w:val=""/>
      <w:lvlJc w:val="left"/>
      <w:pPr>
        <w:tabs>
          <w:tab w:val="num" w:pos="1440"/>
        </w:tabs>
        <w:ind w:left="1440" w:hanging="360"/>
      </w:pPr>
      <w:rPr>
        <w:rFonts w:ascii="Wingdings" w:hAnsi="Wingdings" w:hint="default"/>
      </w:rPr>
    </w:lvl>
    <w:lvl w:ilvl="2" w:tplc="B61621BE" w:tentative="1">
      <w:start w:val="1"/>
      <w:numFmt w:val="bullet"/>
      <w:lvlText w:val=""/>
      <w:lvlJc w:val="left"/>
      <w:pPr>
        <w:tabs>
          <w:tab w:val="num" w:pos="2160"/>
        </w:tabs>
        <w:ind w:left="2160" w:hanging="360"/>
      </w:pPr>
      <w:rPr>
        <w:rFonts w:ascii="Wingdings" w:hAnsi="Wingdings" w:hint="default"/>
      </w:rPr>
    </w:lvl>
    <w:lvl w:ilvl="3" w:tplc="D0BE9468" w:tentative="1">
      <w:start w:val="1"/>
      <w:numFmt w:val="bullet"/>
      <w:lvlText w:val=""/>
      <w:lvlJc w:val="left"/>
      <w:pPr>
        <w:tabs>
          <w:tab w:val="num" w:pos="2880"/>
        </w:tabs>
        <w:ind w:left="2880" w:hanging="360"/>
      </w:pPr>
      <w:rPr>
        <w:rFonts w:ascii="Wingdings" w:hAnsi="Wingdings" w:hint="default"/>
      </w:rPr>
    </w:lvl>
    <w:lvl w:ilvl="4" w:tplc="CF80F4F2" w:tentative="1">
      <w:start w:val="1"/>
      <w:numFmt w:val="bullet"/>
      <w:lvlText w:val=""/>
      <w:lvlJc w:val="left"/>
      <w:pPr>
        <w:tabs>
          <w:tab w:val="num" w:pos="3600"/>
        </w:tabs>
        <w:ind w:left="3600" w:hanging="360"/>
      </w:pPr>
      <w:rPr>
        <w:rFonts w:ascii="Wingdings" w:hAnsi="Wingdings" w:hint="default"/>
      </w:rPr>
    </w:lvl>
    <w:lvl w:ilvl="5" w:tplc="8634EE6E" w:tentative="1">
      <w:start w:val="1"/>
      <w:numFmt w:val="bullet"/>
      <w:lvlText w:val=""/>
      <w:lvlJc w:val="left"/>
      <w:pPr>
        <w:tabs>
          <w:tab w:val="num" w:pos="4320"/>
        </w:tabs>
        <w:ind w:left="4320" w:hanging="360"/>
      </w:pPr>
      <w:rPr>
        <w:rFonts w:ascii="Wingdings" w:hAnsi="Wingdings" w:hint="default"/>
      </w:rPr>
    </w:lvl>
    <w:lvl w:ilvl="6" w:tplc="A97ED2BC" w:tentative="1">
      <w:start w:val="1"/>
      <w:numFmt w:val="bullet"/>
      <w:lvlText w:val=""/>
      <w:lvlJc w:val="left"/>
      <w:pPr>
        <w:tabs>
          <w:tab w:val="num" w:pos="5040"/>
        </w:tabs>
        <w:ind w:left="5040" w:hanging="360"/>
      </w:pPr>
      <w:rPr>
        <w:rFonts w:ascii="Wingdings" w:hAnsi="Wingdings" w:hint="default"/>
      </w:rPr>
    </w:lvl>
    <w:lvl w:ilvl="7" w:tplc="0BB803CA" w:tentative="1">
      <w:start w:val="1"/>
      <w:numFmt w:val="bullet"/>
      <w:lvlText w:val=""/>
      <w:lvlJc w:val="left"/>
      <w:pPr>
        <w:tabs>
          <w:tab w:val="num" w:pos="5760"/>
        </w:tabs>
        <w:ind w:left="5760" w:hanging="360"/>
      </w:pPr>
      <w:rPr>
        <w:rFonts w:ascii="Wingdings" w:hAnsi="Wingdings" w:hint="default"/>
      </w:rPr>
    </w:lvl>
    <w:lvl w:ilvl="8" w:tplc="943A0730" w:tentative="1">
      <w:start w:val="1"/>
      <w:numFmt w:val="bullet"/>
      <w:lvlText w:val=""/>
      <w:lvlJc w:val="left"/>
      <w:pPr>
        <w:tabs>
          <w:tab w:val="num" w:pos="6480"/>
        </w:tabs>
        <w:ind w:left="6480" w:hanging="360"/>
      </w:pPr>
      <w:rPr>
        <w:rFonts w:ascii="Wingdings" w:hAnsi="Wingdings" w:hint="default"/>
      </w:rPr>
    </w:lvl>
  </w:abstractNum>
  <w:abstractNum w:abstractNumId="45">
    <w:nsid w:val="6F4C7DA7"/>
    <w:multiLevelType w:val="hybridMultilevel"/>
    <w:tmpl w:val="87A2F23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C4B0FC5"/>
    <w:multiLevelType w:val="hybridMultilevel"/>
    <w:tmpl w:val="40E86ED6"/>
    <w:lvl w:ilvl="0" w:tplc="68FAA978">
      <w:start w:val="1"/>
      <w:numFmt w:val="bullet"/>
      <w:lvlText w:val=""/>
      <w:lvlJc w:val="left"/>
      <w:pPr>
        <w:tabs>
          <w:tab w:val="num" w:pos="720"/>
        </w:tabs>
        <w:ind w:left="720" w:hanging="360"/>
      </w:pPr>
      <w:rPr>
        <w:rFonts w:ascii="Wingdings" w:hAnsi="Wingdings" w:hint="default"/>
      </w:rPr>
    </w:lvl>
    <w:lvl w:ilvl="1" w:tplc="CD34EA8A">
      <w:start w:val="185"/>
      <w:numFmt w:val="bullet"/>
      <w:lvlText w:val=""/>
      <w:lvlJc w:val="left"/>
      <w:pPr>
        <w:tabs>
          <w:tab w:val="num" w:pos="1440"/>
        </w:tabs>
        <w:ind w:left="1440" w:hanging="360"/>
      </w:pPr>
      <w:rPr>
        <w:rFonts w:ascii="Wingdings" w:hAnsi="Wingdings" w:hint="default"/>
      </w:rPr>
    </w:lvl>
    <w:lvl w:ilvl="2" w:tplc="37AE8E80" w:tentative="1">
      <w:start w:val="1"/>
      <w:numFmt w:val="bullet"/>
      <w:lvlText w:val=""/>
      <w:lvlJc w:val="left"/>
      <w:pPr>
        <w:tabs>
          <w:tab w:val="num" w:pos="2160"/>
        </w:tabs>
        <w:ind w:left="2160" w:hanging="360"/>
      </w:pPr>
      <w:rPr>
        <w:rFonts w:ascii="Wingdings" w:hAnsi="Wingdings" w:hint="default"/>
      </w:rPr>
    </w:lvl>
    <w:lvl w:ilvl="3" w:tplc="694E373E" w:tentative="1">
      <w:start w:val="1"/>
      <w:numFmt w:val="bullet"/>
      <w:lvlText w:val=""/>
      <w:lvlJc w:val="left"/>
      <w:pPr>
        <w:tabs>
          <w:tab w:val="num" w:pos="2880"/>
        </w:tabs>
        <w:ind w:left="2880" w:hanging="360"/>
      </w:pPr>
      <w:rPr>
        <w:rFonts w:ascii="Wingdings" w:hAnsi="Wingdings" w:hint="default"/>
      </w:rPr>
    </w:lvl>
    <w:lvl w:ilvl="4" w:tplc="9A36B43E" w:tentative="1">
      <w:start w:val="1"/>
      <w:numFmt w:val="bullet"/>
      <w:lvlText w:val=""/>
      <w:lvlJc w:val="left"/>
      <w:pPr>
        <w:tabs>
          <w:tab w:val="num" w:pos="3600"/>
        </w:tabs>
        <w:ind w:left="3600" w:hanging="360"/>
      </w:pPr>
      <w:rPr>
        <w:rFonts w:ascii="Wingdings" w:hAnsi="Wingdings" w:hint="default"/>
      </w:rPr>
    </w:lvl>
    <w:lvl w:ilvl="5" w:tplc="5EFA040C" w:tentative="1">
      <w:start w:val="1"/>
      <w:numFmt w:val="bullet"/>
      <w:lvlText w:val=""/>
      <w:lvlJc w:val="left"/>
      <w:pPr>
        <w:tabs>
          <w:tab w:val="num" w:pos="4320"/>
        </w:tabs>
        <w:ind w:left="4320" w:hanging="360"/>
      </w:pPr>
      <w:rPr>
        <w:rFonts w:ascii="Wingdings" w:hAnsi="Wingdings" w:hint="default"/>
      </w:rPr>
    </w:lvl>
    <w:lvl w:ilvl="6" w:tplc="8F04FC3A" w:tentative="1">
      <w:start w:val="1"/>
      <w:numFmt w:val="bullet"/>
      <w:lvlText w:val=""/>
      <w:lvlJc w:val="left"/>
      <w:pPr>
        <w:tabs>
          <w:tab w:val="num" w:pos="5040"/>
        </w:tabs>
        <w:ind w:left="5040" w:hanging="360"/>
      </w:pPr>
      <w:rPr>
        <w:rFonts w:ascii="Wingdings" w:hAnsi="Wingdings" w:hint="default"/>
      </w:rPr>
    </w:lvl>
    <w:lvl w:ilvl="7" w:tplc="03F2C2C4" w:tentative="1">
      <w:start w:val="1"/>
      <w:numFmt w:val="bullet"/>
      <w:lvlText w:val=""/>
      <w:lvlJc w:val="left"/>
      <w:pPr>
        <w:tabs>
          <w:tab w:val="num" w:pos="5760"/>
        </w:tabs>
        <w:ind w:left="5760" w:hanging="360"/>
      </w:pPr>
      <w:rPr>
        <w:rFonts w:ascii="Wingdings" w:hAnsi="Wingdings" w:hint="default"/>
      </w:rPr>
    </w:lvl>
    <w:lvl w:ilvl="8" w:tplc="4E92D0FA"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
  </w:num>
  <w:num w:numId="3">
    <w:abstractNumId w:val="0"/>
  </w:num>
  <w:num w:numId="4">
    <w:abstractNumId w:val="35"/>
  </w:num>
  <w:num w:numId="5">
    <w:abstractNumId w:val="10"/>
  </w:num>
  <w:num w:numId="6">
    <w:abstractNumId w:val="37"/>
  </w:num>
  <w:num w:numId="7">
    <w:abstractNumId w:val="32"/>
  </w:num>
  <w:num w:numId="8">
    <w:abstractNumId w:val="24"/>
  </w:num>
  <w:num w:numId="9">
    <w:abstractNumId w:val="4"/>
  </w:num>
  <w:num w:numId="10">
    <w:abstractNumId w:val="45"/>
  </w:num>
  <w:num w:numId="11">
    <w:abstractNumId w:val="13"/>
  </w:num>
  <w:num w:numId="12">
    <w:abstractNumId w:val="8"/>
  </w:num>
  <w:num w:numId="13">
    <w:abstractNumId w:val="29"/>
  </w:num>
  <w:num w:numId="14">
    <w:abstractNumId w:val="7"/>
  </w:num>
  <w:num w:numId="15">
    <w:abstractNumId w:val="36"/>
  </w:num>
  <w:num w:numId="16">
    <w:abstractNumId w:val="30"/>
  </w:num>
  <w:num w:numId="17">
    <w:abstractNumId w:val="3"/>
  </w:num>
  <w:num w:numId="18">
    <w:abstractNumId w:val="6"/>
  </w:num>
  <w:num w:numId="19">
    <w:abstractNumId w:val="16"/>
  </w:num>
  <w:num w:numId="20">
    <w:abstractNumId w:val="26"/>
  </w:num>
  <w:num w:numId="21">
    <w:abstractNumId w:val="39"/>
  </w:num>
  <w:num w:numId="22">
    <w:abstractNumId w:val="2"/>
  </w:num>
  <w:num w:numId="23">
    <w:abstractNumId w:val="12"/>
  </w:num>
  <w:num w:numId="24">
    <w:abstractNumId w:val="27"/>
  </w:num>
  <w:num w:numId="25">
    <w:abstractNumId w:val="31"/>
  </w:num>
  <w:num w:numId="26">
    <w:abstractNumId w:val="19"/>
  </w:num>
  <w:num w:numId="27">
    <w:abstractNumId w:val="25"/>
  </w:num>
  <w:num w:numId="28">
    <w:abstractNumId w:val="38"/>
  </w:num>
  <w:num w:numId="29">
    <w:abstractNumId w:val="43"/>
  </w:num>
  <w:num w:numId="30">
    <w:abstractNumId w:val="41"/>
  </w:num>
  <w:num w:numId="31">
    <w:abstractNumId w:val="11"/>
  </w:num>
  <w:num w:numId="32">
    <w:abstractNumId w:val="14"/>
  </w:num>
  <w:num w:numId="33">
    <w:abstractNumId w:val="22"/>
  </w:num>
  <w:num w:numId="34">
    <w:abstractNumId w:val="28"/>
  </w:num>
  <w:num w:numId="35">
    <w:abstractNumId w:val="5"/>
  </w:num>
  <w:num w:numId="36">
    <w:abstractNumId w:val="21"/>
  </w:num>
  <w:num w:numId="37">
    <w:abstractNumId w:val="18"/>
  </w:num>
  <w:num w:numId="38">
    <w:abstractNumId w:val="9"/>
  </w:num>
  <w:num w:numId="39">
    <w:abstractNumId w:val="17"/>
  </w:num>
  <w:num w:numId="40">
    <w:abstractNumId w:val="44"/>
  </w:num>
  <w:num w:numId="41">
    <w:abstractNumId w:val="42"/>
  </w:num>
  <w:num w:numId="42">
    <w:abstractNumId w:val="34"/>
  </w:num>
  <w:num w:numId="43">
    <w:abstractNumId w:val="15"/>
  </w:num>
  <w:num w:numId="44">
    <w:abstractNumId w:val="20"/>
  </w:num>
  <w:num w:numId="45">
    <w:abstractNumId w:val="40"/>
  </w:num>
  <w:num w:numId="46">
    <w:abstractNumId w:val="46"/>
  </w:num>
  <w:num w:numId="4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259B"/>
    <w:rsid w:val="0001141C"/>
    <w:rsid w:val="0001445E"/>
    <w:rsid w:val="00031138"/>
    <w:rsid w:val="00073530"/>
    <w:rsid w:val="000822DE"/>
    <w:rsid w:val="00083AB6"/>
    <w:rsid w:val="00090C69"/>
    <w:rsid w:val="000A1279"/>
    <w:rsid w:val="000A157F"/>
    <w:rsid w:val="000B1495"/>
    <w:rsid w:val="000C4EAB"/>
    <w:rsid w:val="000D033F"/>
    <w:rsid w:val="000D1048"/>
    <w:rsid w:val="000F2186"/>
    <w:rsid w:val="000F42BC"/>
    <w:rsid w:val="00122F62"/>
    <w:rsid w:val="00157465"/>
    <w:rsid w:val="00170A6A"/>
    <w:rsid w:val="00194A78"/>
    <w:rsid w:val="001A5E27"/>
    <w:rsid w:val="001C2CBE"/>
    <w:rsid w:val="001E1753"/>
    <w:rsid w:val="001E69A6"/>
    <w:rsid w:val="00205BA9"/>
    <w:rsid w:val="00226133"/>
    <w:rsid w:val="00226930"/>
    <w:rsid w:val="00227C14"/>
    <w:rsid w:val="0027044A"/>
    <w:rsid w:val="002B5174"/>
    <w:rsid w:val="002D1F56"/>
    <w:rsid w:val="002F0C3C"/>
    <w:rsid w:val="002F7065"/>
    <w:rsid w:val="00310D77"/>
    <w:rsid w:val="0035376E"/>
    <w:rsid w:val="003560F6"/>
    <w:rsid w:val="00357D63"/>
    <w:rsid w:val="003954DA"/>
    <w:rsid w:val="003A1C9B"/>
    <w:rsid w:val="003D0F06"/>
    <w:rsid w:val="00417F7C"/>
    <w:rsid w:val="00440700"/>
    <w:rsid w:val="00453474"/>
    <w:rsid w:val="004B2EA0"/>
    <w:rsid w:val="004B5076"/>
    <w:rsid w:val="004E1473"/>
    <w:rsid w:val="004E21AE"/>
    <w:rsid w:val="004E2581"/>
    <w:rsid w:val="004E5D41"/>
    <w:rsid w:val="004F1AA1"/>
    <w:rsid w:val="00501652"/>
    <w:rsid w:val="0050735B"/>
    <w:rsid w:val="00545C8C"/>
    <w:rsid w:val="005C14FD"/>
    <w:rsid w:val="00603B50"/>
    <w:rsid w:val="00644D7B"/>
    <w:rsid w:val="0065736A"/>
    <w:rsid w:val="006A6B1F"/>
    <w:rsid w:val="00707DAA"/>
    <w:rsid w:val="00735B40"/>
    <w:rsid w:val="007D2543"/>
    <w:rsid w:val="0081435E"/>
    <w:rsid w:val="008261FA"/>
    <w:rsid w:val="008432FA"/>
    <w:rsid w:val="00845AEE"/>
    <w:rsid w:val="0085166A"/>
    <w:rsid w:val="008612FB"/>
    <w:rsid w:val="008B5D76"/>
    <w:rsid w:val="008C6A7A"/>
    <w:rsid w:val="008F3D10"/>
    <w:rsid w:val="009134B9"/>
    <w:rsid w:val="00924AB7"/>
    <w:rsid w:val="009B7AAD"/>
    <w:rsid w:val="009F116F"/>
    <w:rsid w:val="00A07054"/>
    <w:rsid w:val="00A44583"/>
    <w:rsid w:val="00A51A7E"/>
    <w:rsid w:val="00AB5927"/>
    <w:rsid w:val="00AE0F2C"/>
    <w:rsid w:val="00B21553"/>
    <w:rsid w:val="00B90B28"/>
    <w:rsid w:val="00BB259B"/>
    <w:rsid w:val="00BF6475"/>
    <w:rsid w:val="00C34308"/>
    <w:rsid w:val="00C3626E"/>
    <w:rsid w:val="00C40153"/>
    <w:rsid w:val="00C4762B"/>
    <w:rsid w:val="00C67B98"/>
    <w:rsid w:val="00C9346D"/>
    <w:rsid w:val="00CB1E9A"/>
    <w:rsid w:val="00CC5807"/>
    <w:rsid w:val="00CD6E7B"/>
    <w:rsid w:val="00CE26C0"/>
    <w:rsid w:val="00D148B0"/>
    <w:rsid w:val="00D275CE"/>
    <w:rsid w:val="00D370F0"/>
    <w:rsid w:val="00D47D52"/>
    <w:rsid w:val="00D61C53"/>
    <w:rsid w:val="00D63998"/>
    <w:rsid w:val="00D97891"/>
    <w:rsid w:val="00DA0B3E"/>
    <w:rsid w:val="00DE79E6"/>
    <w:rsid w:val="00DF37CB"/>
    <w:rsid w:val="00E43505"/>
    <w:rsid w:val="00E66C53"/>
    <w:rsid w:val="00E830AE"/>
    <w:rsid w:val="00E93095"/>
    <w:rsid w:val="00EB078E"/>
    <w:rsid w:val="00ED2A66"/>
    <w:rsid w:val="00ED3983"/>
    <w:rsid w:val="00EE7F59"/>
    <w:rsid w:val="00F3490A"/>
    <w:rsid w:val="00F401BB"/>
    <w:rsid w:val="00F408D7"/>
    <w:rsid w:val="00F44D3E"/>
    <w:rsid w:val="00F57238"/>
    <w:rsid w:val="00F67349"/>
    <w:rsid w:val="00FB1435"/>
    <w:rsid w:val="00FB65FB"/>
    <w:rsid w:val="00FE0E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Body Text First Indent"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B259B"/>
    <w:pPr>
      <w:widowControl w:val="0"/>
      <w:jc w:val="both"/>
    </w:pPr>
    <w:rPr>
      <w:kern w:val="2"/>
      <w:sz w:val="21"/>
      <w:szCs w:val="24"/>
    </w:rPr>
  </w:style>
  <w:style w:type="paragraph" w:styleId="1">
    <w:name w:val="heading 1"/>
    <w:basedOn w:val="a"/>
    <w:next w:val="a"/>
    <w:link w:val="1Char"/>
    <w:qFormat/>
    <w:rsid w:val="00B21553"/>
    <w:pPr>
      <w:autoSpaceDE w:val="0"/>
      <w:autoSpaceDN w:val="0"/>
      <w:adjustRightInd w:val="0"/>
      <w:jc w:val="center"/>
      <w:outlineLvl w:val="0"/>
    </w:pPr>
    <w:rPr>
      <w:rFonts w:ascii="Arial" w:hAnsi="Arial" w:cs="宋体"/>
      <w:kern w:val="0"/>
      <w:sz w:val="44"/>
      <w:szCs w:val="44"/>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35376E"/>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35376E"/>
    <w:rPr>
      <w:kern w:val="2"/>
      <w:sz w:val="18"/>
      <w:szCs w:val="18"/>
    </w:rPr>
  </w:style>
  <w:style w:type="paragraph" w:styleId="a4">
    <w:name w:val="footer"/>
    <w:basedOn w:val="a"/>
    <w:link w:val="Char0"/>
    <w:rsid w:val="0035376E"/>
    <w:pPr>
      <w:tabs>
        <w:tab w:val="center" w:pos="4153"/>
        <w:tab w:val="right" w:pos="8306"/>
      </w:tabs>
      <w:snapToGrid w:val="0"/>
      <w:jc w:val="left"/>
    </w:pPr>
    <w:rPr>
      <w:sz w:val="18"/>
      <w:szCs w:val="18"/>
    </w:rPr>
  </w:style>
  <w:style w:type="character" w:customStyle="1" w:styleId="Char0">
    <w:name w:val="页脚 Char"/>
    <w:link w:val="a4"/>
    <w:rsid w:val="0035376E"/>
    <w:rPr>
      <w:kern w:val="2"/>
      <w:sz w:val="18"/>
      <w:szCs w:val="18"/>
    </w:rPr>
  </w:style>
  <w:style w:type="paragraph" w:customStyle="1" w:styleId="Default">
    <w:name w:val="Default"/>
    <w:rsid w:val="0035376E"/>
    <w:pPr>
      <w:widowControl w:val="0"/>
      <w:autoSpaceDE w:val="0"/>
      <w:autoSpaceDN w:val="0"/>
      <w:adjustRightInd w:val="0"/>
    </w:pPr>
    <w:rPr>
      <w:rFonts w:ascii="黑体" w:eastAsia="黑体" w:cs="黑体"/>
      <w:color w:val="000000"/>
      <w:sz w:val="24"/>
      <w:szCs w:val="24"/>
    </w:rPr>
  </w:style>
  <w:style w:type="paragraph" w:styleId="a5">
    <w:name w:val="Plain Text"/>
    <w:basedOn w:val="Default"/>
    <w:next w:val="Default"/>
    <w:link w:val="Char1"/>
    <w:rsid w:val="0035376E"/>
    <w:rPr>
      <w:rFonts w:cs="Times New Roman"/>
      <w:color w:val="auto"/>
    </w:rPr>
  </w:style>
  <w:style w:type="character" w:customStyle="1" w:styleId="Char1">
    <w:name w:val="纯文本 Char"/>
    <w:link w:val="a5"/>
    <w:rsid w:val="0035376E"/>
    <w:rPr>
      <w:rFonts w:ascii="黑体" w:eastAsia="黑体"/>
      <w:sz w:val="24"/>
      <w:szCs w:val="24"/>
    </w:rPr>
  </w:style>
  <w:style w:type="paragraph" w:styleId="a6">
    <w:name w:val="Body Text"/>
    <w:basedOn w:val="a"/>
    <w:link w:val="Char2"/>
    <w:rsid w:val="00F408D7"/>
    <w:pPr>
      <w:spacing w:after="120"/>
    </w:pPr>
  </w:style>
  <w:style w:type="character" w:customStyle="1" w:styleId="Char2">
    <w:name w:val="正文文本 Char"/>
    <w:link w:val="a6"/>
    <w:rsid w:val="00F408D7"/>
    <w:rPr>
      <w:kern w:val="2"/>
      <w:sz w:val="21"/>
      <w:szCs w:val="24"/>
    </w:rPr>
  </w:style>
  <w:style w:type="paragraph" w:styleId="a7">
    <w:name w:val="Body Text First Indent"/>
    <w:basedOn w:val="a"/>
    <w:link w:val="Char3"/>
    <w:uiPriority w:val="99"/>
    <w:unhideWhenUsed/>
    <w:rsid w:val="00F408D7"/>
    <w:pPr>
      <w:widowControl/>
      <w:spacing w:before="100" w:beforeAutospacing="1" w:after="100" w:afterAutospacing="1"/>
      <w:jc w:val="left"/>
    </w:pPr>
    <w:rPr>
      <w:rFonts w:ascii="宋体" w:hAnsi="宋体" w:cs="宋体"/>
      <w:kern w:val="0"/>
      <w:sz w:val="24"/>
    </w:rPr>
  </w:style>
  <w:style w:type="character" w:customStyle="1" w:styleId="Char3">
    <w:name w:val="正文首行缩进 Char"/>
    <w:link w:val="a7"/>
    <w:uiPriority w:val="99"/>
    <w:rsid w:val="00F408D7"/>
    <w:rPr>
      <w:rFonts w:ascii="宋体" w:hAnsi="宋体" w:cs="宋体"/>
      <w:kern w:val="2"/>
      <w:sz w:val="24"/>
      <w:szCs w:val="24"/>
    </w:rPr>
  </w:style>
  <w:style w:type="paragraph" w:styleId="HTML">
    <w:name w:val="HTML Preformatted"/>
    <w:basedOn w:val="a"/>
    <w:link w:val="HTMLChar"/>
    <w:rsid w:val="00EB078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character" w:customStyle="1" w:styleId="HTMLChar">
    <w:name w:val="HTML 预设格式 Char"/>
    <w:basedOn w:val="a0"/>
    <w:link w:val="HTML"/>
    <w:rsid w:val="00EB078E"/>
    <w:rPr>
      <w:rFonts w:ascii="Arial" w:hAnsi="Arial" w:cs="Arial"/>
      <w:sz w:val="21"/>
      <w:szCs w:val="21"/>
    </w:rPr>
  </w:style>
  <w:style w:type="paragraph" w:styleId="a8">
    <w:name w:val="List Paragraph"/>
    <w:basedOn w:val="a"/>
    <w:uiPriority w:val="34"/>
    <w:qFormat/>
    <w:rsid w:val="00EB078E"/>
    <w:pPr>
      <w:ind w:firstLineChars="200" w:firstLine="420"/>
    </w:pPr>
  </w:style>
  <w:style w:type="paragraph" w:styleId="a9">
    <w:name w:val="Normal (Web)"/>
    <w:basedOn w:val="a"/>
    <w:rsid w:val="00EB078E"/>
    <w:pPr>
      <w:widowControl/>
      <w:spacing w:before="100" w:beforeAutospacing="1" w:after="100" w:afterAutospacing="1"/>
      <w:jc w:val="left"/>
    </w:pPr>
    <w:rPr>
      <w:rFonts w:ascii="宋体" w:hAnsi="宋体"/>
      <w:kern w:val="0"/>
      <w:sz w:val="24"/>
    </w:rPr>
  </w:style>
  <w:style w:type="character" w:customStyle="1" w:styleId="1Char">
    <w:name w:val="标题 1 Char"/>
    <w:basedOn w:val="a0"/>
    <w:link w:val="1"/>
    <w:rsid w:val="00B21553"/>
    <w:rPr>
      <w:rFonts w:ascii="Arial" w:hAnsi="Arial" w:cs="宋体"/>
      <w:sz w:val="44"/>
      <w:szCs w:val="44"/>
      <w:lang w:val="zh-CN"/>
    </w:rPr>
  </w:style>
  <w:style w:type="paragraph" w:styleId="aa">
    <w:name w:val="Balloon Text"/>
    <w:basedOn w:val="a"/>
    <w:link w:val="Char4"/>
    <w:rsid w:val="00B21553"/>
    <w:rPr>
      <w:sz w:val="18"/>
      <w:szCs w:val="18"/>
    </w:rPr>
  </w:style>
  <w:style w:type="character" w:customStyle="1" w:styleId="Char4">
    <w:name w:val="批注框文本 Char"/>
    <w:basedOn w:val="a0"/>
    <w:link w:val="aa"/>
    <w:rsid w:val="00B21553"/>
    <w:rPr>
      <w:kern w:val="2"/>
      <w:sz w:val="18"/>
      <w:szCs w:val="18"/>
    </w:rPr>
  </w:style>
  <w:style w:type="character" w:styleId="ab">
    <w:name w:val="Placeholder Text"/>
    <w:basedOn w:val="a0"/>
    <w:uiPriority w:val="99"/>
    <w:semiHidden/>
    <w:rsid w:val="00E66C5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Body Text First Indent"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B259B"/>
    <w:pPr>
      <w:widowControl w:val="0"/>
      <w:jc w:val="both"/>
    </w:pPr>
    <w:rPr>
      <w:kern w:val="2"/>
      <w:sz w:val="21"/>
      <w:szCs w:val="24"/>
    </w:rPr>
  </w:style>
  <w:style w:type="paragraph" w:styleId="1">
    <w:name w:val="heading 1"/>
    <w:basedOn w:val="a"/>
    <w:next w:val="a"/>
    <w:link w:val="1Char"/>
    <w:qFormat/>
    <w:rsid w:val="00B21553"/>
    <w:pPr>
      <w:autoSpaceDE w:val="0"/>
      <w:autoSpaceDN w:val="0"/>
      <w:adjustRightInd w:val="0"/>
      <w:jc w:val="center"/>
      <w:outlineLvl w:val="0"/>
    </w:pPr>
    <w:rPr>
      <w:rFonts w:ascii="Arial" w:hAnsi="Arial" w:cs="宋体"/>
      <w:kern w:val="0"/>
      <w:sz w:val="44"/>
      <w:szCs w:val="44"/>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35376E"/>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35376E"/>
    <w:rPr>
      <w:kern w:val="2"/>
      <w:sz w:val="18"/>
      <w:szCs w:val="18"/>
    </w:rPr>
  </w:style>
  <w:style w:type="paragraph" w:styleId="a4">
    <w:name w:val="footer"/>
    <w:basedOn w:val="a"/>
    <w:link w:val="Char0"/>
    <w:rsid w:val="0035376E"/>
    <w:pPr>
      <w:tabs>
        <w:tab w:val="center" w:pos="4153"/>
        <w:tab w:val="right" w:pos="8306"/>
      </w:tabs>
      <w:snapToGrid w:val="0"/>
      <w:jc w:val="left"/>
    </w:pPr>
    <w:rPr>
      <w:sz w:val="18"/>
      <w:szCs w:val="18"/>
    </w:rPr>
  </w:style>
  <w:style w:type="character" w:customStyle="1" w:styleId="Char0">
    <w:name w:val="页脚 Char"/>
    <w:link w:val="a4"/>
    <w:rsid w:val="0035376E"/>
    <w:rPr>
      <w:kern w:val="2"/>
      <w:sz w:val="18"/>
      <w:szCs w:val="18"/>
    </w:rPr>
  </w:style>
  <w:style w:type="paragraph" w:customStyle="1" w:styleId="Default">
    <w:name w:val="Default"/>
    <w:rsid w:val="0035376E"/>
    <w:pPr>
      <w:widowControl w:val="0"/>
      <w:autoSpaceDE w:val="0"/>
      <w:autoSpaceDN w:val="0"/>
      <w:adjustRightInd w:val="0"/>
    </w:pPr>
    <w:rPr>
      <w:rFonts w:ascii="黑体" w:eastAsia="黑体" w:cs="黑体"/>
      <w:color w:val="000000"/>
      <w:sz w:val="24"/>
      <w:szCs w:val="24"/>
    </w:rPr>
  </w:style>
  <w:style w:type="paragraph" w:styleId="a5">
    <w:name w:val="Plain Text"/>
    <w:basedOn w:val="Default"/>
    <w:next w:val="Default"/>
    <w:link w:val="Char1"/>
    <w:rsid w:val="0035376E"/>
    <w:rPr>
      <w:rFonts w:cs="Times New Roman"/>
      <w:color w:val="auto"/>
    </w:rPr>
  </w:style>
  <w:style w:type="character" w:customStyle="1" w:styleId="Char1">
    <w:name w:val="纯文本 Char"/>
    <w:link w:val="a5"/>
    <w:rsid w:val="0035376E"/>
    <w:rPr>
      <w:rFonts w:ascii="黑体" w:eastAsia="黑体"/>
      <w:sz w:val="24"/>
      <w:szCs w:val="24"/>
    </w:rPr>
  </w:style>
  <w:style w:type="paragraph" w:styleId="a6">
    <w:name w:val="Body Text"/>
    <w:basedOn w:val="a"/>
    <w:link w:val="Char2"/>
    <w:rsid w:val="00F408D7"/>
    <w:pPr>
      <w:spacing w:after="120"/>
    </w:pPr>
  </w:style>
  <w:style w:type="character" w:customStyle="1" w:styleId="Char2">
    <w:name w:val="正文文本 Char"/>
    <w:link w:val="a6"/>
    <w:rsid w:val="00F408D7"/>
    <w:rPr>
      <w:kern w:val="2"/>
      <w:sz w:val="21"/>
      <w:szCs w:val="24"/>
    </w:rPr>
  </w:style>
  <w:style w:type="paragraph" w:styleId="a7">
    <w:name w:val="Body Text First Indent"/>
    <w:basedOn w:val="a"/>
    <w:link w:val="Char3"/>
    <w:uiPriority w:val="99"/>
    <w:unhideWhenUsed/>
    <w:rsid w:val="00F408D7"/>
    <w:pPr>
      <w:widowControl/>
      <w:spacing w:before="100" w:beforeAutospacing="1" w:after="100" w:afterAutospacing="1"/>
      <w:jc w:val="left"/>
    </w:pPr>
    <w:rPr>
      <w:rFonts w:ascii="宋体" w:hAnsi="宋体" w:cs="宋体"/>
      <w:kern w:val="0"/>
      <w:sz w:val="24"/>
    </w:rPr>
  </w:style>
  <w:style w:type="character" w:customStyle="1" w:styleId="Char3">
    <w:name w:val="正文首行缩进 Char"/>
    <w:link w:val="a7"/>
    <w:uiPriority w:val="99"/>
    <w:rsid w:val="00F408D7"/>
    <w:rPr>
      <w:rFonts w:ascii="宋体" w:hAnsi="宋体" w:cs="宋体"/>
      <w:kern w:val="2"/>
      <w:sz w:val="24"/>
      <w:szCs w:val="24"/>
    </w:rPr>
  </w:style>
  <w:style w:type="paragraph" w:styleId="HTML">
    <w:name w:val="HTML Preformatted"/>
    <w:basedOn w:val="a"/>
    <w:link w:val="HTMLChar"/>
    <w:rsid w:val="00EB078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character" w:customStyle="1" w:styleId="HTMLChar">
    <w:name w:val="HTML 预设格式 Char"/>
    <w:basedOn w:val="a0"/>
    <w:link w:val="HTML"/>
    <w:rsid w:val="00EB078E"/>
    <w:rPr>
      <w:rFonts w:ascii="Arial" w:hAnsi="Arial" w:cs="Arial"/>
      <w:sz w:val="21"/>
      <w:szCs w:val="21"/>
    </w:rPr>
  </w:style>
  <w:style w:type="paragraph" w:styleId="a8">
    <w:name w:val="List Paragraph"/>
    <w:basedOn w:val="a"/>
    <w:uiPriority w:val="34"/>
    <w:qFormat/>
    <w:rsid w:val="00EB078E"/>
    <w:pPr>
      <w:ind w:firstLineChars="200" w:firstLine="420"/>
    </w:pPr>
  </w:style>
  <w:style w:type="paragraph" w:styleId="a9">
    <w:name w:val="Normal (Web)"/>
    <w:basedOn w:val="a"/>
    <w:rsid w:val="00EB078E"/>
    <w:pPr>
      <w:widowControl/>
      <w:spacing w:before="100" w:beforeAutospacing="1" w:after="100" w:afterAutospacing="1"/>
      <w:jc w:val="left"/>
    </w:pPr>
    <w:rPr>
      <w:rFonts w:ascii="宋体" w:hAnsi="宋体"/>
      <w:kern w:val="0"/>
      <w:sz w:val="24"/>
    </w:rPr>
  </w:style>
  <w:style w:type="character" w:customStyle="1" w:styleId="1Char">
    <w:name w:val="标题 1 Char"/>
    <w:basedOn w:val="a0"/>
    <w:link w:val="1"/>
    <w:rsid w:val="00B21553"/>
    <w:rPr>
      <w:rFonts w:ascii="Arial" w:hAnsi="Arial" w:cs="宋体"/>
      <w:sz w:val="44"/>
      <w:szCs w:val="44"/>
      <w:lang w:val="zh-CN"/>
    </w:rPr>
  </w:style>
  <w:style w:type="paragraph" w:styleId="aa">
    <w:name w:val="Balloon Text"/>
    <w:basedOn w:val="a"/>
    <w:link w:val="Char4"/>
    <w:rsid w:val="00B21553"/>
    <w:rPr>
      <w:sz w:val="18"/>
      <w:szCs w:val="18"/>
    </w:rPr>
  </w:style>
  <w:style w:type="character" w:customStyle="1" w:styleId="Char4">
    <w:name w:val="批注框文本 Char"/>
    <w:basedOn w:val="a0"/>
    <w:link w:val="aa"/>
    <w:rsid w:val="00B21553"/>
    <w:rPr>
      <w:kern w:val="2"/>
      <w:sz w:val="18"/>
      <w:szCs w:val="18"/>
    </w:rPr>
  </w:style>
  <w:style w:type="character" w:styleId="ab">
    <w:name w:val="Placeholder Text"/>
    <w:basedOn w:val="a0"/>
    <w:uiPriority w:val="99"/>
    <w:semiHidden/>
    <w:rsid w:val="00E66C5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12.bin"/><Relationship Id="rId39" Type="http://schemas.openxmlformats.org/officeDocument/2006/relationships/oleObject" Target="embeddings/oleObject19.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image" Target="media/image11.wmf"/><Relationship Id="rId42" Type="http://schemas.openxmlformats.org/officeDocument/2006/relationships/oleObject" Target="embeddings/oleObject21.bin"/><Relationship Id="rId47" Type="http://schemas.openxmlformats.org/officeDocument/2006/relationships/image" Target="media/image17.jpe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11.bin"/><Relationship Id="rId33" Type="http://schemas.openxmlformats.org/officeDocument/2006/relationships/oleObject" Target="embeddings/oleObject16.bin"/><Relationship Id="rId38" Type="http://schemas.openxmlformats.org/officeDocument/2006/relationships/image" Target="media/image13.wmf"/><Relationship Id="rId46"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image" Target="media/image8.png"/><Relationship Id="rId41" Type="http://schemas.openxmlformats.org/officeDocument/2006/relationships/oleObject" Target="embeddings/oleObject20.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10.bin"/><Relationship Id="rId32" Type="http://schemas.openxmlformats.org/officeDocument/2006/relationships/image" Target="media/image10.wmf"/><Relationship Id="rId37" Type="http://schemas.openxmlformats.org/officeDocument/2006/relationships/oleObject" Target="embeddings/oleObject18.bin"/><Relationship Id="rId40" Type="http://schemas.openxmlformats.org/officeDocument/2006/relationships/image" Target="media/image14.wmf"/><Relationship Id="rId45" Type="http://schemas.openxmlformats.org/officeDocument/2006/relationships/oleObject" Target="embeddings/oleObject22.bin"/><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image" Target="media/image12.w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5.bin"/><Relationship Id="rId44" Type="http://schemas.openxmlformats.org/officeDocument/2006/relationships/image" Target="media/image16.wmf"/><Relationship Id="rId4" Type="http://schemas.microsoft.com/office/2007/relationships/stylesWithEffects" Target="stylesWithEffect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image" Target="media/image9.wmf"/><Relationship Id="rId35" Type="http://schemas.openxmlformats.org/officeDocument/2006/relationships/oleObject" Target="embeddings/oleObject17.bin"/><Relationship Id="rId43" Type="http://schemas.openxmlformats.org/officeDocument/2006/relationships/image" Target="media/image15.png"/><Relationship Id="rId48" Type="http://schemas.openxmlformats.org/officeDocument/2006/relationships/fontTable" Target="fontTable.xml"/><Relationship Id="rId8"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1961C-0506-40DF-B46C-0FDD553D8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768</TotalTime>
  <Pages>1</Pages>
  <Words>596</Words>
  <Characters>3399</Characters>
  <Application>Microsoft Office Word</Application>
  <DocSecurity>0</DocSecurity>
  <Lines>28</Lines>
  <Paragraphs>7</Paragraphs>
  <ScaleCrop>false</ScaleCrop>
  <Company>西安科技大学</Company>
  <LinksUpToDate>false</LinksUpToDate>
  <CharactersWithSpaces>3988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deng</dc:creator>
  <cp:lastModifiedBy>逃学书童</cp:lastModifiedBy>
  <cp:revision>29</cp:revision>
  <dcterms:created xsi:type="dcterms:W3CDTF">2011-11-25T16:13:00Z</dcterms:created>
  <dcterms:modified xsi:type="dcterms:W3CDTF">2011-12-07T13:48:00Z</dcterms:modified>
</cp:coreProperties>
</file>