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619" w:rsidRPr="00A35B39" w:rsidRDefault="00147619" w:rsidP="00D6042B">
      <w:pPr>
        <w:spacing w:line="240" w:lineRule="auto"/>
        <w:ind w:rightChars="-244" w:right="-488" w:firstLine="540"/>
        <w:rPr>
          <w:sz w:val="40"/>
          <w:szCs w:val="44"/>
          <w:lang w:eastAsia="zh-CN"/>
        </w:rPr>
      </w:pPr>
      <w:r w:rsidRPr="00A35B39">
        <w:rPr>
          <w:rFonts w:hint="eastAsia"/>
          <w:sz w:val="18"/>
          <w:lang w:eastAsia="zh-CN"/>
        </w:rPr>
        <w:t xml:space="preserve">    </w:t>
      </w:r>
    </w:p>
    <w:p w:rsidR="00147619" w:rsidRDefault="00147619" w:rsidP="001378F0">
      <w:pPr>
        <w:spacing w:line="240" w:lineRule="auto"/>
        <w:ind w:firstLine="540"/>
        <w:jc w:val="center"/>
        <w:rPr>
          <w:rFonts w:ascii="黑体" w:eastAsia="黑体"/>
          <w:sz w:val="32"/>
          <w:lang w:eastAsia="zh-CN"/>
        </w:rPr>
      </w:pPr>
      <w:r w:rsidRPr="00A35B39">
        <w:rPr>
          <w:rFonts w:ascii="黑体" w:eastAsia="黑体" w:hint="eastAsia"/>
          <w:sz w:val="32"/>
          <w:lang w:eastAsia="zh-CN"/>
        </w:rPr>
        <w:t>中华人民共和国地质矿产行业标准</w:t>
      </w:r>
      <w:r w:rsidR="001378F0">
        <w:rPr>
          <w:rFonts w:ascii="黑体" w:eastAsia="黑体" w:hint="eastAsia"/>
          <w:sz w:val="32"/>
          <w:lang w:eastAsia="zh-CN"/>
        </w:rPr>
        <w:t xml:space="preserve">    </w:t>
      </w:r>
      <w:r w:rsidRPr="001378F0">
        <w:rPr>
          <w:rFonts w:ascii="黑体" w:eastAsia="黑体" w:hint="eastAsia"/>
          <w:sz w:val="32"/>
          <w:lang w:eastAsia="zh-CN"/>
        </w:rPr>
        <w:t>DZ</w:t>
      </w:r>
    </w:p>
    <w:p w:rsidR="001378F0" w:rsidRPr="001378F0" w:rsidRDefault="001378F0" w:rsidP="001378F0">
      <w:pPr>
        <w:spacing w:line="240" w:lineRule="auto"/>
        <w:ind w:firstLine="540"/>
        <w:jc w:val="center"/>
        <w:rPr>
          <w:rFonts w:ascii="黑体" w:eastAsia="黑体"/>
          <w:sz w:val="32"/>
          <w:lang w:eastAsia="zh-CN"/>
        </w:rPr>
      </w:pPr>
    </w:p>
    <w:p w:rsidR="001378F0" w:rsidRPr="001378F0" w:rsidRDefault="00147619" w:rsidP="001378F0">
      <w:pPr>
        <w:spacing w:line="240" w:lineRule="auto"/>
        <w:jc w:val="center"/>
        <w:rPr>
          <w:rFonts w:ascii="黑体" w:eastAsia="黑体"/>
          <w:sz w:val="40"/>
          <w:lang w:eastAsia="zh-CN"/>
        </w:rPr>
      </w:pPr>
      <w:r w:rsidRPr="009B5735">
        <w:rPr>
          <w:rFonts w:ascii="黑体" w:eastAsia="黑体" w:hint="eastAsia"/>
          <w:sz w:val="52"/>
          <w:lang w:eastAsia="zh-CN"/>
        </w:rPr>
        <w:t xml:space="preserve">煤、泥炭地质勘查规范  </w:t>
      </w:r>
      <w:r w:rsidRPr="001378F0">
        <w:rPr>
          <w:rFonts w:ascii="黑体" w:eastAsia="黑体" w:hint="eastAsia"/>
          <w:sz w:val="40"/>
          <w:lang w:eastAsia="zh-CN"/>
        </w:rPr>
        <w:t xml:space="preserve">  </w:t>
      </w:r>
    </w:p>
    <w:p w:rsidR="00147619" w:rsidRPr="001378F0" w:rsidRDefault="00147619" w:rsidP="001378F0">
      <w:pPr>
        <w:spacing w:line="240" w:lineRule="auto"/>
        <w:jc w:val="center"/>
        <w:rPr>
          <w:rFonts w:ascii="黑体" w:eastAsia="黑体"/>
          <w:sz w:val="40"/>
          <w:u w:val="single"/>
          <w:lang w:eastAsia="zh-CN"/>
        </w:rPr>
      </w:pPr>
      <w:r w:rsidRPr="001378F0">
        <w:rPr>
          <w:rFonts w:ascii="黑体" w:eastAsia="黑体" w:hint="eastAsia"/>
          <w:sz w:val="40"/>
          <w:lang w:eastAsia="zh-CN"/>
        </w:rPr>
        <w:t xml:space="preserve">  </w:t>
      </w:r>
      <w:r w:rsidRPr="001378F0">
        <w:rPr>
          <w:rFonts w:ascii="黑体" w:eastAsia="黑体" w:hint="eastAsia"/>
          <w:sz w:val="40"/>
          <w:u w:val="single"/>
          <w:lang w:eastAsia="zh-CN"/>
        </w:rPr>
        <w:t xml:space="preserve">    DZ/T0215-2002</w:t>
      </w:r>
    </w:p>
    <w:p w:rsidR="00147619" w:rsidRPr="001378F0" w:rsidRDefault="00147619" w:rsidP="00D6042B">
      <w:pPr>
        <w:spacing w:line="240" w:lineRule="auto"/>
        <w:jc w:val="center"/>
        <w:rPr>
          <w:rFonts w:ascii="黑体" w:eastAsia="黑体"/>
          <w:sz w:val="32"/>
          <w:lang w:eastAsia="zh-CN"/>
        </w:rPr>
      </w:pPr>
    </w:p>
    <w:p w:rsidR="00147619" w:rsidRPr="00A35B39" w:rsidRDefault="00147619" w:rsidP="00D6042B">
      <w:pPr>
        <w:spacing w:line="240" w:lineRule="auto"/>
        <w:jc w:val="center"/>
        <w:rPr>
          <w:rFonts w:ascii="黑体" w:eastAsia="黑体"/>
          <w:sz w:val="24"/>
          <w:lang w:eastAsia="zh-CN"/>
        </w:rPr>
      </w:pPr>
    </w:p>
    <w:p w:rsidR="00147619" w:rsidRPr="00A35B39" w:rsidRDefault="00147619" w:rsidP="00D6042B">
      <w:pPr>
        <w:spacing w:line="240" w:lineRule="auto"/>
        <w:jc w:val="center"/>
        <w:rPr>
          <w:rFonts w:ascii="黑体" w:eastAsia="黑体"/>
          <w:sz w:val="24"/>
          <w:lang w:eastAsia="zh-CN"/>
        </w:rPr>
      </w:pPr>
    </w:p>
    <w:p w:rsidR="00147619" w:rsidRPr="00A35B39" w:rsidRDefault="00147619" w:rsidP="00D6042B">
      <w:pPr>
        <w:spacing w:line="240" w:lineRule="auto"/>
        <w:jc w:val="center"/>
        <w:rPr>
          <w:rFonts w:ascii="黑体" w:eastAsia="黑体"/>
          <w:sz w:val="24"/>
          <w:lang w:eastAsia="zh-CN"/>
        </w:rPr>
      </w:pPr>
    </w:p>
    <w:p w:rsidR="00147619" w:rsidRPr="00A35B39" w:rsidRDefault="00147619" w:rsidP="00D6042B">
      <w:pPr>
        <w:spacing w:line="240" w:lineRule="auto"/>
        <w:jc w:val="center"/>
        <w:rPr>
          <w:rFonts w:ascii="黑体" w:eastAsia="黑体"/>
          <w:sz w:val="24"/>
          <w:lang w:eastAsia="zh-CN"/>
        </w:rPr>
      </w:pPr>
    </w:p>
    <w:p w:rsidR="00147619" w:rsidRDefault="00147619" w:rsidP="00D6042B">
      <w:pPr>
        <w:spacing w:line="240" w:lineRule="auto"/>
        <w:jc w:val="center"/>
        <w:rPr>
          <w:rFonts w:ascii="黑体" w:eastAsia="黑体"/>
          <w:sz w:val="24"/>
          <w:lang w:eastAsia="zh-CN"/>
        </w:rPr>
      </w:pPr>
    </w:p>
    <w:p w:rsidR="009B5735" w:rsidRDefault="009B5735" w:rsidP="00D6042B">
      <w:pPr>
        <w:spacing w:line="240" w:lineRule="auto"/>
        <w:jc w:val="center"/>
        <w:rPr>
          <w:rFonts w:ascii="黑体" w:eastAsia="黑体"/>
          <w:sz w:val="24"/>
          <w:lang w:eastAsia="zh-CN"/>
        </w:rPr>
      </w:pPr>
    </w:p>
    <w:p w:rsidR="009B5735" w:rsidRDefault="009B5735" w:rsidP="00D6042B">
      <w:pPr>
        <w:spacing w:line="240" w:lineRule="auto"/>
        <w:jc w:val="center"/>
        <w:rPr>
          <w:rFonts w:ascii="黑体" w:eastAsia="黑体"/>
          <w:sz w:val="24"/>
          <w:lang w:eastAsia="zh-CN"/>
        </w:rPr>
      </w:pPr>
    </w:p>
    <w:p w:rsidR="009B5735" w:rsidRPr="00A35B39" w:rsidRDefault="009B5735" w:rsidP="00D6042B">
      <w:pPr>
        <w:spacing w:line="240" w:lineRule="auto"/>
        <w:jc w:val="center"/>
        <w:rPr>
          <w:rFonts w:ascii="黑体" w:eastAsia="黑体"/>
          <w:sz w:val="24"/>
          <w:lang w:eastAsia="zh-CN"/>
        </w:rPr>
      </w:pPr>
    </w:p>
    <w:p w:rsidR="00147619" w:rsidRPr="00A35B39" w:rsidRDefault="00147619" w:rsidP="00D6042B">
      <w:pPr>
        <w:spacing w:line="240" w:lineRule="auto"/>
        <w:jc w:val="center"/>
        <w:rPr>
          <w:rFonts w:ascii="黑体" w:eastAsia="黑体"/>
          <w:sz w:val="24"/>
          <w:u w:val="single"/>
          <w:lang w:eastAsia="zh-CN"/>
        </w:rPr>
      </w:pPr>
    </w:p>
    <w:p w:rsidR="00147619" w:rsidRPr="00A35B39" w:rsidRDefault="00147619" w:rsidP="00D6042B">
      <w:pPr>
        <w:spacing w:line="240" w:lineRule="auto"/>
        <w:jc w:val="center"/>
        <w:rPr>
          <w:rFonts w:ascii="黑体" w:eastAsia="黑体"/>
          <w:sz w:val="24"/>
          <w:u w:val="single"/>
          <w:lang w:eastAsia="zh-CN"/>
        </w:rPr>
      </w:pPr>
      <w:smartTag w:uri="urn:schemas-microsoft-com:office:smarttags" w:element="chsdate">
        <w:smartTagPr>
          <w:attr w:name="Year" w:val="2002"/>
          <w:attr w:name="Month" w:val="12"/>
          <w:attr w:name="Day" w:val="17"/>
          <w:attr w:name="IsLunarDate" w:val="False"/>
          <w:attr w:name="IsROCDate" w:val="False"/>
        </w:smartTagPr>
        <w:r w:rsidRPr="00A35B39">
          <w:rPr>
            <w:rFonts w:ascii="黑体" w:eastAsia="黑体" w:hint="eastAsia"/>
            <w:sz w:val="24"/>
            <w:u w:val="single"/>
            <w:lang w:eastAsia="zh-CN"/>
          </w:rPr>
          <w:t>2002-12-17</w:t>
        </w:r>
      </w:smartTag>
      <w:r w:rsidRPr="00A35B39">
        <w:rPr>
          <w:rFonts w:ascii="黑体" w:eastAsia="黑体" w:hint="eastAsia"/>
          <w:sz w:val="24"/>
          <w:u w:val="single"/>
          <w:lang w:eastAsia="zh-CN"/>
        </w:rPr>
        <w:t xml:space="preserve">发布                           </w:t>
      </w:r>
      <w:smartTag w:uri="urn:schemas-microsoft-com:office:smarttags" w:element="chsdate">
        <w:smartTagPr>
          <w:attr w:name="Year" w:val="2003"/>
          <w:attr w:name="Month" w:val="3"/>
          <w:attr w:name="Day" w:val="1"/>
          <w:attr w:name="IsLunarDate" w:val="False"/>
          <w:attr w:name="IsROCDate" w:val="False"/>
        </w:smartTagPr>
        <w:r w:rsidRPr="00A35B39">
          <w:rPr>
            <w:rFonts w:ascii="黑体" w:eastAsia="黑体" w:hint="eastAsia"/>
            <w:sz w:val="24"/>
            <w:u w:val="single"/>
            <w:lang w:eastAsia="zh-CN"/>
          </w:rPr>
          <w:t>2003-03-01</w:t>
        </w:r>
      </w:smartTag>
      <w:r w:rsidRPr="00A35B39">
        <w:rPr>
          <w:rFonts w:ascii="黑体" w:eastAsia="黑体" w:hint="eastAsia"/>
          <w:sz w:val="24"/>
          <w:u w:val="single"/>
          <w:lang w:eastAsia="zh-CN"/>
        </w:rPr>
        <w:t>实施</w:t>
      </w:r>
    </w:p>
    <w:p w:rsidR="00147619" w:rsidRPr="00A35B39" w:rsidRDefault="00147619" w:rsidP="00D6042B">
      <w:pPr>
        <w:spacing w:line="240" w:lineRule="auto"/>
        <w:jc w:val="center"/>
        <w:rPr>
          <w:rFonts w:ascii="黑体" w:eastAsia="黑体"/>
          <w:sz w:val="28"/>
          <w:lang w:eastAsia="zh-CN"/>
        </w:rPr>
      </w:pPr>
      <w:r w:rsidRPr="00A35B39">
        <w:rPr>
          <w:rFonts w:ascii="黑体" w:eastAsia="黑体" w:hint="eastAsia"/>
          <w:sz w:val="28"/>
          <w:lang w:eastAsia="zh-CN"/>
        </w:rPr>
        <w:t xml:space="preserve">      </w:t>
      </w:r>
    </w:p>
    <w:p w:rsidR="00147619" w:rsidRPr="00A35B39" w:rsidRDefault="00147619" w:rsidP="00D6042B">
      <w:pPr>
        <w:spacing w:line="240" w:lineRule="auto"/>
        <w:jc w:val="center"/>
        <w:rPr>
          <w:rFonts w:ascii="黑体" w:eastAsia="黑体"/>
          <w:sz w:val="28"/>
          <w:lang w:eastAsia="zh-CN"/>
        </w:rPr>
      </w:pPr>
      <w:r w:rsidRPr="00A35B39">
        <w:rPr>
          <w:rFonts w:ascii="黑体" w:eastAsia="黑体" w:hint="eastAsia"/>
          <w:sz w:val="28"/>
          <w:lang w:eastAsia="zh-CN"/>
        </w:rPr>
        <w:t>中华人民共和国国土资源部   发布</w:t>
      </w:r>
    </w:p>
    <w:p w:rsidR="00147619" w:rsidRDefault="00147619" w:rsidP="00F66770">
      <w:pPr>
        <w:spacing w:line="240" w:lineRule="auto"/>
        <w:ind w:rightChars="134" w:right="268"/>
        <w:jc w:val="center"/>
        <w:rPr>
          <w:sz w:val="28"/>
          <w:lang w:eastAsia="zh-CN"/>
        </w:rPr>
      </w:pPr>
      <w:r w:rsidRPr="00A35B39">
        <w:rPr>
          <w:sz w:val="28"/>
          <w:lang w:eastAsia="zh-CN"/>
        </w:rPr>
        <w:br w:type="page"/>
      </w:r>
    </w:p>
    <w:p w:rsidR="00F66770" w:rsidRPr="00C02E57" w:rsidRDefault="00C02E57" w:rsidP="00F66770">
      <w:pPr>
        <w:spacing w:line="240" w:lineRule="auto"/>
        <w:ind w:rightChars="134" w:right="268"/>
        <w:jc w:val="center"/>
        <w:rPr>
          <w:sz w:val="28"/>
          <w:lang w:eastAsia="zh-CN"/>
        </w:rPr>
      </w:pPr>
      <w:r>
        <w:rPr>
          <w:rFonts w:hint="eastAsia"/>
          <w:b/>
          <w:sz w:val="28"/>
          <w:lang w:eastAsia="zh-CN"/>
        </w:rPr>
        <w:lastRenderedPageBreak/>
        <w:t>目</w:t>
      </w:r>
      <w:r>
        <w:rPr>
          <w:rFonts w:hint="eastAsia"/>
          <w:b/>
          <w:sz w:val="28"/>
          <w:lang w:eastAsia="zh-CN"/>
        </w:rPr>
        <w:t xml:space="preserve"> </w:t>
      </w:r>
      <w:r>
        <w:rPr>
          <w:rFonts w:hint="eastAsia"/>
          <w:b/>
          <w:sz w:val="28"/>
          <w:lang w:eastAsia="zh-CN"/>
        </w:rPr>
        <w:t>次</w:t>
      </w:r>
      <w:r>
        <w:rPr>
          <w:rFonts w:hint="eastAsia"/>
          <w:b/>
          <w:sz w:val="28"/>
          <w:lang w:eastAsia="zh-CN"/>
        </w:rPr>
        <w:t xml:space="preserve"> </w:t>
      </w:r>
      <w:r>
        <w:rPr>
          <w:rFonts w:hint="eastAsia"/>
          <w:sz w:val="28"/>
          <w:lang w:eastAsia="zh-CN"/>
        </w:rPr>
        <w:t>（按</w:t>
      </w:r>
      <w:r w:rsidR="00F66770">
        <w:rPr>
          <w:rFonts w:hint="eastAsia"/>
          <w:sz w:val="28"/>
          <w:lang w:eastAsia="zh-CN"/>
        </w:rPr>
        <w:t>住</w:t>
      </w:r>
      <w:r w:rsidR="00F66770">
        <w:rPr>
          <w:rFonts w:hint="eastAsia"/>
          <w:sz w:val="28"/>
          <w:lang w:eastAsia="zh-CN"/>
        </w:rPr>
        <w:t>Ctrl</w:t>
      </w:r>
      <w:r>
        <w:rPr>
          <w:rFonts w:hint="eastAsia"/>
          <w:sz w:val="28"/>
          <w:lang w:eastAsia="zh-CN"/>
        </w:rPr>
        <w:t>点击目次可直达内容页面</w:t>
      </w:r>
      <w:r>
        <w:rPr>
          <w:rFonts w:hint="eastAsia"/>
          <w:sz w:val="28"/>
          <w:lang w:eastAsia="zh-CN"/>
        </w:rPr>
        <w:t>)</w:t>
      </w:r>
    </w:p>
    <w:p w:rsidR="00185902" w:rsidRDefault="00281830" w:rsidP="00185902">
      <w:pPr>
        <w:pStyle w:val="22"/>
        <w:tabs>
          <w:tab w:val="right" w:leader="dot" w:pos="8296"/>
        </w:tabs>
        <w:ind w:left="400"/>
        <w:rPr>
          <w:noProof/>
          <w:kern w:val="2"/>
          <w:sz w:val="21"/>
          <w:szCs w:val="22"/>
          <w:lang w:eastAsia="zh-CN" w:bidi="ar-SA"/>
        </w:rPr>
      </w:pPr>
      <w:r w:rsidRPr="00A35B39">
        <w:rPr>
          <w:sz w:val="18"/>
        </w:rPr>
        <w:fldChar w:fldCharType="begin"/>
      </w:r>
      <w:r w:rsidR="00C05B28" w:rsidRPr="00A35B39">
        <w:rPr>
          <w:sz w:val="18"/>
        </w:rPr>
        <w:instrText xml:space="preserve"> TOC \o "1-3" \h \z \u </w:instrText>
      </w:r>
      <w:r w:rsidRPr="00A35B39">
        <w:rPr>
          <w:sz w:val="18"/>
        </w:rPr>
        <w:fldChar w:fldCharType="separate"/>
      </w:r>
      <w:hyperlink w:anchor="_Toc310849801" w:history="1">
        <w:r w:rsidR="00185902" w:rsidRPr="008C2AEB">
          <w:rPr>
            <w:rStyle w:val="a9"/>
            <w:rFonts w:hint="eastAsia"/>
            <w:b/>
            <w:noProof/>
            <w:lang w:eastAsia="zh-CN"/>
          </w:rPr>
          <w:t>煤、泥炭地质勘查规范</w:t>
        </w:r>
        <w:r w:rsidR="00185902">
          <w:rPr>
            <w:noProof/>
            <w:webHidden/>
          </w:rPr>
          <w:tab/>
        </w:r>
        <w:r>
          <w:rPr>
            <w:noProof/>
            <w:webHidden/>
          </w:rPr>
          <w:fldChar w:fldCharType="begin"/>
        </w:r>
        <w:r w:rsidR="00185902">
          <w:rPr>
            <w:noProof/>
            <w:webHidden/>
          </w:rPr>
          <w:instrText xml:space="preserve"> PAGEREF _Toc310849801 \h </w:instrText>
        </w:r>
        <w:r>
          <w:rPr>
            <w:noProof/>
            <w:webHidden/>
          </w:rPr>
        </w:r>
        <w:r>
          <w:rPr>
            <w:noProof/>
            <w:webHidden/>
          </w:rPr>
          <w:fldChar w:fldCharType="separate"/>
        </w:r>
        <w:r w:rsidR="00185902">
          <w:rPr>
            <w:noProof/>
            <w:webHidden/>
          </w:rPr>
          <w:t>4</w:t>
        </w:r>
        <w:r>
          <w:rPr>
            <w:noProof/>
            <w:webHidden/>
          </w:rPr>
          <w:fldChar w:fldCharType="end"/>
        </w:r>
      </w:hyperlink>
    </w:p>
    <w:p w:rsidR="00185902" w:rsidRDefault="00281830" w:rsidP="00185902">
      <w:pPr>
        <w:pStyle w:val="22"/>
        <w:tabs>
          <w:tab w:val="right" w:leader="dot" w:pos="8296"/>
        </w:tabs>
        <w:ind w:left="400"/>
        <w:rPr>
          <w:noProof/>
          <w:kern w:val="2"/>
          <w:sz w:val="21"/>
          <w:szCs w:val="22"/>
          <w:lang w:eastAsia="zh-CN" w:bidi="ar-SA"/>
        </w:rPr>
      </w:pPr>
      <w:hyperlink w:anchor="_Toc310849802" w:history="1">
        <w:r w:rsidR="00185902" w:rsidRPr="008C2AEB">
          <w:rPr>
            <w:rStyle w:val="a9"/>
            <w:b/>
            <w:noProof/>
            <w:lang w:eastAsia="zh-CN"/>
          </w:rPr>
          <w:t xml:space="preserve">1  </w:t>
        </w:r>
        <w:r w:rsidR="00185902" w:rsidRPr="008C2AEB">
          <w:rPr>
            <w:rStyle w:val="a9"/>
            <w:rFonts w:hint="eastAsia"/>
            <w:b/>
            <w:noProof/>
            <w:lang w:eastAsia="zh-CN"/>
          </w:rPr>
          <w:t>范围</w:t>
        </w:r>
        <w:r w:rsidR="00185902">
          <w:rPr>
            <w:noProof/>
            <w:webHidden/>
          </w:rPr>
          <w:tab/>
        </w:r>
        <w:r>
          <w:rPr>
            <w:noProof/>
            <w:webHidden/>
          </w:rPr>
          <w:fldChar w:fldCharType="begin"/>
        </w:r>
        <w:r w:rsidR="00185902">
          <w:rPr>
            <w:noProof/>
            <w:webHidden/>
          </w:rPr>
          <w:instrText xml:space="preserve"> PAGEREF _Toc310849802 \h </w:instrText>
        </w:r>
        <w:r>
          <w:rPr>
            <w:noProof/>
            <w:webHidden/>
          </w:rPr>
        </w:r>
        <w:r>
          <w:rPr>
            <w:noProof/>
            <w:webHidden/>
          </w:rPr>
          <w:fldChar w:fldCharType="separate"/>
        </w:r>
        <w:r w:rsidR="00185902">
          <w:rPr>
            <w:noProof/>
            <w:webHidden/>
          </w:rPr>
          <w:t>4</w:t>
        </w:r>
        <w:r>
          <w:rPr>
            <w:noProof/>
            <w:webHidden/>
          </w:rPr>
          <w:fldChar w:fldCharType="end"/>
        </w:r>
      </w:hyperlink>
    </w:p>
    <w:p w:rsidR="00185902" w:rsidRDefault="00281830" w:rsidP="00185902">
      <w:pPr>
        <w:pStyle w:val="22"/>
        <w:tabs>
          <w:tab w:val="right" w:leader="dot" w:pos="8296"/>
        </w:tabs>
        <w:ind w:left="400"/>
        <w:rPr>
          <w:noProof/>
          <w:kern w:val="2"/>
          <w:sz w:val="21"/>
          <w:szCs w:val="22"/>
          <w:lang w:eastAsia="zh-CN" w:bidi="ar-SA"/>
        </w:rPr>
      </w:pPr>
      <w:hyperlink w:anchor="_Toc310849803" w:history="1">
        <w:r w:rsidR="00185902" w:rsidRPr="008C2AEB">
          <w:rPr>
            <w:rStyle w:val="a9"/>
            <w:b/>
            <w:noProof/>
            <w:lang w:eastAsia="zh-CN"/>
          </w:rPr>
          <w:t xml:space="preserve">2  </w:t>
        </w:r>
        <w:r w:rsidR="00185902" w:rsidRPr="008C2AEB">
          <w:rPr>
            <w:rStyle w:val="a9"/>
            <w:rFonts w:hint="eastAsia"/>
            <w:b/>
            <w:noProof/>
            <w:lang w:eastAsia="zh-CN"/>
          </w:rPr>
          <w:t>规范性引用文件</w:t>
        </w:r>
        <w:r w:rsidR="00185902">
          <w:rPr>
            <w:noProof/>
            <w:webHidden/>
          </w:rPr>
          <w:tab/>
        </w:r>
        <w:r>
          <w:rPr>
            <w:noProof/>
            <w:webHidden/>
          </w:rPr>
          <w:fldChar w:fldCharType="begin"/>
        </w:r>
        <w:r w:rsidR="00185902">
          <w:rPr>
            <w:noProof/>
            <w:webHidden/>
          </w:rPr>
          <w:instrText xml:space="preserve"> PAGEREF _Toc310849803 \h </w:instrText>
        </w:r>
        <w:r>
          <w:rPr>
            <w:noProof/>
            <w:webHidden/>
          </w:rPr>
        </w:r>
        <w:r>
          <w:rPr>
            <w:noProof/>
            <w:webHidden/>
          </w:rPr>
          <w:fldChar w:fldCharType="separate"/>
        </w:r>
        <w:r w:rsidR="00185902">
          <w:rPr>
            <w:noProof/>
            <w:webHidden/>
          </w:rPr>
          <w:t>4</w:t>
        </w:r>
        <w:r>
          <w:rPr>
            <w:noProof/>
            <w:webHidden/>
          </w:rPr>
          <w:fldChar w:fldCharType="end"/>
        </w:r>
      </w:hyperlink>
    </w:p>
    <w:p w:rsidR="00185902" w:rsidRDefault="00281830" w:rsidP="00185902">
      <w:pPr>
        <w:pStyle w:val="22"/>
        <w:tabs>
          <w:tab w:val="right" w:leader="dot" w:pos="8296"/>
        </w:tabs>
        <w:ind w:left="400"/>
        <w:rPr>
          <w:noProof/>
          <w:kern w:val="2"/>
          <w:sz w:val="21"/>
          <w:szCs w:val="22"/>
          <w:lang w:eastAsia="zh-CN" w:bidi="ar-SA"/>
        </w:rPr>
      </w:pPr>
      <w:hyperlink w:anchor="_Toc310849804" w:history="1">
        <w:r w:rsidR="00185902" w:rsidRPr="008C2AEB">
          <w:rPr>
            <w:rStyle w:val="a9"/>
            <w:b/>
            <w:noProof/>
            <w:lang w:eastAsia="zh-CN"/>
          </w:rPr>
          <w:t xml:space="preserve">3  </w:t>
        </w:r>
        <w:r w:rsidR="00185902" w:rsidRPr="008C2AEB">
          <w:rPr>
            <w:rStyle w:val="a9"/>
            <w:rFonts w:hint="eastAsia"/>
            <w:b/>
            <w:noProof/>
            <w:lang w:eastAsia="zh-CN"/>
          </w:rPr>
          <w:t>煤炭地质勘查的目的任务</w:t>
        </w:r>
        <w:r w:rsidR="00185902">
          <w:rPr>
            <w:noProof/>
            <w:webHidden/>
          </w:rPr>
          <w:tab/>
        </w:r>
        <w:r>
          <w:rPr>
            <w:noProof/>
            <w:webHidden/>
          </w:rPr>
          <w:fldChar w:fldCharType="begin"/>
        </w:r>
        <w:r w:rsidR="00185902">
          <w:rPr>
            <w:noProof/>
            <w:webHidden/>
          </w:rPr>
          <w:instrText xml:space="preserve"> PAGEREF _Toc310849804 \h </w:instrText>
        </w:r>
        <w:r>
          <w:rPr>
            <w:noProof/>
            <w:webHidden/>
          </w:rPr>
        </w:r>
        <w:r>
          <w:rPr>
            <w:noProof/>
            <w:webHidden/>
          </w:rPr>
          <w:fldChar w:fldCharType="separate"/>
        </w:r>
        <w:r w:rsidR="00185902">
          <w:rPr>
            <w:noProof/>
            <w:webHidden/>
          </w:rPr>
          <w:t>4</w:t>
        </w:r>
        <w:r>
          <w:rPr>
            <w:noProof/>
            <w:webHidden/>
          </w:rPr>
          <w:fldChar w:fldCharType="end"/>
        </w:r>
      </w:hyperlink>
    </w:p>
    <w:p w:rsidR="00185902" w:rsidRDefault="00281830" w:rsidP="00185902">
      <w:pPr>
        <w:pStyle w:val="22"/>
        <w:tabs>
          <w:tab w:val="right" w:leader="dot" w:pos="8296"/>
        </w:tabs>
        <w:ind w:left="400"/>
        <w:rPr>
          <w:noProof/>
          <w:kern w:val="2"/>
          <w:sz w:val="21"/>
          <w:szCs w:val="22"/>
          <w:lang w:eastAsia="zh-CN" w:bidi="ar-SA"/>
        </w:rPr>
      </w:pPr>
      <w:hyperlink w:anchor="_Toc310849805" w:history="1">
        <w:r w:rsidR="00185902" w:rsidRPr="008C2AEB">
          <w:rPr>
            <w:rStyle w:val="a9"/>
            <w:b/>
            <w:noProof/>
            <w:lang w:eastAsia="zh-CN"/>
          </w:rPr>
          <w:t xml:space="preserve">4  </w:t>
        </w:r>
        <w:r w:rsidR="00185902" w:rsidRPr="008C2AEB">
          <w:rPr>
            <w:rStyle w:val="a9"/>
            <w:rFonts w:hint="eastAsia"/>
            <w:b/>
            <w:noProof/>
            <w:lang w:eastAsia="zh-CN"/>
          </w:rPr>
          <w:t>煤炭地质勘查的基本原则</w:t>
        </w:r>
        <w:r w:rsidR="00185902">
          <w:rPr>
            <w:noProof/>
            <w:webHidden/>
          </w:rPr>
          <w:tab/>
        </w:r>
        <w:r>
          <w:rPr>
            <w:noProof/>
            <w:webHidden/>
          </w:rPr>
          <w:fldChar w:fldCharType="begin"/>
        </w:r>
        <w:r w:rsidR="00185902">
          <w:rPr>
            <w:noProof/>
            <w:webHidden/>
          </w:rPr>
          <w:instrText xml:space="preserve"> PAGEREF _Toc310849805 \h </w:instrText>
        </w:r>
        <w:r>
          <w:rPr>
            <w:noProof/>
            <w:webHidden/>
          </w:rPr>
        </w:r>
        <w:r>
          <w:rPr>
            <w:noProof/>
            <w:webHidden/>
          </w:rPr>
          <w:fldChar w:fldCharType="separate"/>
        </w:r>
        <w:r w:rsidR="00185902">
          <w:rPr>
            <w:noProof/>
            <w:webHidden/>
          </w:rPr>
          <w:t>4</w:t>
        </w:r>
        <w:r>
          <w:rPr>
            <w:noProof/>
            <w:webHidden/>
          </w:rPr>
          <w:fldChar w:fldCharType="end"/>
        </w:r>
      </w:hyperlink>
    </w:p>
    <w:p w:rsidR="00185902" w:rsidRDefault="00281830" w:rsidP="00185902">
      <w:pPr>
        <w:pStyle w:val="22"/>
        <w:tabs>
          <w:tab w:val="right" w:leader="dot" w:pos="8296"/>
        </w:tabs>
        <w:ind w:left="400"/>
        <w:rPr>
          <w:noProof/>
          <w:kern w:val="2"/>
          <w:sz w:val="21"/>
          <w:szCs w:val="22"/>
          <w:lang w:eastAsia="zh-CN" w:bidi="ar-SA"/>
        </w:rPr>
      </w:pPr>
      <w:hyperlink w:anchor="_Toc310849806" w:history="1">
        <w:r w:rsidR="00185902" w:rsidRPr="008C2AEB">
          <w:rPr>
            <w:rStyle w:val="a9"/>
            <w:b/>
            <w:noProof/>
            <w:lang w:eastAsia="zh-CN"/>
          </w:rPr>
          <w:t xml:space="preserve">5  </w:t>
        </w:r>
        <w:r w:rsidR="00185902" w:rsidRPr="008C2AEB">
          <w:rPr>
            <w:rStyle w:val="a9"/>
            <w:rFonts w:hint="eastAsia"/>
            <w:b/>
            <w:noProof/>
            <w:lang w:eastAsia="zh-CN"/>
          </w:rPr>
          <w:t>煤炭地质勘查的工作程度</w:t>
        </w:r>
        <w:r w:rsidR="00185902">
          <w:rPr>
            <w:noProof/>
            <w:webHidden/>
          </w:rPr>
          <w:tab/>
        </w:r>
        <w:r>
          <w:rPr>
            <w:noProof/>
            <w:webHidden/>
          </w:rPr>
          <w:fldChar w:fldCharType="begin"/>
        </w:r>
        <w:r w:rsidR="00185902">
          <w:rPr>
            <w:noProof/>
            <w:webHidden/>
          </w:rPr>
          <w:instrText xml:space="preserve"> PAGEREF _Toc310849806 \h </w:instrText>
        </w:r>
        <w:r>
          <w:rPr>
            <w:noProof/>
            <w:webHidden/>
          </w:rPr>
        </w:r>
        <w:r>
          <w:rPr>
            <w:noProof/>
            <w:webHidden/>
          </w:rPr>
          <w:fldChar w:fldCharType="separate"/>
        </w:r>
        <w:r w:rsidR="00185902">
          <w:rPr>
            <w:noProof/>
            <w:webHidden/>
          </w:rPr>
          <w:t>5</w:t>
        </w:r>
        <w:r>
          <w:rPr>
            <w:noProof/>
            <w:webHidden/>
          </w:rPr>
          <w:fldChar w:fldCharType="end"/>
        </w:r>
      </w:hyperlink>
    </w:p>
    <w:p w:rsidR="00185902" w:rsidRDefault="00281830" w:rsidP="00185902">
      <w:pPr>
        <w:pStyle w:val="22"/>
        <w:tabs>
          <w:tab w:val="right" w:leader="dot" w:pos="8296"/>
        </w:tabs>
        <w:ind w:left="400"/>
        <w:rPr>
          <w:noProof/>
          <w:kern w:val="2"/>
          <w:sz w:val="21"/>
          <w:szCs w:val="22"/>
          <w:lang w:eastAsia="zh-CN" w:bidi="ar-SA"/>
        </w:rPr>
      </w:pPr>
      <w:hyperlink w:anchor="_Toc310849807" w:history="1">
        <w:r w:rsidR="00185902" w:rsidRPr="008C2AEB">
          <w:rPr>
            <w:rStyle w:val="a9"/>
            <w:b/>
            <w:noProof/>
            <w:lang w:eastAsia="zh-CN"/>
          </w:rPr>
          <w:t xml:space="preserve">6  </w:t>
        </w:r>
        <w:r w:rsidR="00185902" w:rsidRPr="008C2AEB">
          <w:rPr>
            <w:rStyle w:val="a9"/>
            <w:rFonts w:hint="eastAsia"/>
            <w:b/>
            <w:noProof/>
            <w:lang w:eastAsia="zh-CN"/>
          </w:rPr>
          <w:t>煤炭地质勘查的控制程度</w:t>
        </w:r>
        <w:r w:rsidR="00185902">
          <w:rPr>
            <w:noProof/>
            <w:webHidden/>
          </w:rPr>
          <w:tab/>
        </w:r>
        <w:r>
          <w:rPr>
            <w:noProof/>
            <w:webHidden/>
          </w:rPr>
          <w:fldChar w:fldCharType="begin"/>
        </w:r>
        <w:r w:rsidR="00185902">
          <w:rPr>
            <w:noProof/>
            <w:webHidden/>
          </w:rPr>
          <w:instrText xml:space="preserve"> PAGEREF _Toc310849807 \h </w:instrText>
        </w:r>
        <w:r>
          <w:rPr>
            <w:noProof/>
            <w:webHidden/>
          </w:rPr>
        </w:r>
        <w:r>
          <w:rPr>
            <w:noProof/>
            <w:webHidden/>
          </w:rPr>
          <w:fldChar w:fldCharType="separate"/>
        </w:r>
        <w:r w:rsidR="00185902">
          <w:rPr>
            <w:noProof/>
            <w:webHidden/>
          </w:rPr>
          <w:t>9</w:t>
        </w:r>
        <w:r>
          <w:rPr>
            <w:noProof/>
            <w:webHidden/>
          </w:rPr>
          <w:fldChar w:fldCharType="end"/>
        </w:r>
      </w:hyperlink>
    </w:p>
    <w:p w:rsidR="00185902" w:rsidRDefault="00281830" w:rsidP="00185902">
      <w:pPr>
        <w:pStyle w:val="22"/>
        <w:tabs>
          <w:tab w:val="right" w:leader="dot" w:pos="8296"/>
        </w:tabs>
        <w:ind w:left="400"/>
        <w:rPr>
          <w:noProof/>
          <w:kern w:val="2"/>
          <w:sz w:val="21"/>
          <w:szCs w:val="22"/>
          <w:lang w:eastAsia="zh-CN" w:bidi="ar-SA"/>
        </w:rPr>
      </w:pPr>
      <w:hyperlink w:anchor="_Toc310849808" w:history="1">
        <w:r w:rsidR="00185902" w:rsidRPr="008C2AEB">
          <w:rPr>
            <w:rStyle w:val="a9"/>
            <w:b/>
            <w:noProof/>
            <w:lang w:eastAsia="zh-CN"/>
          </w:rPr>
          <w:t xml:space="preserve">7  </w:t>
        </w:r>
        <w:r w:rsidR="00185902" w:rsidRPr="008C2AEB">
          <w:rPr>
            <w:rStyle w:val="a9"/>
            <w:rFonts w:hint="eastAsia"/>
            <w:b/>
            <w:noProof/>
            <w:lang w:eastAsia="zh-CN"/>
          </w:rPr>
          <w:t>煤炭资源</w:t>
        </w:r>
        <w:r w:rsidR="00185902" w:rsidRPr="008C2AEB">
          <w:rPr>
            <w:rStyle w:val="a9"/>
            <w:b/>
            <w:noProof/>
            <w:lang w:eastAsia="zh-CN"/>
          </w:rPr>
          <w:t>/</w:t>
        </w:r>
        <w:r w:rsidR="00185902" w:rsidRPr="008C2AEB">
          <w:rPr>
            <w:rStyle w:val="a9"/>
            <w:rFonts w:hint="eastAsia"/>
            <w:b/>
            <w:noProof/>
            <w:lang w:eastAsia="zh-CN"/>
          </w:rPr>
          <w:t>储量分类及类型条件</w:t>
        </w:r>
        <w:r w:rsidR="00185902">
          <w:rPr>
            <w:noProof/>
            <w:webHidden/>
          </w:rPr>
          <w:tab/>
        </w:r>
        <w:r>
          <w:rPr>
            <w:noProof/>
            <w:webHidden/>
          </w:rPr>
          <w:fldChar w:fldCharType="begin"/>
        </w:r>
        <w:r w:rsidR="00185902">
          <w:rPr>
            <w:noProof/>
            <w:webHidden/>
          </w:rPr>
          <w:instrText xml:space="preserve"> PAGEREF _Toc310849808 \h </w:instrText>
        </w:r>
        <w:r>
          <w:rPr>
            <w:noProof/>
            <w:webHidden/>
          </w:rPr>
        </w:r>
        <w:r>
          <w:rPr>
            <w:noProof/>
            <w:webHidden/>
          </w:rPr>
          <w:fldChar w:fldCharType="separate"/>
        </w:r>
        <w:r w:rsidR="00185902">
          <w:rPr>
            <w:noProof/>
            <w:webHidden/>
          </w:rPr>
          <w:t>11</w:t>
        </w:r>
        <w:r>
          <w:rPr>
            <w:noProof/>
            <w:webHidden/>
          </w:rPr>
          <w:fldChar w:fldCharType="end"/>
        </w:r>
      </w:hyperlink>
    </w:p>
    <w:p w:rsidR="00185902" w:rsidRDefault="00281830" w:rsidP="00185902">
      <w:pPr>
        <w:pStyle w:val="22"/>
        <w:tabs>
          <w:tab w:val="right" w:leader="dot" w:pos="8296"/>
        </w:tabs>
        <w:ind w:left="400"/>
        <w:rPr>
          <w:noProof/>
          <w:kern w:val="2"/>
          <w:sz w:val="21"/>
          <w:szCs w:val="22"/>
          <w:lang w:eastAsia="zh-CN" w:bidi="ar-SA"/>
        </w:rPr>
      </w:pPr>
      <w:hyperlink w:anchor="_Toc310849809" w:history="1">
        <w:r w:rsidR="00185902" w:rsidRPr="008C2AEB">
          <w:rPr>
            <w:rStyle w:val="a9"/>
            <w:b/>
            <w:noProof/>
            <w:lang w:eastAsia="zh-CN"/>
          </w:rPr>
          <w:t xml:space="preserve">8  </w:t>
        </w:r>
        <w:r w:rsidR="00185902" w:rsidRPr="008C2AEB">
          <w:rPr>
            <w:rStyle w:val="a9"/>
            <w:rFonts w:hint="eastAsia"/>
            <w:b/>
            <w:noProof/>
            <w:lang w:eastAsia="zh-CN"/>
          </w:rPr>
          <w:t>煤炭资源</w:t>
        </w:r>
        <w:r w:rsidR="00185902" w:rsidRPr="008C2AEB">
          <w:rPr>
            <w:rStyle w:val="a9"/>
            <w:b/>
            <w:noProof/>
            <w:lang w:eastAsia="zh-CN"/>
          </w:rPr>
          <w:t>/</w:t>
        </w:r>
        <w:r w:rsidR="00185902" w:rsidRPr="008C2AEB">
          <w:rPr>
            <w:rStyle w:val="a9"/>
            <w:rFonts w:hint="eastAsia"/>
            <w:b/>
            <w:noProof/>
            <w:lang w:eastAsia="zh-CN"/>
          </w:rPr>
          <w:t>储量估算</w:t>
        </w:r>
        <w:r w:rsidR="00185902">
          <w:rPr>
            <w:noProof/>
            <w:webHidden/>
          </w:rPr>
          <w:tab/>
        </w:r>
        <w:r>
          <w:rPr>
            <w:noProof/>
            <w:webHidden/>
          </w:rPr>
          <w:fldChar w:fldCharType="begin"/>
        </w:r>
        <w:r w:rsidR="00185902">
          <w:rPr>
            <w:noProof/>
            <w:webHidden/>
          </w:rPr>
          <w:instrText xml:space="preserve"> PAGEREF _Toc310849809 \h </w:instrText>
        </w:r>
        <w:r>
          <w:rPr>
            <w:noProof/>
            <w:webHidden/>
          </w:rPr>
        </w:r>
        <w:r>
          <w:rPr>
            <w:noProof/>
            <w:webHidden/>
          </w:rPr>
          <w:fldChar w:fldCharType="separate"/>
        </w:r>
        <w:r w:rsidR="00185902">
          <w:rPr>
            <w:noProof/>
            <w:webHidden/>
          </w:rPr>
          <w:t>14</w:t>
        </w:r>
        <w:r>
          <w:rPr>
            <w:noProof/>
            <w:webHidden/>
          </w:rPr>
          <w:fldChar w:fldCharType="end"/>
        </w:r>
      </w:hyperlink>
    </w:p>
    <w:p w:rsidR="00185902" w:rsidRDefault="00281830" w:rsidP="00185902">
      <w:pPr>
        <w:pStyle w:val="22"/>
        <w:tabs>
          <w:tab w:val="right" w:leader="dot" w:pos="8296"/>
        </w:tabs>
        <w:ind w:left="400"/>
        <w:rPr>
          <w:noProof/>
          <w:kern w:val="2"/>
          <w:sz w:val="21"/>
          <w:szCs w:val="22"/>
          <w:lang w:eastAsia="zh-CN" w:bidi="ar-SA"/>
        </w:rPr>
      </w:pPr>
      <w:hyperlink w:anchor="_Toc310849810" w:history="1">
        <w:r w:rsidR="00185902" w:rsidRPr="008C2AEB">
          <w:rPr>
            <w:rStyle w:val="a9"/>
            <w:b/>
            <w:noProof/>
            <w:lang w:eastAsia="zh-CN"/>
          </w:rPr>
          <w:t xml:space="preserve">9  </w:t>
        </w:r>
        <w:r w:rsidR="00185902" w:rsidRPr="008C2AEB">
          <w:rPr>
            <w:rStyle w:val="a9"/>
            <w:rFonts w:hint="eastAsia"/>
            <w:b/>
            <w:noProof/>
            <w:lang w:eastAsia="zh-CN"/>
          </w:rPr>
          <w:t>煤层气和其他有益矿产勘查工作</w:t>
        </w:r>
        <w:r w:rsidR="00185902">
          <w:rPr>
            <w:noProof/>
            <w:webHidden/>
          </w:rPr>
          <w:tab/>
        </w:r>
        <w:r>
          <w:rPr>
            <w:noProof/>
            <w:webHidden/>
          </w:rPr>
          <w:fldChar w:fldCharType="begin"/>
        </w:r>
        <w:r w:rsidR="00185902">
          <w:rPr>
            <w:noProof/>
            <w:webHidden/>
          </w:rPr>
          <w:instrText xml:space="preserve"> PAGEREF _Toc310849810 \h </w:instrText>
        </w:r>
        <w:r>
          <w:rPr>
            <w:noProof/>
            <w:webHidden/>
          </w:rPr>
        </w:r>
        <w:r>
          <w:rPr>
            <w:noProof/>
            <w:webHidden/>
          </w:rPr>
          <w:fldChar w:fldCharType="separate"/>
        </w:r>
        <w:r w:rsidR="00185902">
          <w:rPr>
            <w:noProof/>
            <w:webHidden/>
          </w:rPr>
          <w:t>16</w:t>
        </w:r>
        <w:r>
          <w:rPr>
            <w:noProof/>
            <w:webHidden/>
          </w:rPr>
          <w:fldChar w:fldCharType="end"/>
        </w:r>
      </w:hyperlink>
    </w:p>
    <w:p w:rsidR="00185902" w:rsidRDefault="00281830" w:rsidP="00185902">
      <w:pPr>
        <w:pStyle w:val="22"/>
        <w:tabs>
          <w:tab w:val="right" w:leader="dot" w:pos="8296"/>
        </w:tabs>
        <w:ind w:left="400"/>
        <w:rPr>
          <w:noProof/>
          <w:kern w:val="2"/>
          <w:sz w:val="21"/>
          <w:szCs w:val="22"/>
          <w:lang w:eastAsia="zh-CN" w:bidi="ar-SA"/>
        </w:rPr>
      </w:pPr>
      <w:hyperlink w:anchor="_Toc310849811" w:history="1">
        <w:r w:rsidR="00185902" w:rsidRPr="008C2AEB">
          <w:rPr>
            <w:rStyle w:val="a9"/>
            <w:b/>
            <w:noProof/>
            <w:lang w:eastAsia="zh-CN"/>
          </w:rPr>
          <w:t xml:space="preserve">10  </w:t>
        </w:r>
        <w:r w:rsidR="00185902" w:rsidRPr="008C2AEB">
          <w:rPr>
            <w:rStyle w:val="a9"/>
            <w:rFonts w:hint="eastAsia"/>
            <w:b/>
            <w:noProof/>
            <w:lang w:eastAsia="zh-CN"/>
          </w:rPr>
          <w:t>泥炭地质勘查</w:t>
        </w:r>
        <w:r w:rsidR="00185902">
          <w:rPr>
            <w:noProof/>
            <w:webHidden/>
          </w:rPr>
          <w:tab/>
        </w:r>
        <w:r>
          <w:rPr>
            <w:noProof/>
            <w:webHidden/>
          </w:rPr>
          <w:fldChar w:fldCharType="begin"/>
        </w:r>
        <w:r w:rsidR="00185902">
          <w:rPr>
            <w:noProof/>
            <w:webHidden/>
          </w:rPr>
          <w:instrText xml:space="preserve"> PAGEREF _Toc310849811 \h </w:instrText>
        </w:r>
        <w:r>
          <w:rPr>
            <w:noProof/>
            <w:webHidden/>
          </w:rPr>
        </w:r>
        <w:r>
          <w:rPr>
            <w:noProof/>
            <w:webHidden/>
          </w:rPr>
          <w:fldChar w:fldCharType="separate"/>
        </w:r>
        <w:r w:rsidR="00185902">
          <w:rPr>
            <w:noProof/>
            <w:webHidden/>
          </w:rPr>
          <w:t>16</w:t>
        </w:r>
        <w:r>
          <w:rPr>
            <w:noProof/>
            <w:webHidden/>
          </w:rPr>
          <w:fldChar w:fldCharType="end"/>
        </w:r>
      </w:hyperlink>
    </w:p>
    <w:p w:rsidR="00185902" w:rsidRDefault="00281830" w:rsidP="00185902">
      <w:pPr>
        <w:pStyle w:val="22"/>
        <w:tabs>
          <w:tab w:val="right" w:leader="dot" w:pos="8296"/>
        </w:tabs>
        <w:ind w:left="400"/>
        <w:rPr>
          <w:noProof/>
          <w:kern w:val="2"/>
          <w:sz w:val="21"/>
          <w:szCs w:val="22"/>
          <w:lang w:eastAsia="zh-CN" w:bidi="ar-SA"/>
        </w:rPr>
      </w:pPr>
      <w:hyperlink w:anchor="_Toc310849812" w:history="1">
        <w:r w:rsidR="00185902" w:rsidRPr="008C2AEB">
          <w:rPr>
            <w:rStyle w:val="a9"/>
            <w:b/>
            <w:noProof/>
            <w:lang w:eastAsia="zh-CN"/>
          </w:rPr>
          <w:t xml:space="preserve">11  </w:t>
        </w:r>
        <w:r w:rsidR="00185902" w:rsidRPr="008C2AEB">
          <w:rPr>
            <w:rStyle w:val="a9"/>
            <w:rFonts w:hint="eastAsia"/>
            <w:b/>
            <w:noProof/>
            <w:lang w:eastAsia="zh-CN"/>
          </w:rPr>
          <w:t>资料编录、综合研究和报告编制</w:t>
        </w:r>
        <w:r w:rsidR="00185902">
          <w:rPr>
            <w:noProof/>
            <w:webHidden/>
          </w:rPr>
          <w:tab/>
        </w:r>
        <w:r>
          <w:rPr>
            <w:noProof/>
            <w:webHidden/>
          </w:rPr>
          <w:fldChar w:fldCharType="begin"/>
        </w:r>
        <w:r w:rsidR="00185902">
          <w:rPr>
            <w:noProof/>
            <w:webHidden/>
          </w:rPr>
          <w:instrText xml:space="preserve"> PAGEREF _Toc310849812 \h </w:instrText>
        </w:r>
        <w:r>
          <w:rPr>
            <w:noProof/>
            <w:webHidden/>
          </w:rPr>
        </w:r>
        <w:r>
          <w:rPr>
            <w:noProof/>
            <w:webHidden/>
          </w:rPr>
          <w:fldChar w:fldCharType="separate"/>
        </w:r>
        <w:r w:rsidR="00185902">
          <w:rPr>
            <w:noProof/>
            <w:webHidden/>
          </w:rPr>
          <w:t>19</w:t>
        </w:r>
        <w:r>
          <w:rPr>
            <w:noProof/>
            <w:webHidden/>
          </w:rPr>
          <w:fldChar w:fldCharType="end"/>
        </w:r>
      </w:hyperlink>
    </w:p>
    <w:p w:rsidR="00185902" w:rsidRDefault="00281830" w:rsidP="00185902">
      <w:pPr>
        <w:pStyle w:val="22"/>
        <w:tabs>
          <w:tab w:val="right" w:leader="dot" w:pos="8296"/>
        </w:tabs>
        <w:ind w:left="400"/>
        <w:rPr>
          <w:noProof/>
          <w:kern w:val="2"/>
          <w:sz w:val="21"/>
          <w:szCs w:val="22"/>
          <w:lang w:eastAsia="zh-CN" w:bidi="ar-SA"/>
        </w:rPr>
      </w:pPr>
      <w:hyperlink w:anchor="_Toc310849813" w:history="1">
        <w:r w:rsidR="00185902" w:rsidRPr="008C2AEB">
          <w:rPr>
            <w:rStyle w:val="a9"/>
            <w:rFonts w:hint="eastAsia"/>
            <w:b/>
            <w:noProof/>
            <w:lang w:eastAsia="zh-CN"/>
          </w:rPr>
          <w:t>附录</w:t>
        </w:r>
        <w:r w:rsidR="00185902" w:rsidRPr="008C2AEB">
          <w:rPr>
            <w:rStyle w:val="a9"/>
            <w:b/>
            <w:noProof/>
            <w:lang w:eastAsia="zh-CN"/>
          </w:rPr>
          <w:t xml:space="preserve">A </w:t>
        </w:r>
        <w:r w:rsidR="00185902" w:rsidRPr="008C2AEB">
          <w:rPr>
            <w:rStyle w:val="a9"/>
            <w:rFonts w:hint="eastAsia"/>
            <w:b/>
            <w:noProof/>
            <w:lang w:eastAsia="zh-CN"/>
          </w:rPr>
          <w:t>固体矿产资源</w:t>
        </w:r>
        <w:r w:rsidR="00185902" w:rsidRPr="008C2AEB">
          <w:rPr>
            <w:rStyle w:val="a9"/>
            <w:b/>
            <w:noProof/>
            <w:lang w:eastAsia="zh-CN"/>
          </w:rPr>
          <w:t>/</w:t>
        </w:r>
        <w:r w:rsidR="00185902" w:rsidRPr="008C2AEB">
          <w:rPr>
            <w:rStyle w:val="a9"/>
            <w:rFonts w:hint="eastAsia"/>
            <w:b/>
            <w:noProof/>
            <w:lang w:eastAsia="zh-CN"/>
          </w:rPr>
          <w:t>储量分类表（规范性附录）</w:t>
        </w:r>
        <w:r w:rsidR="00185902">
          <w:rPr>
            <w:noProof/>
            <w:webHidden/>
          </w:rPr>
          <w:tab/>
        </w:r>
        <w:r>
          <w:rPr>
            <w:noProof/>
            <w:webHidden/>
          </w:rPr>
          <w:fldChar w:fldCharType="begin"/>
        </w:r>
        <w:r w:rsidR="00185902">
          <w:rPr>
            <w:noProof/>
            <w:webHidden/>
          </w:rPr>
          <w:instrText xml:space="preserve"> PAGEREF _Toc310849813 \h </w:instrText>
        </w:r>
        <w:r>
          <w:rPr>
            <w:noProof/>
            <w:webHidden/>
          </w:rPr>
        </w:r>
        <w:r>
          <w:rPr>
            <w:noProof/>
            <w:webHidden/>
          </w:rPr>
          <w:fldChar w:fldCharType="separate"/>
        </w:r>
        <w:r w:rsidR="00185902">
          <w:rPr>
            <w:noProof/>
            <w:webHidden/>
          </w:rPr>
          <w:t>21</w:t>
        </w:r>
        <w:r>
          <w:rPr>
            <w:noProof/>
            <w:webHidden/>
          </w:rPr>
          <w:fldChar w:fldCharType="end"/>
        </w:r>
      </w:hyperlink>
    </w:p>
    <w:p w:rsidR="00185902" w:rsidRDefault="00281830" w:rsidP="00185902">
      <w:pPr>
        <w:pStyle w:val="22"/>
        <w:tabs>
          <w:tab w:val="right" w:leader="dot" w:pos="8296"/>
        </w:tabs>
        <w:ind w:left="400"/>
        <w:rPr>
          <w:noProof/>
          <w:kern w:val="2"/>
          <w:sz w:val="21"/>
          <w:szCs w:val="22"/>
          <w:lang w:eastAsia="zh-CN" w:bidi="ar-SA"/>
        </w:rPr>
      </w:pPr>
      <w:hyperlink w:anchor="_Toc310849814" w:history="1">
        <w:r w:rsidR="00185902" w:rsidRPr="008C2AEB">
          <w:rPr>
            <w:rStyle w:val="a9"/>
            <w:rFonts w:hint="eastAsia"/>
            <w:b/>
            <w:noProof/>
            <w:lang w:eastAsia="zh-CN"/>
          </w:rPr>
          <w:t>附录</w:t>
        </w:r>
        <w:r w:rsidR="00185902" w:rsidRPr="008C2AEB">
          <w:rPr>
            <w:rStyle w:val="a9"/>
            <w:b/>
            <w:noProof/>
            <w:lang w:eastAsia="zh-CN"/>
          </w:rPr>
          <w:t>B</w:t>
        </w:r>
        <w:r w:rsidR="00185902" w:rsidRPr="008C2AEB">
          <w:rPr>
            <w:rStyle w:val="a9"/>
            <w:rFonts w:hint="eastAsia"/>
            <w:b/>
            <w:noProof/>
            <w:lang w:eastAsia="zh-CN"/>
          </w:rPr>
          <w:t>勘查工作研究的技术要求（资料性附录）</w:t>
        </w:r>
        <w:r w:rsidR="00185902">
          <w:rPr>
            <w:noProof/>
            <w:webHidden/>
          </w:rPr>
          <w:tab/>
        </w:r>
        <w:r>
          <w:rPr>
            <w:noProof/>
            <w:webHidden/>
          </w:rPr>
          <w:fldChar w:fldCharType="begin"/>
        </w:r>
        <w:r w:rsidR="00185902">
          <w:rPr>
            <w:noProof/>
            <w:webHidden/>
          </w:rPr>
          <w:instrText xml:space="preserve"> PAGEREF _Toc310849814 \h </w:instrText>
        </w:r>
        <w:r>
          <w:rPr>
            <w:noProof/>
            <w:webHidden/>
          </w:rPr>
        </w:r>
        <w:r>
          <w:rPr>
            <w:noProof/>
            <w:webHidden/>
          </w:rPr>
          <w:fldChar w:fldCharType="separate"/>
        </w:r>
        <w:r w:rsidR="00185902">
          <w:rPr>
            <w:noProof/>
            <w:webHidden/>
          </w:rPr>
          <w:t>22</w:t>
        </w:r>
        <w:r>
          <w:rPr>
            <w:noProof/>
            <w:webHidden/>
          </w:rPr>
          <w:fldChar w:fldCharType="end"/>
        </w:r>
      </w:hyperlink>
    </w:p>
    <w:p w:rsidR="00185902" w:rsidRDefault="00281830" w:rsidP="00185902">
      <w:pPr>
        <w:pStyle w:val="22"/>
        <w:tabs>
          <w:tab w:val="right" w:leader="dot" w:pos="8296"/>
        </w:tabs>
        <w:ind w:left="400"/>
        <w:rPr>
          <w:noProof/>
          <w:kern w:val="2"/>
          <w:sz w:val="21"/>
          <w:szCs w:val="22"/>
          <w:lang w:eastAsia="zh-CN" w:bidi="ar-SA"/>
        </w:rPr>
      </w:pPr>
      <w:hyperlink w:anchor="_Toc310849815" w:history="1">
        <w:r w:rsidR="00185902" w:rsidRPr="008C2AEB">
          <w:rPr>
            <w:rStyle w:val="a9"/>
            <w:rFonts w:hint="eastAsia"/>
            <w:b/>
            <w:noProof/>
            <w:lang w:eastAsia="zh-CN"/>
          </w:rPr>
          <w:t>附录</w:t>
        </w:r>
        <w:r w:rsidR="00185902" w:rsidRPr="008C2AEB">
          <w:rPr>
            <w:rStyle w:val="a9"/>
            <w:b/>
            <w:noProof/>
            <w:lang w:eastAsia="zh-CN"/>
          </w:rPr>
          <w:t>C</w:t>
        </w:r>
        <w:r w:rsidR="00185902" w:rsidRPr="008C2AEB">
          <w:rPr>
            <w:rStyle w:val="a9"/>
            <w:rFonts w:hint="eastAsia"/>
            <w:b/>
            <w:noProof/>
            <w:lang w:eastAsia="zh-CN"/>
          </w:rPr>
          <w:t>煤层气及其他有益矿产的勘查研究（资料性附录）</w:t>
        </w:r>
        <w:r w:rsidR="00185902">
          <w:rPr>
            <w:noProof/>
            <w:webHidden/>
          </w:rPr>
          <w:tab/>
        </w:r>
        <w:r>
          <w:rPr>
            <w:noProof/>
            <w:webHidden/>
          </w:rPr>
          <w:fldChar w:fldCharType="begin"/>
        </w:r>
        <w:r w:rsidR="00185902">
          <w:rPr>
            <w:noProof/>
            <w:webHidden/>
          </w:rPr>
          <w:instrText xml:space="preserve"> PAGEREF _Toc310849815 \h </w:instrText>
        </w:r>
        <w:r>
          <w:rPr>
            <w:noProof/>
            <w:webHidden/>
          </w:rPr>
        </w:r>
        <w:r>
          <w:rPr>
            <w:noProof/>
            <w:webHidden/>
          </w:rPr>
          <w:fldChar w:fldCharType="separate"/>
        </w:r>
        <w:r w:rsidR="00185902">
          <w:rPr>
            <w:noProof/>
            <w:webHidden/>
          </w:rPr>
          <w:t>27</w:t>
        </w:r>
        <w:r>
          <w:rPr>
            <w:noProof/>
            <w:webHidden/>
          </w:rPr>
          <w:fldChar w:fldCharType="end"/>
        </w:r>
      </w:hyperlink>
    </w:p>
    <w:p w:rsidR="00185902" w:rsidRDefault="00281830" w:rsidP="00185902">
      <w:pPr>
        <w:pStyle w:val="22"/>
        <w:tabs>
          <w:tab w:val="right" w:leader="dot" w:pos="8296"/>
        </w:tabs>
        <w:ind w:left="400"/>
        <w:rPr>
          <w:noProof/>
          <w:kern w:val="2"/>
          <w:sz w:val="21"/>
          <w:szCs w:val="22"/>
          <w:lang w:eastAsia="zh-CN" w:bidi="ar-SA"/>
        </w:rPr>
      </w:pPr>
      <w:hyperlink w:anchor="_Toc310849816" w:history="1">
        <w:r w:rsidR="00185902" w:rsidRPr="008C2AEB">
          <w:rPr>
            <w:rStyle w:val="a9"/>
            <w:rFonts w:hint="eastAsia"/>
            <w:b/>
            <w:noProof/>
            <w:lang w:eastAsia="zh-CN"/>
          </w:rPr>
          <w:t>附录</w:t>
        </w:r>
        <w:r w:rsidR="00185902" w:rsidRPr="008C2AEB">
          <w:rPr>
            <w:rStyle w:val="a9"/>
            <w:b/>
            <w:noProof/>
            <w:lang w:eastAsia="zh-CN"/>
          </w:rPr>
          <w:t>D</w:t>
        </w:r>
        <w:r w:rsidR="00185902" w:rsidRPr="008C2AEB">
          <w:rPr>
            <w:rStyle w:val="a9"/>
            <w:rFonts w:hint="eastAsia"/>
            <w:b/>
            <w:noProof/>
            <w:lang w:eastAsia="zh-CN"/>
          </w:rPr>
          <w:t>钻探工程基本线距（资料性附录）</w:t>
        </w:r>
        <w:r w:rsidR="00185902">
          <w:rPr>
            <w:noProof/>
            <w:webHidden/>
          </w:rPr>
          <w:tab/>
        </w:r>
        <w:r>
          <w:rPr>
            <w:noProof/>
            <w:webHidden/>
          </w:rPr>
          <w:fldChar w:fldCharType="begin"/>
        </w:r>
        <w:r w:rsidR="00185902">
          <w:rPr>
            <w:noProof/>
            <w:webHidden/>
          </w:rPr>
          <w:instrText xml:space="preserve"> PAGEREF _Toc310849816 \h </w:instrText>
        </w:r>
        <w:r>
          <w:rPr>
            <w:noProof/>
            <w:webHidden/>
          </w:rPr>
        </w:r>
        <w:r>
          <w:rPr>
            <w:noProof/>
            <w:webHidden/>
          </w:rPr>
          <w:fldChar w:fldCharType="separate"/>
        </w:r>
        <w:r w:rsidR="00185902">
          <w:rPr>
            <w:noProof/>
            <w:webHidden/>
          </w:rPr>
          <w:t>28</w:t>
        </w:r>
        <w:r>
          <w:rPr>
            <w:noProof/>
            <w:webHidden/>
          </w:rPr>
          <w:fldChar w:fldCharType="end"/>
        </w:r>
      </w:hyperlink>
    </w:p>
    <w:p w:rsidR="00185902" w:rsidRDefault="00281830" w:rsidP="00185902">
      <w:pPr>
        <w:pStyle w:val="22"/>
        <w:tabs>
          <w:tab w:val="right" w:leader="dot" w:pos="8296"/>
        </w:tabs>
        <w:ind w:left="400"/>
        <w:rPr>
          <w:noProof/>
          <w:kern w:val="2"/>
          <w:sz w:val="21"/>
          <w:szCs w:val="22"/>
          <w:lang w:eastAsia="zh-CN" w:bidi="ar-SA"/>
        </w:rPr>
      </w:pPr>
      <w:hyperlink w:anchor="_Toc310849817" w:history="1">
        <w:r w:rsidR="00185902" w:rsidRPr="008C2AEB">
          <w:rPr>
            <w:rStyle w:val="a9"/>
            <w:rFonts w:hint="eastAsia"/>
            <w:b/>
            <w:noProof/>
            <w:lang w:eastAsia="zh-CN"/>
          </w:rPr>
          <w:t>附录</w:t>
        </w:r>
        <w:r w:rsidR="00185902" w:rsidRPr="008C2AEB">
          <w:rPr>
            <w:rStyle w:val="a9"/>
            <w:b/>
            <w:noProof/>
            <w:lang w:eastAsia="zh-CN"/>
          </w:rPr>
          <w:t>E</w:t>
        </w:r>
        <w:r w:rsidR="00185902" w:rsidRPr="008C2AEB">
          <w:rPr>
            <w:rStyle w:val="a9"/>
            <w:rFonts w:hint="eastAsia"/>
            <w:b/>
            <w:noProof/>
            <w:lang w:eastAsia="zh-CN"/>
          </w:rPr>
          <w:t>资源</w:t>
        </w:r>
        <w:r w:rsidR="00185902" w:rsidRPr="008C2AEB">
          <w:rPr>
            <w:rStyle w:val="a9"/>
            <w:b/>
            <w:noProof/>
            <w:lang w:eastAsia="zh-CN"/>
          </w:rPr>
          <w:t>/</w:t>
        </w:r>
        <w:r w:rsidR="00185902" w:rsidRPr="008C2AEB">
          <w:rPr>
            <w:rStyle w:val="a9"/>
            <w:rFonts w:hint="eastAsia"/>
            <w:b/>
            <w:noProof/>
            <w:lang w:eastAsia="zh-CN"/>
          </w:rPr>
          <w:t>储量比例及资源量估算指标（资料性附录）</w:t>
        </w:r>
        <w:r w:rsidR="00185902">
          <w:rPr>
            <w:noProof/>
            <w:webHidden/>
          </w:rPr>
          <w:tab/>
        </w:r>
        <w:r>
          <w:rPr>
            <w:noProof/>
            <w:webHidden/>
          </w:rPr>
          <w:fldChar w:fldCharType="begin"/>
        </w:r>
        <w:r w:rsidR="00185902">
          <w:rPr>
            <w:noProof/>
            <w:webHidden/>
          </w:rPr>
          <w:instrText xml:space="preserve"> PAGEREF _Toc310849817 \h </w:instrText>
        </w:r>
        <w:r>
          <w:rPr>
            <w:noProof/>
            <w:webHidden/>
          </w:rPr>
        </w:r>
        <w:r>
          <w:rPr>
            <w:noProof/>
            <w:webHidden/>
          </w:rPr>
          <w:fldChar w:fldCharType="separate"/>
        </w:r>
        <w:r w:rsidR="00185902">
          <w:rPr>
            <w:noProof/>
            <w:webHidden/>
          </w:rPr>
          <w:t>32</w:t>
        </w:r>
        <w:r>
          <w:rPr>
            <w:noProof/>
            <w:webHidden/>
          </w:rPr>
          <w:fldChar w:fldCharType="end"/>
        </w:r>
      </w:hyperlink>
    </w:p>
    <w:p w:rsidR="00185902" w:rsidRDefault="00281830" w:rsidP="00185902">
      <w:pPr>
        <w:pStyle w:val="22"/>
        <w:tabs>
          <w:tab w:val="right" w:leader="dot" w:pos="8296"/>
        </w:tabs>
        <w:ind w:left="400"/>
        <w:rPr>
          <w:noProof/>
          <w:kern w:val="2"/>
          <w:sz w:val="21"/>
          <w:szCs w:val="22"/>
          <w:lang w:eastAsia="zh-CN" w:bidi="ar-SA"/>
        </w:rPr>
      </w:pPr>
      <w:hyperlink w:anchor="_Toc310849818" w:history="1">
        <w:r w:rsidR="00185902" w:rsidRPr="008C2AEB">
          <w:rPr>
            <w:rStyle w:val="a9"/>
            <w:rFonts w:hint="eastAsia"/>
            <w:b/>
            <w:noProof/>
            <w:lang w:eastAsia="zh-CN"/>
          </w:rPr>
          <w:t>附录</w:t>
        </w:r>
        <w:r w:rsidR="00185902" w:rsidRPr="008C2AEB">
          <w:rPr>
            <w:rStyle w:val="a9"/>
            <w:b/>
            <w:noProof/>
            <w:lang w:eastAsia="zh-CN"/>
          </w:rPr>
          <w:t>F</w:t>
        </w:r>
        <w:r w:rsidR="00185902" w:rsidRPr="008C2AEB">
          <w:rPr>
            <w:rStyle w:val="a9"/>
            <w:rFonts w:hint="eastAsia"/>
            <w:b/>
            <w:noProof/>
            <w:lang w:eastAsia="zh-CN"/>
          </w:rPr>
          <w:t>采样及测试工作量（资料性附录）</w:t>
        </w:r>
        <w:r w:rsidR="00185902">
          <w:rPr>
            <w:noProof/>
            <w:webHidden/>
          </w:rPr>
          <w:tab/>
        </w:r>
        <w:r>
          <w:rPr>
            <w:noProof/>
            <w:webHidden/>
          </w:rPr>
          <w:fldChar w:fldCharType="begin"/>
        </w:r>
        <w:r w:rsidR="00185902">
          <w:rPr>
            <w:noProof/>
            <w:webHidden/>
          </w:rPr>
          <w:instrText xml:space="preserve"> PAGEREF _Toc310849818 \h </w:instrText>
        </w:r>
        <w:r>
          <w:rPr>
            <w:noProof/>
            <w:webHidden/>
          </w:rPr>
        </w:r>
        <w:r>
          <w:rPr>
            <w:noProof/>
            <w:webHidden/>
          </w:rPr>
          <w:fldChar w:fldCharType="separate"/>
        </w:r>
        <w:r w:rsidR="00185902">
          <w:rPr>
            <w:noProof/>
            <w:webHidden/>
          </w:rPr>
          <w:t>34</w:t>
        </w:r>
        <w:r>
          <w:rPr>
            <w:noProof/>
            <w:webHidden/>
          </w:rPr>
          <w:fldChar w:fldCharType="end"/>
        </w:r>
      </w:hyperlink>
    </w:p>
    <w:p w:rsidR="00185902" w:rsidRDefault="00281830" w:rsidP="00185902">
      <w:pPr>
        <w:pStyle w:val="22"/>
        <w:tabs>
          <w:tab w:val="right" w:leader="dot" w:pos="8296"/>
        </w:tabs>
        <w:ind w:left="400"/>
        <w:rPr>
          <w:noProof/>
          <w:kern w:val="2"/>
          <w:sz w:val="21"/>
          <w:szCs w:val="22"/>
          <w:lang w:eastAsia="zh-CN" w:bidi="ar-SA"/>
        </w:rPr>
      </w:pPr>
      <w:hyperlink w:anchor="_Toc310849819" w:history="1">
        <w:r w:rsidR="00185902" w:rsidRPr="008C2AEB">
          <w:rPr>
            <w:rStyle w:val="a9"/>
            <w:rFonts w:hint="eastAsia"/>
            <w:b/>
            <w:noProof/>
            <w:lang w:eastAsia="zh-CN"/>
          </w:rPr>
          <w:t>附录</w:t>
        </w:r>
        <w:r w:rsidR="00185902" w:rsidRPr="008C2AEB">
          <w:rPr>
            <w:rStyle w:val="a9"/>
            <w:b/>
            <w:noProof/>
            <w:lang w:eastAsia="zh-CN"/>
          </w:rPr>
          <w:t>G</w:t>
        </w:r>
        <w:r w:rsidR="00185902" w:rsidRPr="008C2AEB">
          <w:rPr>
            <w:rStyle w:val="a9"/>
            <w:rFonts w:hint="eastAsia"/>
            <w:b/>
            <w:noProof/>
            <w:lang w:eastAsia="zh-CN"/>
          </w:rPr>
          <w:t>水文地质勘查类型的划分及勘查工作量（资料性附录）</w:t>
        </w:r>
        <w:r w:rsidR="00185902">
          <w:rPr>
            <w:noProof/>
            <w:webHidden/>
          </w:rPr>
          <w:tab/>
        </w:r>
        <w:r>
          <w:rPr>
            <w:noProof/>
            <w:webHidden/>
          </w:rPr>
          <w:fldChar w:fldCharType="begin"/>
        </w:r>
        <w:r w:rsidR="00185902">
          <w:rPr>
            <w:noProof/>
            <w:webHidden/>
          </w:rPr>
          <w:instrText xml:space="preserve"> PAGEREF _Toc310849819 \h </w:instrText>
        </w:r>
        <w:r>
          <w:rPr>
            <w:noProof/>
            <w:webHidden/>
          </w:rPr>
        </w:r>
        <w:r>
          <w:rPr>
            <w:noProof/>
            <w:webHidden/>
          </w:rPr>
          <w:fldChar w:fldCharType="separate"/>
        </w:r>
        <w:r w:rsidR="00185902">
          <w:rPr>
            <w:noProof/>
            <w:webHidden/>
          </w:rPr>
          <w:t>39</w:t>
        </w:r>
        <w:r>
          <w:rPr>
            <w:noProof/>
            <w:webHidden/>
          </w:rPr>
          <w:fldChar w:fldCharType="end"/>
        </w:r>
      </w:hyperlink>
    </w:p>
    <w:p w:rsidR="00185902" w:rsidRDefault="00281830" w:rsidP="00185902">
      <w:pPr>
        <w:pStyle w:val="22"/>
        <w:tabs>
          <w:tab w:val="right" w:leader="dot" w:pos="8296"/>
        </w:tabs>
        <w:ind w:left="400"/>
        <w:rPr>
          <w:noProof/>
          <w:kern w:val="2"/>
          <w:sz w:val="21"/>
          <w:szCs w:val="22"/>
          <w:lang w:eastAsia="zh-CN" w:bidi="ar-SA"/>
        </w:rPr>
      </w:pPr>
      <w:hyperlink w:anchor="_Toc310849820" w:history="1">
        <w:r w:rsidR="00185902" w:rsidRPr="008C2AEB">
          <w:rPr>
            <w:rStyle w:val="a9"/>
            <w:rFonts w:hint="eastAsia"/>
            <w:b/>
            <w:noProof/>
            <w:lang w:eastAsia="zh-CN"/>
          </w:rPr>
          <w:t>附录</w:t>
        </w:r>
        <w:r w:rsidR="00185902" w:rsidRPr="008C2AEB">
          <w:rPr>
            <w:rStyle w:val="a9"/>
            <w:b/>
            <w:noProof/>
            <w:lang w:eastAsia="zh-CN"/>
          </w:rPr>
          <w:t>H</w:t>
        </w:r>
        <w:r w:rsidR="00185902" w:rsidRPr="008C2AEB">
          <w:rPr>
            <w:rStyle w:val="a9"/>
            <w:rFonts w:hint="eastAsia"/>
            <w:b/>
            <w:noProof/>
            <w:lang w:eastAsia="zh-CN"/>
          </w:rPr>
          <w:t>露天边坡、剥离物分类及勘查工程布置（资料性附录）</w:t>
        </w:r>
        <w:r w:rsidR="00185902">
          <w:rPr>
            <w:noProof/>
            <w:webHidden/>
          </w:rPr>
          <w:tab/>
        </w:r>
        <w:r>
          <w:rPr>
            <w:noProof/>
            <w:webHidden/>
          </w:rPr>
          <w:fldChar w:fldCharType="begin"/>
        </w:r>
        <w:r w:rsidR="00185902">
          <w:rPr>
            <w:noProof/>
            <w:webHidden/>
          </w:rPr>
          <w:instrText xml:space="preserve"> PAGEREF _Toc310849820 \h </w:instrText>
        </w:r>
        <w:r>
          <w:rPr>
            <w:noProof/>
            <w:webHidden/>
          </w:rPr>
        </w:r>
        <w:r>
          <w:rPr>
            <w:noProof/>
            <w:webHidden/>
          </w:rPr>
          <w:fldChar w:fldCharType="separate"/>
        </w:r>
        <w:r w:rsidR="00185902">
          <w:rPr>
            <w:noProof/>
            <w:webHidden/>
          </w:rPr>
          <w:t>46</w:t>
        </w:r>
        <w:r>
          <w:rPr>
            <w:noProof/>
            <w:webHidden/>
          </w:rPr>
          <w:fldChar w:fldCharType="end"/>
        </w:r>
      </w:hyperlink>
    </w:p>
    <w:p w:rsidR="00185902" w:rsidRDefault="00281830" w:rsidP="00185902">
      <w:pPr>
        <w:pStyle w:val="22"/>
        <w:tabs>
          <w:tab w:val="right" w:leader="dot" w:pos="8296"/>
        </w:tabs>
        <w:ind w:left="400"/>
        <w:rPr>
          <w:noProof/>
          <w:kern w:val="2"/>
          <w:sz w:val="21"/>
          <w:szCs w:val="22"/>
          <w:lang w:eastAsia="zh-CN" w:bidi="ar-SA"/>
        </w:rPr>
      </w:pPr>
      <w:hyperlink w:anchor="_Toc310849821" w:history="1">
        <w:r w:rsidR="00185902" w:rsidRPr="008C2AEB">
          <w:rPr>
            <w:rStyle w:val="a9"/>
            <w:rFonts w:hint="eastAsia"/>
            <w:b/>
            <w:noProof/>
            <w:lang w:eastAsia="zh-CN"/>
          </w:rPr>
          <w:t>附录</w:t>
        </w:r>
        <w:r w:rsidR="00185902" w:rsidRPr="008C2AEB">
          <w:rPr>
            <w:rStyle w:val="a9"/>
            <w:b/>
            <w:noProof/>
            <w:lang w:eastAsia="zh-CN"/>
          </w:rPr>
          <w:t xml:space="preserve">I </w:t>
        </w:r>
        <w:r w:rsidR="00185902" w:rsidRPr="008C2AEB">
          <w:rPr>
            <w:rStyle w:val="a9"/>
            <w:rFonts w:hint="eastAsia"/>
            <w:b/>
            <w:noProof/>
            <w:lang w:eastAsia="zh-CN"/>
          </w:rPr>
          <w:t>小煤矿勘查工作（资料性附录）</w:t>
        </w:r>
        <w:r w:rsidR="00185902">
          <w:rPr>
            <w:noProof/>
            <w:webHidden/>
          </w:rPr>
          <w:tab/>
        </w:r>
        <w:r>
          <w:rPr>
            <w:noProof/>
            <w:webHidden/>
          </w:rPr>
          <w:fldChar w:fldCharType="begin"/>
        </w:r>
        <w:r w:rsidR="00185902">
          <w:rPr>
            <w:noProof/>
            <w:webHidden/>
          </w:rPr>
          <w:instrText xml:space="preserve"> PAGEREF _Toc310849821 \h </w:instrText>
        </w:r>
        <w:r>
          <w:rPr>
            <w:noProof/>
            <w:webHidden/>
          </w:rPr>
        </w:r>
        <w:r>
          <w:rPr>
            <w:noProof/>
            <w:webHidden/>
          </w:rPr>
          <w:fldChar w:fldCharType="separate"/>
        </w:r>
        <w:r w:rsidR="00185902">
          <w:rPr>
            <w:noProof/>
            <w:webHidden/>
          </w:rPr>
          <w:t>47</w:t>
        </w:r>
        <w:r>
          <w:rPr>
            <w:noProof/>
            <w:webHidden/>
          </w:rPr>
          <w:fldChar w:fldCharType="end"/>
        </w:r>
      </w:hyperlink>
    </w:p>
    <w:p w:rsidR="00185902" w:rsidRDefault="00281830" w:rsidP="00185902">
      <w:pPr>
        <w:pStyle w:val="22"/>
        <w:tabs>
          <w:tab w:val="right" w:leader="dot" w:pos="8296"/>
        </w:tabs>
        <w:ind w:left="400"/>
        <w:rPr>
          <w:noProof/>
          <w:kern w:val="2"/>
          <w:sz w:val="21"/>
          <w:szCs w:val="22"/>
          <w:lang w:eastAsia="zh-CN" w:bidi="ar-SA"/>
        </w:rPr>
      </w:pPr>
      <w:hyperlink w:anchor="_Toc310849822" w:history="1">
        <w:r w:rsidR="00185902" w:rsidRPr="008C2AEB">
          <w:rPr>
            <w:rStyle w:val="a9"/>
            <w:rFonts w:hint="eastAsia"/>
            <w:b/>
            <w:noProof/>
            <w:lang w:eastAsia="zh-CN"/>
          </w:rPr>
          <w:t>附录</w:t>
        </w:r>
        <w:r w:rsidR="00185902" w:rsidRPr="008C2AEB">
          <w:rPr>
            <w:rStyle w:val="a9"/>
            <w:b/>
            <w:noProof/>
            <w:lang w:eastAsia="zh-CN"/>
          </w:rPr>
          <w:t>J</w:t>
        </w:r>
        <w:r w:rsidR="00185902" w:rsidRPr="008C2AEB">
          <w:rPr>
            <w:rStyle w:val="a9"/>
            <w:rFonts w:hint="eastAsia"/>
            <w:b/>
            <w:noProof/>
            <w:lang w:eastAsia="zh-CN"/>
          </w:rPr>
          <w:t>可行性研究的主要内容（资料性附录）</w:t>
        </w:r>
        <w:r w:rsidR="00185902">
          <w:rPr>
            <w:noProof/>
            <w:webHidden/>
          </w:rPr>
          <w:tab/>
        </w:r>
        <w:r>
          <w:rPr>
            <w:noProof/>
            <w:webHidden/>
          </w:rPr>
          <w:fldChar w:fldCharType="begin"/>
        </w:r>
        <w:r w:rsidR="00185902">
          <w:rPr>
            <w:noProof/>
            <w:webHidden/>
          </w:rPr>
          <w:instrText xml:space="preserve"> PAGEREF _Toc310849822 \h </w:instrText>
        </w:r>
        <w:r>
          <w:rPr>
            <w:noProof/>
            <w:webHidden/>
          </w:rPr>
        </w:r>
        <w:r>
          <w:rPr>
            <w:noProof/>
            <w:webHidden/>
          </w:rPr>
          <w:fldChar w:fldCharType="separate"/>
        </w:r>
        <w:r w:rsidR="00185902">
          <w:rPr>
            <w:noProof/>
            <w:webHidden/>
          </w:rPr>
          <w:t>48</w:t>
        </w:r>
        <w:r>
          <w:rPr>
            <w:noProof/>
            <w:webHidden/>
          </w:rPr>
          <w:fldChar w:fldCharType="end"/>
        </w:r>
      </w:hyperlink>
    </w:p>
    <w:p w:rsidR="00147619" w:rsidRPr="00F66770" w:rsidRDefault="00281830" w:rsidP="00F66770">
      <w:pPr>
        <w:jc w:val="center"/>
        <w:rPr>
          <w:b/>
          <w:sz w:val="21"/>
          <w:lang w:eastAsia="zh-CN"/>
        </w:rPr>
      </w:pPr>
      <w:r w:rsidRPr="00A35B39">
        <w:rPr>
          <w:sz w:val="18"/>
        </w:rPr>
        <w:lastRenderedPageBreak/>
        <w:fldChar w:fldCharType="end"/>
      </w:r>
      <w:r w:rsidR="00147619" w:rsidRPr="00F66770">
        <w:rPr>
          <w:rFonts w:hint="eastAsia"/>
          <w:b/>
          <w:sz w:val="21"/>
          <w:lang w:eastAsia="zh-CN"/>
        </w:rPr>
        <w:t>前</w:t>
      </w:r>
      <w:r w:rsidR="00147619" w:rsidRPr="00F66770">
        <w:rPr>
          <w:b/>
          <w:sz w:val="21"/>
          <w:lang w:eastAsia="zh-CN"/>
        </w:rPr>
        <w:t xml:space="preserve">   </w:t>
      </w:r>
      <w:r w:rsidR="00147619" w:rsidRPr="00F66770">
        <w:rPr>
          <w:rFonts w:hint="eastAsia"/>
          <w:b/>
          <w:sz w:val="21"/>
          <w:lang w:eastAsia="zh-CN"/>
        </w:rPr>
        <w:t>言</w:t>
      </w:r>
    </w:p>
    <w:p w:rsidR="00147619" w:rsidRPr="00A35B39" w:rsidRDefault="00147619" w:rsidP="00627EBB">
      <w:pPr>
        <w:ind w:firstLineChars="200" w:firstLine="400"/>
        <w:rPr>
          <w:lang w:eastAsia="zh-CN"/>
        </w:rPr>
      </w:pPr>
      <w:r w:rsidRPr="00A35B39">
        <w:rPr>
          <w:rFonts w:hint="eastAsia"/>
          <w:lang w:eastAsia="zh-CN"/>
        </w:rPr>
        <w:t>《煤炭资源地质勘探规范》</w:t>
      </w:r>
      <w:r w:rsidRPr="00A35B39">
        <w:rPr>
          <w:rFonts w:hint="eastAsia"/>
          <w:lang w:eastAsia="zh-CN"/>
        </w:rPr>
        <w:t>1986</w:t>
      </w:r>
      <w:r w:rsidRPr="00A35B39">
        <w:rPr>
          <w:rFonts w:hint="eastAsia"/>
          <w:lang w:eastAsia="zh-CN"/>
        </w:rPr>
        <w:t>年</w:t>
      </w:r>
      <w:r w:rsidRPr="00A35B39">
        <w:rPr>
          <w:rFonts w:hint="eastAsia"/>
          <w:lang w:eastAsia="zh-CN"/>
        </w:rPr>
        <w:t>12</w:t>
      </w:r>
      <w:r w:rsidRPr="00A35B39">
        <w:rPr>
          <w:rFonts w:hint="eastAsia"/>
          <w:lang w:eastAsia="zh-CN"/>
        </w:rPr>
        <w:t>月由全国矿产储量委员会颁布</w:t>
      </w:r>
      <w:r w:rsidRPr="00A35B39">
        <w:rPr>
          <w:rFonts w:hint="eastAsia"/>
          <w:lang w:eastAsia="zh-CN"/>
        </w:rPr>
        <w:t>,</w:t>
      </w:r>
      <w:r w:rsidRPr="00A35B39">
        <w:rPr>
          <w:rFonts w:hint="eastAsia"/>
          <w:lang w:eastAsia="zh-CN"/>
        </w:rPr>
        <w:t>《泥炭地质普查勘探规定》（试行）</w:t>
      </w:r>
      <w:r w:rsidRPr="00A35B39">
        <w:rPr>
          <w:rFonts w:hint="eastAsia"/>
          <w:lang w:eastAsia="zh-CN"/>
        </w:rPr>
        <w:t>1983</w:t>
      </w:r>
      <w:r w:rsidRPr="00A35B39">
        <w:rPr>
          <w:rFonts w:hint="eastAsia"/>
          <w:lang w:eastAsia="zh-CN"/>
        </w:rPr>
        <w:t>年</w:t>
      </w:r>
      <w:r w:rsidRPr="00A35B39">
        <w:rPr>
          <w:rFonts w:hint="eastAsia"/>
          <w:lang w:eastAsia="zh-CN"/>
        </w:rPr>
        <w:t>9</w:t>
      </w:r>
      <w:r w:rsidRPr="00A35B39">
        <w:rPr>
          <w:rFonts w:hint="eastAsia"/>
          <w:lang w:eastAsia="zh-CN"/>
        </w:rPr>
        <w:t>月由地质矿产部和煤炭工业部颁布，两个文件的实行（试行）对于规范煤、泥炭地质勘查工作，起到了积极的推动作用。</w:t>
      </w:r>
    </w:p>
    <w:p w:rsidR="00147619" w:rsidRPr="00A35B39" w:rsidRDefault="00B05F03" w:rsidP="00627EBB">
      <w:pPr>
        <w:rPr>
          <w:lang w:eastAsia="zh-CN"/>
        </w:rPr>
      </w:pPr>
      <w:r>
        <w:rPr>
          <w:rFonts w:hint="eastAsia"/>
          <w:lang w:eastAsia="zh-CN"/>
        </w:rPr>
        <w:t xml:space="preserve">    </w:t>
      </w:r>
      <w:r w:rsidR="00147619" w:rsidRPr="00A35B39">
        <w:rPr>
          <w:rFonts w:hint="eastAsia"/>
          <w:lang w:eastAsia="zh-CN"/>
        </w:rPr>
        <w:t>为使煤和泥炭资源勘查符合当前我国社会、经济发展的要求，并与</w:t>
      </w:r>
      <w:r w:rsidR="00147619" w:rsidRPr="00A35B39">
        <w:rPr>
          <w:rFonts w:hint="eastAsia"/>
          <w:lang w:eastAsia="zh-CN"/>
        </w:rPr>
        <w:t>GB/T17766-1999</w:t>
      </w:r>
      <w:r w:rsidR="00147619" w:rsidRPr="00A35B39">
        <w:rPr>
          <w:rFonts w:hint="eastAsia"/>
          <w:lang w:eastAsia="zh-CN"/>
        </w:rPr>
        <w:t>《固体矿产资源</w:t>
      </w:r>
      <w:r w:rsidR="00147619" w:rsidRPr="00A35B39">
        <w:rPr>
          <w:rFonts w:hint="eastAsia"/>
          <w:lang w:eastAsia="zh-CN"/>
        </w:rPr>
        <w:t>/</w:t>
      </w:r>
      <w:r w:rsidR="00147619" w:rsidRPr="00A35B39">
        <w:rPr>
          <w:rFonts w:hint="eastAsia"/>
          <w:lang w:eastAsia="zh-CN"/>
        </w:rPr>
        <w:t>储量分类》相一致，有必要对《煤炭资源地质勘探规范》和《泥炭地质普查勘探规定》（试行）进行修订。</w:t>
      </w:r>
    </w:p>
    <w:p w:rsidR="00147619" w:rsidRPr="00A35B39" w:rsidRDefault="00E76B50" w:rsidP="00627EBB">
      <w:pPr>
        <w:rPr>
          <w:lang w:eastAsia="zh-CN"/>
        </w:rPr>
      </w:pPr>
      <w:r>
        <w:rPr>
          <w:rFonts w:hint="eastAsia"/>
          <w:lang w:eastAsia="zh-CN"/>
        </w:rPr>
        <w:t xml:space="preserve">    </w:t>
      </w:r>
      <w:r w:rsidR="00147619" w:rsidRPr="00A35B39">
        <w:rPr>
          <w:rFonts w:hint="eastAsia"/>
          <w:lang w:eastAsia="zh-CN"/>
        </w:rPr>
        <w:t>本标准在总结煤、泥</w:t>
      </w:r>
      <w:r w:rsidR="002067CE" w:rsidRPr="00A35B39">
        <w:rPr>
          <w:rFonts w:hint="eastAsia"/>
          <w:lang w:eastAsia="zh-CN"/>
        </w:rPr>
        <w:t>炭资源地质勘查经验教训的基础上，经过反复征求意见，讨论和修改后</w:t>
      </w:r>
      <w:r w:rsidR="00147619" w:rsidRPr="00A35B39">
        <w:rPr>
          <w:rFonts w:hint="eastAsia"/>
          <w:lang w:eastAsia="zh-CN"/>
        </w:rPr>
        <w:t>形成。</w:t>
      </w:r>
    </w:p>
    <w:p w:rsidR="00147619" w:rsidRPr="00A35B39" w:rsidRDefault="00E76B50" w:rsidP="00627EBB">
      <w:pPr>
        <w:rPr>
          <w:lang w:eastAsia="zh-CN"/>
        </w:rPr>
      </w:pPr>
      <w:r>
        <w:rPr>
          <w:rFonts w:hint="eastAsia"/>
          <w:lang w:eastAsia="zh-CN"/>
        </w:rPr>
        <w:t xml:space="preserve">    </w:t>
      </w:r>
      <w:r w:rsidR="00147619" w:rsidRPr="00A35B39">
        <w:rPr>
          <w:rFonts w:hint="eastAsia"/>
          <w:lang w:eastAsia="zh-CN"/>
        </w:rPr>
        <w:t>本标准自实施之日起，原全国矿产储量委员会颁发的《煤炭资源地质勘探规范》和原地质矿产部、煤炭工业部颁布的《泥炭地质普查勘探规定》（试行）自行废止。</w:t>
      </w:r>
    </w:p>
    <w:p w:rsidR="00147619" w:rsidRPr="00A35B39" w:rsidRDefault="00A23D84" w:rsidP="00627EBB">
      <w:pPr>
        <w:rPr>
          <w:lang w:eastAsia="zh-CN"/>
        </w:rPr>
      </w:pPr>
      <w:r>
        <w:rPr>
          <w:rFonts w:hint="eastAsia"/>
          <w:lang w:eastAsia="zh-CN"/>
        </w:rPr>
        <w:t xml:space="preserve">    </w:t>
      </w:r>
      <w:r w:rsidR="00147619" w:rsidRPr="00A35B39">
        <w:rPr>
          <w:rFonts w:hint="eastAsia"/>
          <w:lang w:eastAsia="zh-CN"/>
        </w:rPr>
        <w:t>本标准的附录</w:t>
      </w:r>
      <w:r w:rsidR="00147619" w:rsidRPr="00A35B39">
        <w:rPr>
          <w:rFonts w:hint="eastAsia"/>
          <w:lang w:eastAsia="zh-CN"/>
        </w:rPr>
        <w:t>A</w:t>
      </w:r>
      <w:r w:rsidR="00147619" w:rsidRPr="00A35B39">
        <w:rPr>
          <w:rFonts w:hint="eastAsia"/>
          <w:lang w:eastAsia="zh-CN"/>
        </w:rPr>
        <w:t>是规范性附录。</w:t>
      </w:r>
    </w:p>
    <w:p w:rsidR="00147619" w:rsidRPr="00A35B39" w:rsidRDefault="00A23D84" w:rsidP="00627EBB">
      <w:pPr>
        <w:rPr>
          <w:lang w:eastAsia="zh-CN"/>
        </w:rPr>
      </w:pPr>
      <w:r>
        <w:rPr>
          <w:rFonts w:hint="eastAsia"/>
          <w:lang w:eastAsia="zh-CN"/>
        </w:rPr>
        <w:t xml:space="preserve">    </w:t>
      </w:r>
      <w:r w:rsidR="00147619" w:rsidRPr="00A35B39">
        <w:rPr>
          <w:rFonts w:hint="eastAsia"/>
          <w:lang w:eastAsia="zh-CN"/>
        </w:rPr>
        <w:t>本标准的附录</w:t>
      </w:r>
      <w:r w:rsidR="00147619" w:rsidRPr="00A35B39">
        <w:rPr>
          <w:rFonts w:hint="eastAsia"/>
          <w:lang w:eastAsia="zh-CN"/>
        </w:rPr>
        <w:t>B</w:t>
      </w:r>
      <w:r w:rsidR="00147619" w:rsidRPr="00A35B39">
        <w:rPr>
          <w:rFonts w:hint="eastAsia"/>
          <w:lang w:eastAsia="zh-CN"/>
        </w:rPr>
        <w:t>、附录</w:t>
      </w:r>
      <w:r w:rsidR="00147619" w:rsidRPr="00A35B39">
        <w:rPr>
          <w:rFonts w:hint="eastAsia"/>
          <w:lang w:eastAsia="zh-CN"/>
        </w:rPr>
        <w:t>C</w:t>
      </w:r>
      <w:r w:rsidR="00147619" w:rsidRPr="00A35B39">
        <w:rPr>
          <w:rFonts w:hint="eastAsia"/>
          <w:lang w:eastAsia="zh-CN"/>
        </w:rPr>
        <w:t>、附录</w:t>
      </w:r>
      <w:r w:rsidR="00147619" w:rsidRPr="00A35B39">
        <w:rPr>
          <w:rFonts w:hint="eastAsia"/>
          <w:lang w:eastAsia="zh-CN"/>
        </w:rPr>
        <w:t>D</w:t>
      </w:r>
      <w:r w:rsidR="00147619" w:rsidRPr="00A35B39">
        <w:rPr>
          <w:rFonts w:hint="eastAsia"/>
          <w:lang w:eastAsia="zh-CN"/>
        </w:rPr>
        <w:t>、附录</w:t>
      </w:r>
      <w:r w:rsidR="00147619" w:rsidRPr="00A35B39">
        <w:rPr>
          <w:rFonts w:hint="eastAsia"/>
          <w:lang w:eastAsia="zh-CN"/>
        </w:rPr>
        <w:t>E</w:t>
      </w:r>
      <w:r w:rsidR="00147619" w:rsidRPr="00A35B39">
        <w:rPr>
          <w:rFonts w:hint="eastAsia"/>
          <w:lang w:eastAsia="zh-CN"/>
        </w:rPr>
        <w:t>、附录</w:t>
      </w:r>
      <w:r w:rsidR="00147619" w:rsidRPr="00A35B39">
        <w:rPr>
          <w:rFonts w:hint="eastAsia"/>
          <w:lang w:eastAsia="zh-CN"/>
        </w:rPr>
        <w:t>G</w:t>
      </w:r>
      <w:r w:rsidR="00147619" w:rsidRPr="00A35B39">
        <w:rPr>
          <w:rFonts w:hint="eastAsia"/>
          <w:lang w:eastAsia="zh-CN"/>
        </w:rPr>
        <w:t>、附录</w:t>
      </w:r>
      <w:r w:rsidR="00147619" w:rsidRPr="00A35B39">
        <w:rPr>
          <w:rFonts w:hint="eastAsia"/>
          <w:lang w:eastAsia="zh-CN"/>
        </w:rPr>
        <w:t>H</w:t>
      </w:r>
      <w:r w:rsidR="00147619" w:rsidRPr="00A35B39">
        <w:rPr>
          <w:rFonts w:hint="eastAsia"/>
          <w:lang w:eastAsia="zh-CN"/>
        </w:rPr>
        <w:t>、附录</w:t>
      </w:r>
      <w:r w:rsidR="00147619" w:rsidRPr="00A35B39">
        <w:rPr>
          <w:rFonts w:hint="eastAsia"/>
          <w:lang w:eastAsia="zh-CN"/>
        </w:rPr>
        <w:t>I</w:t>
      </w:r>
      <w:r w:rsidR="00147619" w:rsidRPr="00A35B39">
        <w:rPr>
          <w:rFonts w:hint="eastAsia"/>
          <w:lang w:eastAsia="zh-CN"/>
        </w:rPr>
        <w:t>、附录</w:t>
      </w:r>
      <w:r w:rsidR="00147619" w:rsidRPr="00A35B39">
        <w:rPr>
          <w:rFonts w:hint="eastAsia"/>
          <w:lang w:eastAsia="zh-CN"/>
        </w:rPr>
        <w:t>J</w:t>
      </w:r>
      <w:r w:rsidR="00147619" w:rsidRPr="00A35B39">
        <w:rPr>
          <w:rFonts w:hint="eastAsia"/>
          <w:lang w:eastAsia="zh-CN"/>
        </w:rPr>
        <w:t>是资料性附录。</w:t>
      </w:r>
    </w:p>
    <w:p w:rsidR="00147619" w:rsidRPr="00A35B39" w:rsidRDefault="00A23D84" w:rsidP="00627EBB">
      <w:pPr>
        <w:rPr>
          <w:lang w:eastAsia="zh-CN"/>
        </w:rPr>
      </w:pPr>
      <w:r>
        <w:rPr>
          <w:rFonts w:hint="eastAsia"/>
          <w:lang w:eastAsia="zh-CN"/>
        </w:rPr>
        <w:t xml:space="preserve">    </w:t>
      </w:r>
      <w:r w:rsidR="00147619" w:rsidRPr="00A35B39">
        <w:rPr>
          <w:rFonts w:hint="eastAsia"/>
          <w:lang w:eastAsia="zh-CN"/>
        </w:rPr>
        <w:t>本标准由中华人民共和国国土资源部提出。</w:t>
      </w:r>
    </w:p>
    <w:p w:rsidR="00147619" w:rsidRPr="00A35B39" w:rsidRDefault="00A23D84" w:rsidP="00627EBB">
      <w:pPr>
        <w:rPr>
          <w:lang w:eastAsia="zh-CN"/>
        </w:rPr>
      </w:pPr>
      <w:r>
        <w:rPr>
          <w:rFonts w:hint="eastAsia"/>
          <w:lang w:eastAsia="zh-CN"/>
        </w:rPr>
        <w:t xml:space="preserve">    </w:t>
      </w:r>
      <w:r w:rsidR="00147619" w:rsidRPr="00A35B39">
        <w:rPr>
          <w:rFonts w:hint="eastAsia"/>
          <w:lang w:eastAsia="zh-CN"/>
        </w:rPr>
        <w:t>本标准由全国地质矿产标准化技术委员会归口。</w:t>
      </w:r>
    </w:p>
    <w:p w:rsidR="00147619" w:rsidRPr="00A35B39" w:rsidRDefault="00A23D84" w:rsidP="00627EBB">
      <w:pPr>
        <w:rPr>
          <w:lang w:eastAsia="zh-CN"/>
        </w:rPr>
      </w:pPr>
      <w:r>
        <w:rPr>
          <w:rFonts w:hint="eastAsia"/>
          <w:lang w:eastAsia="zh-CN"/>
        </w:rPr>
        <w:t xml:space="preserve">    </w:t>
      </w:r>
      <w:r w:rsidR="00147619" w:rsidRPr="00A35B39">
        <w:rPr>
          <w:rFonts w:hint="eastAsia"/>
          <w:lang w:eastAsia="zh-CN"/>
        </w:rPr>
        <w:t>本标准起草单位：中国煤田地质总局。</w:t>
      </w:r>
    </w:p>
    <w:p w:rsidR="00147619" w:rsidRPr="00A35B39" w:rsidRDefault="00A23D84" w:rsidP="00627EBB">
      <w:pPr>
        <w:rPr>
          <w:lang w:eastAsia="zh-CN"/>
        </w:rPr>
      </w:pPr>
      <w:r>
        <w:rPr>
          <w:rFonts w:hint="eastAsia"/>
          <w:lang w:eastAsia="zh-CN"/>
        </w:rPr>
        <w:t xml:space="preserve">    </w:t>
      </w:r>
      <w:r w:rsidR="00147619" w:rsidRPr="00A35B39">
        <w:rPr>
          <w:rFonts w:hint="eastAsia"/>
          <w:lang w:eastAsia="zh-CN"/>
        </w:rPr>
        <w:t>本标准起草人：倪斌、张子光、林大扬、高洪烈、时作丹、钱大都、田绍东、宋全祥。</w:t>
      </w:r>
    </w:p>
    <w:p w:rsidR="00147619" w:rsidRPr="00A35B39" w:rsidRDefault="00A23D84" w:rsidP="00627EBB">
      <w:pPr>
        <w:rPr>
          <w:sz w:val="18"/>
          <w:lang w:eastAsia="zh-CN"/>
        </w:rPr>
      </w:pPr>
      <w:r>
        <w:rPr>
          <w:rFonts w:hint="eastAsia"/>
          <w:lang w:eastAsia="zh-CN"/>
        </w:rPr>
        <w:t xml:space="preserve">    </w:t>
      </w:r>
      <w:r w:rsidR="00147619" w:rsidRPr="00A35B39">
        <w:rPr>
          <w:rFonts w:hint="eastAsia"/>
          <w:lang w:eastAsia="zh-CN"/>
        </w:rPr>
        <w:t>本标准由中华人民共和国国土资源部负责解释。</w:t>
      </w:r>
    </w:p>
    <w:p w:rsidR="00147619" w:rsidRPr="00A35B39" w:rsidRDefault="00147619" w:rsidP="00D6042B">
      <w:pPr>
        <w:spacing w:line="240" w:lineRule="auto"/>
        <w:rPr>
          <w:sz w:val="18"/>
          <w:lang w:eastAsia="zh-CN"/>
        </w:rPr>
      </w:pPr>
    </w:p>
    <w:p w:rsidR="00147619" w:rsidRPr="00A35B39" w:rsidRDefault="00147619" w:rsidP="00D6042B">
      <w:pPr>
        <w:spacing w:line="240" w:lineRule="auto"/>
        <w:rPr>
          <w:sz w:val="18"/>
          <w:lang w:eastAsia="zh-CN"/>
        </w:rPr>
      </w:pPr>
    </w:p>
    <w:p w:rsidR="00147619" w:rsidRPr="007B44DC" w:rsidRDefault="00147619" w:rsidP="007B44DC">
      <w:pPr>
        <w:pStyle w:val="2"/>
        <w:rPr>
          <w:b/>
          <w:lang w:eastAsia="zh-CN"/>
        </w:rPr>
      </w:pPr>
      <w:r w:rsidRPr="00A35B39">
        <w:rPr>
          <w:lang w:eastAsia="zh-CN"/>
        </w:rPr>
        <w:br w:type="page"/>
      </w:r>
    </w:p>
    <w:p w:rsidR="00DB3ED8" w:rsidRPr="007B44DC" w:rsidRDefault="00DB3ED8" w:rsidP="00DB3ED8">
      <w:pPr>
        <w:pStyle w:val="2"/>
        <w:jc w:val="center"/>
        <w:rPr>
          <w:b/>
          <w:lang w:eastAsia="zh-CN"/>
        </w:rPr>
      </w:pPr>
      <w:bookmarkStart w:id="0" w:name="_Toc310849801"/>
      <w:r w:rsidRPr="007B44DC">
        <w:rPr>
          <w:rFonts w:hint="eastAsia"/>
          <w:b/>
          <w:lang w:eastAsia="zh-CN"/>
        </w:rPr>
        <w:lastRenderedPageBreak/>
        <w:t>煤、泥炭地质勘查规范</w:t>
      </w:r>
      <w:bookmarkEnd w:id="0"/>
    </w:p>
    <w:p w:rsidR="00147619" w:rsidRPr="00A35B39" w:rsidRDefault="00147619" w:rsidP="00D6042B">
      <w:pPr>
        <w:spacing w:line="240" w:lineRule="auto"/>
        <w:jc w:val="center"/>
        <w:rPr>
          <w:sz w:val="22"/>
          <w:lang w:eastAsia="zh-CN"/>
        </w:rPr>
      </w:pPr>
    </w:p>
    <w:p w:rsidR="00147619" w:rsidRPr="007A447F" w:rsidRDefault="007A447F" w:rsidP="007A447F">
      <w:pPr>
        <w:pStyle w:val="2"/>
        <w:rPr>
          <w:b/>
          <w:lang w:eastAsia="zh-CN"/>
        </w:rPr>
      </w:pPr>
      <w:bookmarkStart w:id="1" w:name="_Toc310849802"/>
      <w:r>
        <w:rPr>
          <w:rFonts w:hint="eastAsia"/>
          <w:b/>
          <w:lang w:eastAsia="zh-CN"/>
        </w:rPr>
        <w:t xml:space="preserve">1 </w:t>
      </w:r>
      <w:r w:rsidR="002A52CC">
        <w:rPr>
          <w:rFonts w:hint="eastAsia"/>
          <w:b/>
          <w:lang w:eastAsia="zh-CN"/>
        </w:rPr>
        <w:t xml:space="preserve"> </w:t>
      </w:r>
      <w:r w:rsidR="00147619" w:rsidRPr="007A447F">
        <w:rPr>
          <w:rFonts w:hint="eastAsia"/>
          <w:b/>
          <w:lang w:eastAsia="zh-CN"/>
        </w:rPr>
        <w:t>范围</w:t>
      </w:r>
      <w:bookmarkEnd w:id="1"/>
    </w:p>
    <w:p w:rsidR="00147619" w:rsidRPr="00A35B39" w:rsidRDefault="00147619" w:rsidP="007A447F">
      <w:pPr>
        <w:ind w:firstLineChars="200" w:firstLine="400"/>
        <w:rPr>
          <w:lang w:eastAsia="zh-CN"/>
        </w:rPr>
      </w:pPr>
      <w:r w:rsidRPr="00A35B39">
        <w:rPr>
          <w:rFonts w:hint="eastAsia"/>
          <w:lang w:eastAsia="zh-CN"/>
        </w:rPr>
        <w:t>本标准规定了煤、泥炭地质勘查的目的任务、阶段划分、工作程度要求、勘查方法原则；煤、泥炭资源</w:t>
      </w:r>
      <w:r w:rsidRPr="00A35B39">
        <w:rPr>
          <w:rFonts w:hint="eastAsia"/>
          <w:lang w:eastAsia="zh-CN"/>
        </w:rPr>
        <w:t>/</w:t>
      </w:r>
      <w:r w:rsidRPr="00A35B39">
        <w:rPr>
          <w:rFonts w:hint="eastAsia"/>
          <w:lang w:eastAsia="zh-CN"/>
        </w:rPr>
        <w:t>储量分类条件和估算原则等。</w:t>
      </w:r>
    </w:p>
    <w:p w:rsidR="00147619" w:rsidRPr="00A35B39" w:rsidRDefault="00147619" w:rsidP="00362309">
      <w:pPr>
        <w:ind w:firstLineChars="200" w:firstLine="400"/>
        <w:rPr>
          <w:lang w:eastAsia="zh-CN"/>
        </w:rPr>
      </w:pPr>
      <w:r w:rsidRPr="00A35B39">
        <w:rPr>
          <w:rFonts w:hint="eastAsia"/>
          <w:lang w:eastAsia="zh-CN"/>
        </w:rPr>
        <w:t>本标准适用于煤、泥炭地质勘查各阶段的设计编制、勘查施工、地质研究、地质报告编制和审批，煤、泥炭资源</w:t>
      </w:r>
      <w:r w:rsidRPr="00A35B39">
        <w:rPr>
          <w:rFonts w:hint="eastAsia"/>
          <w:lang w:eastAsia="zh-CN"/>
        </w:rPr>
        <w:t>/</w:t>
      </w:r>
      <w:r w:rsidRPr="00A35B39">
        <w:rPr>
          <w:rFonts w:hint="eastAsia"/>
          <w:lang w:eastAsia="zh-CN"/>
        </w:rPr>
        <w:t>储量估算、评估，也可作为矿业权转让、勘查开发融资等的评价依据。</w:t>
      </w:r>
    </w:p>
    <w:p w:rsidR="00147619" w:rsidRPr="005667D6" w:rsidRDefault="007A447F" w:rsidP="007A447F">
      <w:pPr>
        <w:pStyle w:val="2"/>
        <w:rPr>
          <w:b/>
          <w:lang w:eastAsia="zh-CN"/>
        </w:rPr>
      </w:pPr>
      <w:bookmarkStart w:id="2" w:name="_Toc310849803"/>
      <w:r w:rsidRPr="005667D6">
        <w:rPr>
          <w:rFonts w:hint="eastAsia"/>
          <w:b/>
          <w:lang w:eastAsia="zh-CN"/>
        </w:rPr>
        <w:t xml:space="preserve">2 </w:t>
      </w:r>
      <w:r w:rsidR="002A52CC">
        <w:rPr>
          <w:rFonts w:hint="eastAsia"/>
          <w:b/>
          <w:lang w:eastAsia="zh-CN"/>
        </w:rPr>
        <w:t xml:space="preserve"> </w:t>
      </w:r>
      <w:r w:rsidR="00147619" w:rsidRPr="005667D6">
        <w:rPr>
          <w:rFonts w:hint="eastAsia"/>
          <w:b/>
          <w:lang w:eastAsia="zh-CN"/>
        </w:rPr>
        <w:t>规范性</w:t>
      </w:r>
      <w:r w:rsidR="00F66770">
        <w:rPr>
          <w:rFonts w:hint="eastAsia"/>
          <w:b/>
          <w:lang w:eastAsia="zh-CN"/>
        </w:rPr>
        <w:t>引</w:t>
      </w:r>
      <w:r w:rsidR="00147619" w:rsidRPr="005667D6">
        <w:rPr>
          <w:rFonts w:hint="eastAsia"/>
          <w:b/>
          <w:lang w:eastAsia="zh-CN"/>
        </w:rPr>
        <w:t>用文件</w:t>
      </w:r>
      <w:bookmarkEnd w:id="2"/>
    </w:p>
    <w:p w:rsidR="00147619" w:rsidRPr="00A35B39" w:rsidRDefault="00147619" w:rsidP="007A447F">
      <w:pPr>
        <w:ind w:firstLineChars="200" w:firstLine="400"/>
        <w:rPr>
          <w:lang w:eastAsia="zh-CN"/>
        </w:rPr>
      </w:pPr>
      <w:r w:rsidRPr="00A35B39">
        <w:rPr>
          <w:rFonts w:hint="eastAsia"/>
          <w:lang w:eastAsia="zh-CN"/>
        </w:rPr>
        <w:t>下列文件中的条款通过本标准的引用而成为本标准的条款。凡是注日期的引用文件，其随后所有的修改单（不包括勘误的内容）或修订版均不适用于本标准，然而，鼓励根据本标准达成协议的各方研究是否可使用这些文件的最新版本。凡是不注日期的引用文件，其最新版本适用于本标准。</w:t>
      </w:r>
    </w:p>
    <w:p w:rsidR="00147619" w:rsidRPr="00A35B39" w:rsidRDefault="00147619" w:rsidP="00627EBB">
      <w:pPr>
        <w:rPr>
          <w:lang w:eastAsia="zh-CN"/>
        </w:rPr>
      </w:pPr>
      <w:r w:rsidRPr="00A35B39">
        <w:rPr>
          <w:rFonts w:hint="eastAsia"/>
          <w:lang w:eastAsia="zh-CN"/>
        </w:rPr>
        <w:t>GB/T13908-2002</w:t>
      </w:r>
      <w:r w:rsidRPr="00A35B39">
        <w:rPr>
          <w:rFonts w:hint="eastAsia"/>
          <w:lang w:eastAsia="zh-CN"/>
        </w:rPr>
        <w:t>固体矿产地质勘查规范总则</w:t>
      </w:r>
    </w:p>
    <w:p w:rsidR="00147619" w:rsidRPr="00A35B39" w:rsidRDefault="00147619" w:rsidP="00627EBB">
      <w:pPr>
        <w:rPr>
          <w:lang w:eastAsia="zh-CN"/>
        </w:rPr>
      </w:pPr>
      <w:r w:rsidRPr="00A35B39">
        <w:rPr>
          <w:rFonts w:hint="eastAsia"/>
          <w:lang w:eastAsia="zh-CN"/>
        </w:rPr>
        <w:t>GB50215-94</w:t>
      </w:r>
      <w:r w:rsidRPr="00A35B39">
        <w:rPr>
          <w:rFonts w:hint="eastAsia"/>
          <w:lang w:eastAsia="zh-CN"/>
        </w:rPr>
        <w:t>煤炭工业矿井设计规范</w:t>
      </w:r>
    </w:p>
    <w:p w:rsidR="00147619" w:rsidRPr="00A35B39" w:rsidRDefault="00147619" w:rsidP="00627EBB">
      <w:pPr>
        <w:rPr>
          <w:lang w:eastAsia="zh-CN"/>
        </w:rPr>
      </w:pPr>
      <w:r w:rsidRPr="00A35B39">
        <w:rPr>
          <w:rFonts w:hint="eastAsia"/>
          <w:lang w:eastAsia="zh-CN"/>
        </w:rPr>
        <w:t>GB50197-91</w:t>
      </w:r>
      <w:r w:rsidRPr="00A35B39">
        <w:rPr>
          <w:rFonts w:hint="eastAsia"/>
          <w:lang w:eastAsia="zh-CN"/>
        </w:rPr>
        <w:t>露天煤矿工程设计规范</w:t>
      </w:r>
    </w:p>
    <w:p w:rsidR="00147619" w:rsidRPr="00A35B39" w:rsidRDefault="00147619" w:rsidP="00627EBB">
      <w:pPr>
        <w:rPr>
          <w:lang w:eastAsia="zh-CN"/>
        </w:rPr>
      </w:pPr>
      <w:r w:rsidRPr="00A35B39">
        <w:rPr>
          <w:rFonts w:hint="eastAsia"/>
          <w:lang w:eastAsia="zh-CN"/>
        </w:rPr>
        <w:t>GB/T12719-91</w:t>
      </w:r>
      <w:r w:rsidRPr="00A35B39">
        <w:rPr>
          <w:rFonts w:hint="eastAsia"/>
          <w:lang w:eastAsia="zh-CN"/>
        </w:rPr>
        <w:t>矿区水文地质工程地质勘探规范</w:t>
      </w:r>
    </w:p>
    <w:p w:rsidR="00147619" w:rsidRPr="007B44DC" w:rsidRDefault="00147619" w:rsidP="007B44DC">
      <w:pPr>
        <w:pStyle w:val="2"/>
        <w:rPr>
          <w:b/>
          <w:lang w:eastAsia="zh-CN"/>
        </w:rPr>
      </w:pPr>
      <w:bookmarkStart w:id="3" w:name="_Toc310849804"/>
      <w:r w:rsidRPr="007B44DC">
        <w:rPr>
          <w:rFonts w:hint="eastAsia"/>
          <w:b/>
          <w:lang w:eastAsia="zh-CN"/>
        </w:rPr>
        <w:t xml:space="preserve">3  </w:t>
      </w:r>
      <w:r w:rsidRPr="007B44DC">
        <w:rPr>
          <w:rFonts w:hint="eastAsia"/>
          <w:b/>
          <w:lang w:eastAsia="zh-CN"/>
        </w:rPr>
        <w:t>煤炭地质勘查的目的任务</w:t>
      </w:r>
      <w:bookmarkEnd w:id="3"/>
    </w:p>
    <w:p w:rsidR="00147619" w:rsidRPr="00A35B39" w:rsidRDefault="00406725" w:rsidP="00627EBB">
      <w:pPr>
        <w:rPr>
          <w:lang w:eastAsia="zh-CN"/>
        </w:rPr>
      </w:pPr>
      <w:r>
        <w:rPr>
          <w:rFonts w:hint="eastAsia"/>
          <w:lang w:eastAsia="zh-CN"/>
        </w:rPr>
        <w:t xml:space="preserve">    </w:t>
      </w:r>
      <w:r w:rsidR="00147619" w:rsidRPr="00A35B39">
        <w:rPr>
          <w:rFonts w:hint="eastAsia"/>
          <w:lang w:eastAsia="zh-CN"/>
        </w:rPr>
        <w:t>煤炭地质勘查的目的任务是为煤炭建设远景规划、矿区总体发展规划、矿井（露天）初步设计提供地质资料。</w:t>
      </w:r>
    </w:p>
    <w:p w:rsidR="00147619" w:rsidRPr="005667D6" w:rsidRDefault="00147619" w:rsidP="00D6042B">
      <w:pPr>
        <w:pStyle w:val="2"/>
        <w:spacing w:line="240" w:lineRule="auto"/>
        <w:rPr>
          <w:b/>
          <w:lang w:eastAsia="zh-CN"/>
        </w:rPr>
      </w:pPr>
      <w:bookmarkStart w:id="4" w:name="_Toc310849805"/>
      <w:r w:rsidRPr="005667D6">
        <w:rPr>
          <w:rFonts w:hint="eastAsia"/>
          <w:b/>
          <w:lang w:eastAsia="zh-CN"/>
        </w:rPr>
        <w:t xml:space="preserve">4  </w:t>
      </w:r>
      <w:r w:rsidRPr="007B44DC">
        <w:rPr>
          <w:rFonts w:hint="eastAsia"/>
          <w:b/>
          <w:lang w:eastAsia="zh-CN"/>
        </w:rPr>
        <w:t>煤炭地质勘查的基本原则</w:t>
      </w:r>
      <w:bookmarkEnd w:id="4"/>
    </w:p>
    <w:p w:rsidR="00147619" w:rsidRPr="00A35B39" w:rsidRDefault="006A672D" w:rsidP="00627EBB">
      <w:pPr>
        <w:rPr>
          <w:lang w:eastAsia="zh-CN"/>
        </w:rPr>
      </w:pPr>
      <w:r>
        <w:rPr>
          <w:rFonts w:hint="eastAsia"/>
          <w:lang w:eastAsia="zh-CN"/>
        </w:rPr>
        <w:t xml:space="preserve">    </w:t>
      </w:r>
      <w:r w:rsidR="00147619" w:rsidRPr="00A35B39">
        <w:rPr>
          <w:rFonts w:hint="eastAsia"/>
          <w:lang w:eastAsia="zh-CN"/>
        </w:rPr>
        <w:t xml:space="preserve">4.1  </w:t>
      </w:r>
      <w:r w:rsidR="00147619" w:rsidRPr="00A35B39">
        <w:rPr>
          <w:rFonts w:hint="eastAsia"/>
          <w:lang w:eastAsia="zh-CN"/>
        </w:rPr>
        <w:t>煤炭地质勘查工作必须从勘查区的实际情况和煤矿生产建设实际需要出发，正确、合理地选择采用勘查技术手段，注重技术经济效益。以合理的投入和较短的工期，取得最佳的地质成果。</w:t>
      </w:r>
    </w:p>
    <w:p w:rsidR="00147619" w:rsidRPr="00A35B39" w:rsidRDefault="006A672D" w:rsidP="00627EBB">
      <w:pPr>
        <w:rPr>
          <w:lang w:eastAsia="zh-CN"/>
        </w:rPr>
      </w:pPr>
      <w:r>
        <w:rPr>
          <w:rFonts w:hint="eastAsia"/>
          <w:lang w:eastAsia="zh-CN"/>
        </w:rPr>
        <w:t xml:space="preserve">    </w:t>
      </w:r>
      <w:r w:rsidR="00147619" w:rsidRPr="00A35B39">
        <w:rPr>
          <w:rFonts w:hint="eastAsia"/>
          <w:lang w:eastAsia="zh-CN"/>
        </w:rPr>
        <w:t xml:space="preserve">4.2  </w:t>
      </w:r>
      <w:r w:rsidR="00147619" w:rsidRPr="00A35B39">
        <w:rPr>
          <w:rFonts w:hint="eastAsia"/>
          <w:lang w:eastAsia="zh-CN"/>
        </w:rPr>
        <w:t>煤炭地质勘查工作必须以现代地质理论为指导，采用先进的技术装备和勘查方法，提高勘查成果精度，适应煤矿建设技术发展的需要。</w:t>
      </w:r>
    </w:p>
    <w:p w:rsidR="00147619" w:rsidRPr="00A35B39" w:rsidRDefault="00A4313C" w:rsidP="00627EBB">
      <w:pPr>
        <w:rPr>
          <w:lang w:eastAsia="zh-CN"/>
        </w:rPr>
      </w:pPr>
      <w:r>
        <w:rPr>
          <w:rFonts w:hint="eastAsia"/>
          <w:lang w:eastAsia="zh-CN"/>
        </w:rPr>
        <w:lastRenderedPageBreak/>
        <w:t xml:space="preserve">    </w:t>
      </w:r>
      <w:r w:rsidR="00147619" w:rsidRPr="00A35B39">
        <w:rPr>
          <w:rFonts w:hint="eastAsia"/>
          <w:lang w:eastAsia="zh-CN"/>
        </w:rPr>
        <w:t xml:space="preserve">4.3  </w:t>
      </w:r>
      <w:r w:rsidR="00147619" w:rsidRPr="00A35B39">
        <w:rPr>
          <w:rFonts w:hint="eastAsia"/>
          <w:lang w:eastAsia="zh-CN"/>
        </w:rPr>
        <w:t>煤炭地质勘查必须坚持“以煤为主、综合勘查、综合评价”的原则，做到充分利用、合理保护矿产资源，做好与煤共、伴生的其他矿产的勘查评价工作，尤其要做好煤层气和地下水（热水）资源的勘查研究工作。</w:t>
      </w:r>
    </w:p>
    <w:p w:rsidR="00147619" w:rsidRPr="005667D6" w:rsidRDefault="00147619" w:rsidP="00D6042B">
      <w:pPr>
        <w:pStyle w:val="2"/>
        <w:spacing w:line="240" w:lineRule="auto"/>
        <w:rPr>
          <w:b/>
          <w:lang w:eastAsia="zh-CN"/>
        </w:rPr>
      </w:pPr>
      <w:bookmarkStart w:id="5" w:name="_Toc310849806"/>
      <w:r w:rsidRPr="005667D6">
        <w:rPr>
          <w:rFonts w:hint="eastAsia"/>
          <w:b/>
          <w:lang w:eastAsia="zh-CN"/>
        </w:rPr>
        <w:t xml:space="preserve">5  </w:t>
      </w:r>
      <w:r w:rsidRPr="005667D6">
        <w:rPr>
          <w:rFonts w:hint="eastAsia"/>
          <w:b/>
          <w:lang w:eastAsia="zh-CN"/>
        </w:rPr>
        <w:t>煤炭地质勘查的工作程度</w:t>
      </w:r>
      <w:bookmarkEnd w:id="5"/>
    </w:p>
    <w:p w:rsidR="00147619" w:rsidRPr="00B203BB" w:rsidRDefault="00A4313C" w:rsidP="00970B86">
      <w:pPr>
        <w:rPr>
          <w:b/>
          <w:lang w:eastAsia="zh-CN"/>
        </w:rPr>
      </w:pPr>
      <w:r>
        <w:rPr>
          <w:rFonts w:hint="eastAsia"/>
          <w:b/>
          <w:lang w:eastAsia="zh-CN"/>
        </w:rPr>
        <w:t xml:space="preserve">  </w:t>
      </w:r>
      <w:r w:rsidR="00147619" w:rsidRPr="00B203BB">
        <w:rPr>
          <w:rFonts w:hint="eastAsia"/>
          <w:b/>
          <w:lang w:eastAsia="zh-CN"/>
        </w:rPr>
        <w:t xml:space="preserve">5.1  </w:t>
      </w:r>
      <w:r w:rsidR="00147619" w:rsidRPr="00B203BB">
        <w:rPr>
          <w:rFonts w:hint="eastAsia"/>
          <w:b/>
          <w:lang w:eastAsia="zh-CN"/>
        </w:rPr>
        <w:t>阶段划分</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煤炭地质勘查工作划分为预查、普查、详查、勘探四个阶段。根据工作区的具体情况和探矿权人（勘查投资者，如国家、煤矿企业、业主、建设单位、地质勘查单位等，以下同）的要求，勘查阶段可以调整。即可按四个阶段顺序工作，也可合并或跨越某个阶段。详查、勘探阶段地质勘查工作各项要求由探矿权人参照本标准确定。</w:t>
      </w:r>
    </w:p>
    <w:p w:rsidR="00147619" w:rsidRPr="00B203BB" w:rsidRDefault="00A4313C" w:rsidP="00970B86">
      <w:pPr>
        <w:rPr>
          <w:b/>
          <w:lang w:eastAsia="zh-CN"/>
        </w:rPr>
      </w:pPr>
      <w:r>
        <w:rPr>
          <w:rFonts w:hint="eastAsia"/>
          <w:b/>
          <w:lang w:eastAsia="zh-CN"/>
        </w:rPr>
        <w:t xml:space="preserve">  </w:t>
      </w:r>
      <w:r w:rsidR="00147619" w:rsidRPr="00B203BB">
        <w:rPr>
          <w:rFonts w:hint="eastAsia"/>
          <w:b/>
          <w:lang w:eastAsia="zh-CN"/>
        </w:rPr>
        <w:t xml:space="preserve">5.2  </w:t>
      </w:r>
      <w:r w:rsidR="00147619" w:rsidRPr="00B203BB">
        <w:rPr>
          <w:rFonts w:hint="eastAsia"/>
          <w:b/>
          <w:lang w:eastAsia="zh-CN"/>
        </w:rPr>
        <w:t>预查阶段</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 xml:space="preserve">5.2.1  </w:t>
      </w:r>
      <w:r w:rsidR="00147619" w:rsidRPr="00A35B39">
        <w:rPr>
          <w:rFonts w:hint="eastAsia"/>
          <w:lang w:eastAsia="zh-CN"/>
        </w:rPr>
        <w:t>预查</w:t>
      </w:r>
      <w:r w:rsidR="00147619" w:rsidRPr="00A35B39">
        <w:rPr>
          <w:rFonts w:hint="eastAsia"/>
          <w:lang w:eastAsia="zh-CN"/>
        </w:rPr>
        <w:t xml:space="preserve"> </w:t>
      </w:r>
      <w:r w:rsidR="00147619" w:rsidRPr="00A35B39">
        <w:rPr>
          <w:rFonts w:hint="eastAsia"/>
          <w:lang w:eastAsia="zh-CN"/>
        </w:rPr>
        <w:t>应在煤田预测或区域地质调查的基础上进行，其任务是寻找煤炭资源。预查的结果，要对所发现的煤炭资源是否有进一步地质工作价值做出评价</w:t>
      </w:r>
      <w:r w:rsidR="005064BC">
        <w:rPr>
          <w:rFonts w:hint="eastAsia"/>
          <w:lang w:eastAsia="zh-CN"/>
        </w:rPr>
        <w:t>。预查发现有进一步工作价值的煤炭资源时，一般应继续进行普查；</w:t>
      </w:r>
      <w:r w:rsidR="00147619" w:rsidRPr="00A35B39">
        <w:rPr>
          <w:rFonts w:hint="eastAsia"/>
          <w:lang w:eastAsia="zh-CN"/>
        </w:rPr>
        <w:t>未发现有进一步工作价值的煤炭资源，或未发现煤炭资源，都要对工作地区的地质条件进行总结。</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 xml:space="preserve">5.2.2  </w:t>
      </w:r>
      <w:r w:rsidR="00147619" w:rsidRPr="00A35B39">
        <w:rPr>
          <w:rFonts w:hint="eastAsia"/>
          <w:lang w:eastAsia="zh-CN"/>
        </w:rPr>
        <w:t>预查工作程度要求：</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a</w:t>
      </w:r>
      <w:r w:rsidR="00147619" w:rsidRPr="00A35B39">
        <w:rPr>
          <w:rFonts w:hint="eastAsia"/>
          <w:lang w:eastAsia="zh-CN"/>
        </w:rPr>
        <w:t>）初步确定工作地区地层层序，确定含煤地层时代；</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b</w:t>
      </w:r>
      <w:r w:rsidR="00147619" w:rsidRPr="00A35B39">
        <w:rPr>
          <w:rFonts w:hint="eastAsia"/>
          <w:lang w:eastAsia="zh-CN"/>
        </w:rPr>
        <w:t>）大致了解工作地区构造形态；</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c</w:t>
      </w:r>
      <w:r w:rsidR="00147619" w:rsidRPr="00A35B39">
        <w:rPr>
          <w:rFonts w:hint="eastAsia"/>
          <w:lang w:eastAsia="zh-CN"/>
        </w:rPr>
        <w:t>）大致了解含煤地层分布的范围、煤层层数、煤层的一般厚度和埋藏深度；大致了解煤类和煤质的一般特征；</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d</w:t>
      </w:r>
      <w:r w:rsidR="00147619" w:rsidRPr="00A35B39">
        <w:rPr>
          <w:rFonts w:hint="eastAsia"/>
          <w:lang w:eastAsia="zh-CN"/>
        </w:rPr>
        <w:t>）大致了解其他有益矿产情况；</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e</w:t>
      </w:r>
      <w:r w:rsidR="00147619" w:rsidRPr="00A35B39">
        <w:rPr>
          <w:rFonts w:hint="eastAsia"/>
          <w:lang w:eastAsia="zh-CN"/>
        </w:rPr>
        <w:t>）估算煤炭预测的资源量。</w:t>
      </w:r>
    </w:p>
    <w:p w:rsidR="00147619" w:rsidRPr="00B203BB" w:rsidRDefault="00147619" w:rsidP="00970B86">
      <w:pPr>
        <w:rPr>
          <w:b/>
          <w:lang w:eastAsia="zh-CN"/>
        </w:rPr>
      </w:pPr>
      <w:r w:rsidRPr="00B203BB">
        <w:rPr>
          <w:rFonts w:hint="eastAsia"/>
          <w:b/>
          <w:lang w:eastAsia="zh-CN"/>
        </w:rPr>
        <w:t xml:space="preserve">5.3  </w:t>
      </w:r>
      <w:r w:rsidRPr="00B203BB">
        <w:rPr>
          <w:rFonts w:hint="eastAsia"/>
          <w:b/>
          <w:lang w:eastAsia="zh-CN"/>
        </w:rPr>
        <w:t>普查阶段</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 xml:space="preserve">5.3.1  </w:t>
      </w:r>
      <w:r w:rsidR="00147619" w:rsidRPr="00A35B39">
        <w:rPr>
          <w:rFonts w:hint="eastAsia"/>
          <w:lang w:eastAsia="zh-CN"/>
        </w:rPr>
        <w:t>普查是在预查的基础上，或已知有煤炭赋存的地区进行。普查的任务是对工作区煤炭资源的经济意义和开发建设可能性做出评价，为煤矿建设远景规划提供依据。</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 xml:space="preserve">5.3.2  </w:t>
      </w:r>
      <w:r w:rsidR="00147619" w:rsidRPr="00A35B39">
        <w:rPr>
          <w:rFonts w:hint="eastAsia"/>
          <w:lang w:eastAsia="zh-CN"/>
        </w:rPr>
        <w:t>普查工作程度一般要求：</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a</w:t>
      </w:r>
      <w:r w:rsidR="00147619" w:rsidRPr="00A35B39">
        <w:rPr>
          <w:rFonts w:hint="eastAsia"/>
          <w:lang w:eastAsia="zh-CN"/>
        </w:rPr>
        <w:t>）确定普查区的地层层序，详细划分含煤地层，研究其沉积环境特征和聚煤特征；</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b</w:t>
      </w:r>
      <w:r w:rsidR="00147619" w:rsidRPr="00A35B39">
        <w:rPr>
          <w:rFonts w:hint="eastAsia"/>
          <w:lang w:eastAsia="zh-CN"/>
        </w:rPr>
        <w:t>）初步查明勘查区构造形态，初步评价勘查区构造复杂程度；</w:t>
      </w:r>
    </w:p>
    <w:p w:rsidR="00147619" w:rsidRPr="00A35B39" w:rsidRDefault="00B203BB" w:rsidP="00970B86">
      <w:pPr>
        <w:rPr>
          <w:lang w:eastAsia="zh-CN"/>
        </w:rPr>
      </w:pPr>
      <w:r>
        <w:rPr>
          <w:rFonts w:hint="eastAsia"/>
          <w:lang w:eastAsia="zh-CN"/>
        </w:rPr>
        <w:lastRenderedPageBreak/>
        <w:t xml:space="preserve">     </w:t>
      </w:r>
      <w:r w:rsidR="00147619" w:rsidRPr="00A35B39">
        <w:rPr>
          <w:rFonts w:hint="eastAsia"/>
          <w:lang w:eastAsia="zh-CN"/>
        </w:rPr>
        <w:t>c</w:t>
      </w:r>
      <w:r w:rsidR="00147619" w:rsidRPr="00A35B39">
        <w:rPr>
          <w:rFonts w:hint="eastAsia"/>
          <w:lang w:eastAsia="zh-CN"/>
        </w:rPr>
        <w:t>）初步查明可采煤层层位、厚度和主要可采煤层的分布范围，大致确定可采煤层煤类和煤质特征，初步评价勘查区可采煤层的稳定程度；</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d</w:t>
      </w:r>
      <w:r w:rsidR="00147619" w:rsidRPr="00A35B39">
        <w:rPr>
          <w:rFonts w:hint="eastAsia"/>
          <w:lang w:eastAsia="zh-CN"/>
        </w:rPr>
        <w:t>）调查勘查区自然地理条件、第四纪地质和地貌特征；大致了解勘查区水文地质条件，调查环境地质现状；</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e</w:t>
      </w:r>
      <w:r w:rsidR="00147619" w:rsidRPr="00A35B39">
        <w:rPr>
          <w:rFonts w:hint="eastAsia"/>
          <w:lang w:eastAsia="zh-CN"/>
        </w:rPr>
        <w:t>）大致了解勘查区开发建设的工程地质条件和煤的开采技术条件；</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f</w:t>
      </w:r>
      <w:r w:rsidR="00147619" w:rsidRPr="00A35B39">
        <w:rPr>
          <w:rFonts w:hint="eastAsia"/>
          <w:lang w:eastAsia="zh-CN"/>
        </w:rPr>
        <w:t>）大致了解其他有益矿产赋存情况；</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g</w:t>
      </w:r>
      <w:r w:rsidR="00147619" w:rsidRPr="00A35B39">
        <w:rPr>
          <w:rFonts w:hint="eastAsia"/>
          <w:lang w:eastAsia="zh-CN"/>
        </w:rPr>
        <w:t>）估算各可采煤层推断的和预测的资源量，推断的资源量占总资源量的比例参照附录</w:t>
      </w:r>
      <w:r w:rsidR="00147619" w:rsidRPr="00A35B39">
        <w:rPr>
          <w:rFonts w:hint="eastAsia"/>
          <w:lang w:eastAsia="zh-CN"/>
        </w:rPr>
        <w:t>E</w:t>
      </w:r>
      <w:r w:rsidR="00147619" w:rsidRPr="00A35B39">
        <w:rPr>
          <w:rFonts w:hint="eastAsia"/>
          <w:lang w:eastAsia="zh-CN"/>
        </w:rPr>
        <w:t>确定，另有要求的按要求确定。</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 xml:space="preserve">5.3.3  </w:t>
      </w:r>
      <w:r w:rsidR="00147619" w:rsidRPr="00A35B39">
        <w:rPr>
          <w:rFonts w:hint="eastAsia"/>
          <w:lang w:eastAsia="zh-CN"/>
        </w:rPr>
        <w:t>在煤炭资源条件较差、地质条件较复杂，只能提交普查（最终）报告的井田，其普查（最终）工作程度的一般要求是：</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a</w:t>
      </w:r>
      <w:r w:rsidR="00147619" w:rsidRPr="00A35B39">
        <w:rPr>
          <w:rFonts w:hint="eastAsia"/>
          <w:lang w:eastAsia="zh-CN"/>
        </w:rPr>
        <w:t>）基本查明井田的构造形态和初期采区内的主要构造，详细了解井田构造复杂程度；</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b</w:t>
      </w:r>
      <w:r w:rsidR="00147619" w:rsidRPr="00A35B39">
        <w:rPr>
          <w:rFonts w:hint="eastAsia"/>
          <w:lang w:eastAsia="zh-CN"/>
        </w:rPr>
        <w:t>）初步查明可采煤层的层数、层位、厚度、结构及可采范围，适当加密控制初期采区范围内煤层的可采边界；</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c</w:t>
      </w:r>
      <w:r w:rsidR="00147619" w:rsidRPr="00A35B39">
        <w:rPr>
          <w:rFonts w:hint="eastAsia"/>
          <w:lang w:eastAsia="zh-CN"/>
        </w:rPr>
        <w:t>）初步查明可采煤层的煤质特征，基本确定煤类及其分布，详细了解其他有益矿产的工业价值；</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d</w:t>
      </w:r>
      <w:r w:rsidR="00147619" w:rsidRPr="00A35B39">
        <w:rPr>
          <w:rFonts w:hint="eastAsia"/>
          <w:lang w:eastAsia="zh-CN"/>
        </w:rPr>
        <w:t>）水文地质条件及其他开采技术条件等方面的勘查工作程度，参照</w:t>
      </w:r>
      <w:smartTag w:uri="urn:schemas-microsoft-com:office:smarttags" w:element="chsdate">
        <w:smartTagPr>
          <w:attr w:name="Year" w:val="1899"/>
          <w:attr w:name="Month" w:val="12"/>
          <w:attr w:name="Day" w:val="30"/>
          <w:attr w:name="IsLunarDate" w:val="False"/>
          <w:attr w:name="IsROCDate" w:val="False"/>
        </w:smartTagPr>
        <w:r w:rsidR="00147619" w:rsidRPr="00A35B39">
          <w:rPr>
            <w:rFonts w:hint="eastAsia"/>
            <w:lang w:eastAsia="zh-CN"/>
          </w:rPr>
          <w:t>5.5.2</w:t>
        </w:r>
      </w:smartTag>
      <w:r w:rsidR="00147619" w:rsidRPr="00A35B39">
        <w:rPr>
          <w:rFonts w:hint="eastAsia"/>
          <w:lang w:eastAsia="zh-CN"/>
        </w:rPr>
        <w:t>.1</w:t>
      </w:r>
      <w:r w:rsidR="00147619" w:rsidRPr="00A35B39">
        <w:rPr>
          <w:rFonts w:hint="eastAsia"/>
          <w:lang w:eastAsia="zh-CN"/>
        </w:rPr>
        <w:t>条并按实际情况调整后确定；</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e</w:t>
      </w:r>
      <w:r w:rsidR="00147619" w:rsidRPr="00A35B39">
        <w:rPr>
          <w:rFonts w:hint="eastAsia"/>
          <w:lang w:eastAsia="zh-CN"/>
        </w:rPr>
        <w:t>）估算可采煤层的推断的和预测的资源量，其中推断的资源量的比例参照附录</w:t>
      </w:r>
      <w:r w:rsidR="00147619" w:rsidRPr="00A35B39">
        <w:rPr>
          <w:rFonts w:hint="eastAsia"/>
          <w:lang w:eastAsia="zh-CN"/>
        </w:rPr>
        <w:t>E</w:t>
      </w:r>
      <w:r w:rsidR="00147619" w:rsidRPr="00A35B39">
        <w:rPr>
          <w:rFonts w:hint="eastAsia"/>
          <w:lang w:eastAsia="zh-CN"/>
        </w:rPr>
        <w:t>确定。</w:t>
      </w:r>
    </w:p>
    <w:p w:rsidR="00147619" w:rsidRPr="00B203BB" w:rsidRDefault="00147619" w:rsidP="00970B86">
      <w:pPr>
        <w:rPr>
          <w:b/>
          <w:lang w:eastAsia="zh-CN"/>
        </w:rPr>
      </w:pPr>
      <w:r w:rsidRPr="00B203BB">
        <w:rPr>
          <w:rFonts w:hint="eastAsia"/>
          <w:b/>
          <w:lang w:eastAsia="zh-CN"/>
        </w:rPr>
        <w:t xml:space="preserve">5.4  </w:t>
      </w:r>
      <w:r w:rsidRPr="00B203BB">
        <w:rPr>
          <w:rFonts w:hint="eastAsia"/>
          <w:b/>
          <w:lang w:eastAsia="zh-CN"/>
        </w:rPr>
        <w:t>详查阶段</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 xml:space="preserve">5.4.1  </w:t>
      </w:r>
      <w:r w:rsidR="00147619" w:rsidRPr="00A35B39">
        <w:rPr>
          <w:rFonts w:hint="eastAsia"/>
          <w:lang w:eastAsia="zh-CN"/>
        </w:rPr>
        <w:t>详查的任务是为矿区总体发展规划提供地质依据。凡需要划分井田和编制矿区总体发展规划的地区，应进行详查；凡不涉及井田划分的地区、面积不大的单个井田，以及不需编制矿区总体发展规划的地区，均可在普查的基础上直接进行勘探，不出现详查阶段。</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 xml:space="preserve">5.4.2  </w:t>
      </w:r>
      <w:r w:rsidR="00147619" w:rsidRPr="00A35B39">
        <w:rPr>
          <w:rFonts w:hint="eastAsia"/>
          <w:lang w:eastAsia="zh-CN"/>
        </w:rPr>
        <w:t>详查工作程度一般要求</w:t>
      </w:r>
      <w:r w:rsidR="00147619" w:rsidRPr="00A35B39">
        <w:rPr>
          <w:rFonts w:hint="eastAsia"/>
          <w:lang w:eastAsia="zh-CN"/>
        </w:rPr>
        <w:t>:</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a</w:t>
      </w:r>
      <w:r w:rsidR="00147619" w:rsidRPr="00A35B39">
        <w:rPr>
          <w:rFonts w:hint="eastAsia"/>
          <w:lang w:eastAsia="zh-CN"/>
        </w:rPr>
        <w:t>）基本查明勘查区构造形态，控制勘查区的边界和勘查区内可能影响井田划分的构造，评价勘查区的构造复杂程度；</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b</w:t>
      </w:r>
      <w:r w:rsidR="00147619" w:rsidRPr="00A35B39">
        <w:rPr>
          <w:rFonts w:hint="eastAsia"/>
          <w:lang w:eastAsia="zh-CN"/>
        </w:rPr>
        <w:t>）基本查明可采煤层层位、层数、厚度和可采范围，基本确定可采煤层的连续性，控制主要可采煤层露头位置，了解对破坏煤层连续性和影响煤层厚度的岩浆侵入、古河流冲刷、古隆起等，并大致查明其范围，评价可采煤层的稳定程度和可采性；</w:t>
      </w:r>
    </w:p>
    <w:p w:rsidR="00147619" w:rsidRPr="00A35B39" w:rsidRDefault="00B203BB" w:rsidP="00970B86">
      <w:pPr>
        <w:rPr>
          <w:lang w:eastAsia="zh-CN"/>
        </w:rPr>
      </w:pPr>
      <w:r>
        <w:rPr>
          <w:rFonts w:hint="eastAsia"/>
          <w:lang w:eastAsia="zh-CN"/>
        </w:rPr>
        <w:lastRenderedPageBreak/>
        <w:t xml:space="preserve">    </w:t>
      </w:r>
      <w:r w:rsidR="00147619" w:rsidRPr="00A35B39">
        <w:rPr>
          <w:rFonts w:hint="eastAsia"/>
          <w:lang w:eastAsia="zh-CN"/>
        </w:rPr>
        <w:t>c</w:t>
      </w:r>
      <w:r w:rsidR="00147619" w:rsidRPr="00A35B39">
        <w:rPr>
          <w:rFonts w:hint="eastAsia"/>
          <w:lang w:eastAsia="zh-CN"/>
        </w:rPr>
        <w:t>）基本查明可采煤层煤质特征和工艺性能，确定可采煤层煤类，评价煤的工业利用方向，初步查明主要可采煤层风化带界线，评价可采煤层煤质变化程度；</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d</w:t>
      </w:r>
      <w:r w:rsidR="00147619" w:rsidRPr="00A35B39">
        <w:rPr>
          <w:rFonts w:hint="eastAsia"/>
          <w:lang w:eastAsia="zh-CN"/>
        </w:rPr>
        <w:t>）基本查明勘查区水文地质条件，基本查明主要可采煤层顶底板工程地质特征、煤层瓦斯、地温等开采技术条件，对可能影响矿区开发建设的水文地质条件和其他开采技术条件做出评价，初步评价勘查区环境地质条件；</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e</w:t>
      </w:r>
      <w:r w:rsidR="00147619" w:rsidRPr="00A35B39">
        <w:rPr>
          <w:rFonts w:hint="eastAsia"/>
          <w:lang w:eastAsia="zh-CN"/>
        </w:rPr>
        <w:t>）对勘查区内可能有利用前景的地下水资源做出初步评价；</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f</w:t>
      </w:r>
      <w:r w:rsidR="00147619" w:rsidRPr="00A35B39">
        <w:rPr>
          <w:rFonts w:hint="eastAsia"/>
          <w:lang w:eastAsia="zh-CN"/>
        </w:rPr>
        <w:t>）初步查明其他有益矿产赋存情况，做出有无工业价值的初步评价；</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g</w:t>
      </w:r>
      <w:r w:rsidR="00147619" w:rsidRPr="00A35B39">
        <w:rPr>
          <w:rFonts w:hint="eastAsia"/>
          <w:lang w:eastAsia="zh-CN"/>
        </w:rPr>
        <w:t>）估算各可采煤层的控制的、推断的、预测的资源</w:t>
      </w:r>
      <w:r w:rsidR="00147619" w:rsidRPr="00A35B39">
        <w:rPr>
          <w:rFonts w:hint="eastAsia"/>
          <w:lang w:eastAsia="zh-CN"/>
        </w:rPr>
        <w:t>/</w:t>
      </w:r>
      <w:r w:rsidR="00147619" w:rsidRPr="00A35B39">
        <w:rPr>
          <w:rFonts w:hint="eastAsia"/>
          <w:lang w:eastAsia="zh-CN"/>
        </w:rPr>
        <w:t>储量，其中控制的资源</w:t>
      </w:r>
      <w:r w:rsidR="00147619" w:rsidRPr="00A35B39">
        <w:rPr>
          <w:rFonts w:hint="eastAsia"/>
          <w:lang w:eastAsia="zh-CN"/>
        </w:rPr>
        <w:t>/</w:t>
      </w:r>
      <w:r w:rsidR="00147619" w:rsidRPr="00A35B39">
        <w:rPr>
          <w:rFonts w:hint="eastAsia"/>
          <w:lang w:eastAsia="zh-CN"/>
        </w:rPr>
        <w:t>储量分布应符合矿区总体发展规划的要求，占总资源量的比例参照附录</w:t>
      </w:r>
      <w:r w:rsidR="00147619" w:rsidRPr="00A35B39">
        <w:rPr>
          <w:rFonts w:hint="eastAsia"/>
          <w:lang w:eastAsia="zh-CN"/>
        </w:rPr>
        <w:t>E</w:t>
      </w:r>
      <w:r w:rsidR="00147619" w:rsidRPr="00A35B39">
        <w:rPr>
          <w:rFonts w:hint="eastAsia"/>
          <w:lang w:eastAsia="zh-CN"/>
        </w:rPr>
        <w:t>确定，另有要求的按要求确定。</w:t>
      </w:r>
    </w:p>
    <w:p w:rsidR="00147619" w:rsidRPr="00A35B39" w:rsidRDefault="00147619" w:rsidP="00970B86">
      <w:pPr>
        <w:rPr>
          <w:lang w:eastAsia="zh-CN"/>
        </w:rPr>
      </w:pPr>
      <w:smartTag w:uri="urn:schemas-microsoft-com:office:smarttags" w:element="chsdate">
        <w:smartTagPr>
          <w:attr w:name="Year" w:val="1899"/>
          <w:attr w:name="Month" w:val="12"/>
          <w:attr w:name="Day" w:val="30"/>
          <w:attr w:name="IsLunarDate" w:val="False"/>
          <w:attr w:name="IsROCDate" w:val="False"/>
        </w:smartTagPr>
        <w:r w:rsidRPr="00A35B39">
          <w:rPr>
            <w:rFonts w:hint="eastAsia"/>
            <w:lang w:eastAsia="zh-CN"/>
          </w:rPr>
          <w:t>5.4.3</w:t>
        </w:r>
      </w:smartTag>
      <w:r w:rsidRPr="00A35B39">
        <w:rPr>
          <w:rFonts w:hint="eastAsia"/>
          <w:lang w:eastAsia="zh-CN"/>
        </w:rPr>
        <w:t xml:space="preserve">  </w:t>
      </w:r>
      <w:r w:rsidRPr="00A35B39">
        <w:rPr>
          <w:rFonts w:hint="eastAsia"/>
          <w:lang w:eastAsia="zh-CN"/>
        </w:rPr>
        <w:t>在煤炭资源条件较差、地质条件较复杂只能提交详查（最终）报告的井田，其详查（最终）工作程度的一般要求是：</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a</w:t>
      </w:r>
      <w:r w:rsidR="00147619" w:rsidRPr="00A35B39">
        <w:rPr>
          <w:rFonts w:hint="eastAsia"/>
          <w:lang w:eastAsia="zh-CN"/>
        </w:rPr>
        <w:t>）查明井田的构造形态和初期采区内的主要构造，对井田边界构造作适当控制；</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b</w:t>
      </w:r>
      <w:r w:rsidR="00147619" w:rsidRPr="00A35B39">
        <w:rPr>
          <w:rFonts w:hint="eastAsia"/>
          <w:lang w:eastAsia="zh-CN"/>
        </w:rPr>
        <w:t>）基本查明主要可采煤层的层数、层位、厚度、结构和可采范围，在先期开采地段范围内，适当加密控制可采煤层的可采边界，控制主要可采煤层的露头位置；</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c</w:t>
      </w:r>
      <w:r w:rsidR="00147619" w:rsidRPr="00A35B39">
        <w:rPr>
          <w:rFonts w:hint="eastAsia"/>
          <w:lang w:eastAsia="zh-CN"/>
        </w:rPr>
        <w:t>）基本查明可采煤层的煤质特征，确定煤类及其分布。详细了解其他有益矿产的工业价值；</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d</w:t>
      </w:r>
      <w:r w:rsidR="00147619" w:rsidRPr="00A35B39">
        <w:rPr>
          <w:rFonts w:hint="eastAsia"/>
          <w:lang w:eastAsia="zh-CN"/>
        </w:rPr>
        <w:t>）水文地质条件及其他开采技术条件等方面的勘查工作程度，参照</w:t>
      </w:r>
      <w:smartTag w:uri="urn:schemas-microsoft-com:office:smarttags" w:element="chsdate">
        <w:smartTagPr>
          <w:attr w:name="Year" w:val="1899"/>
          <w:attr w:name="Month" w:val="12"/>
          <w:attr w:name="Day" w:val="30"/>
          <w:attr w:name="IsLunarDate" w:val="False"/>
          <w:attr w:name="IsROCDate" w:val="False"/>
        </w:smartTagPr>
        <w:r w:rsidR="00147619" w:rsidRPr="00A35B39">
          <w:rPr>
            <w:rFonts w:hint="eastAsia"/>
            <w:lang w:eastAsia="zh-CN"/>
          </w:rPr>
          <w:t>5.5.2</w:t>
        </w:r>
      </w:smartTag>
      <w:r w:rsidR="00147619" w:rsidRPr="00A35B39">
        <w:rPr>
          <w:rFonts w:hint="eastAsia"/>
          <w:lang w:eastAsia="zh-CN"/>
        </w:rPr>
        <w:t>.1</w:t>
      </w:r>
      <w:r w:rsidR="00147619" w:rsidRPr="00A35B39">
        <w:rPr>
          <w:rFonts w:hint="eastAsia"/>
          <w:lang w:eastAsia="zh-CN"/>
        </w:rPr>
        <w:t>条并按实际情况调整后确定；</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e</w:t>
      </w:r>
      <w:r w:rsidR="00147619" w:rsidRPr="00A35B39">
        <w:rPr>
          <w:rFonts w:hint="eastAsia"/>
          <w:lang w:eastAsia="zh-CN"/>
        </w:rPr>
        <w:t>）估算可采煤层的控制的、推断的和预测的资源</w:t>
      </w:r>
      <w:r w:rsidR="00147619" w:rsidRPr="00A35B39">
        <w:rPr>
          <w:rFonts w:hint="eastAsia"/>
          <w:lang w:eastAsia="zh-CN"/>
        </w:rPr>
        <w:t>/</w:t>
      </w:r>
      <w:r w:rsidR="00147619" w:rsidRPr="00A35B39">
        <w:rPr>
          <w:rFonts w:hint="eastAsia"/>
          <w:lang w:eastAsia="zh-CN"/>
        </w:rPr>
        <w:t>储量，其中控制的资源</w:t>
      </w:r>
      <w:r w:rsidR="00147619" w:rsidRPr="00A35B39">
        <w:rPr>
          <w:rFonts w:hint="eastAsia"/>
          <w:lang w:eastAsia="zh-CN"/>
        </w:rPr>
        <w:t>/</w:t>
      </w:r>
      <w:r w:rsidR="00147619" w:rsidRPr="00A35B39">
        <w:rPr>
          <w:rFonts w:hint="eastAsia"/>
          <w:lang w:eastAsia="zh-CN"/>
        </w:rPr>
        <w:t>储量比例参照附录</w:t>
      </w:r>
      <w:r w:rsidR="00147619" w:rsidRPr="00A35B39">
        <w:rPr>
          <w:rFonts w:hint="eastAsia"/>
          <w:lang w:eastAsia="zh-CN"/>
        </w:rPr>
        <w:t>E</w:t>
      </w:r>
      <w:r w:rsidR="00147619" w:rsidRPr="00A35B39">
        <w:rPr>
          <w:rFonts w:hint="eastAsia"/>
          <w:lang w:eastAsia="zh-CN"/>
        </w:rPr>
        <w:t>对小型井的要求确定。</w:t>
      </w:r>
    </w:p>
    <w:p w:rsidR="00147619" w:rsidRPr="00B203BB" w:rsidRDefault="00147619" w:rsidP="00970B86">
      <w:pPr>
        <w:rPr>
          <w:b/>
          <w:lang w:eastAsia="zh-CN"/>
        </w:rPr>
      </w:pPr>
      <w:r w:rsidRPr="00B203BB">
        <w:rPr>
          <w:rFonts w:hint="eastAsia"/>
          <w:b/>
          <w:lang w:eastAsia="zh-CN"/>
        </w:rPr>
        <w:t xml:space="preserve">5.5  </w:t>
      </w:r>
      <w:r w:rsidRPr="00B203BB">
        <w:rPr>
          <w:rFonts w:hint="eastAsia"/>
          <w:b/>
          <w:lang w:eastAsia="zh-CN"/>
        </w:rPr>
        <w:t>勘探的阶段</w:t>
      </w:r>
    </w:p>
    <w:p w:rsidR="00147619" w:rsidRPr="00A35B39" w:rsidRDefault="00BF6840" w:rsidP="00970B86">
      <w:pPr>
        <w:rPr>
          <w:lang w:eastAsia="zh-CN"/>
        </w:rPr>
      </w:pPr>
      <w:r>
        <w:rPr>
          <w:rFonts w:hint="eastAsia"/>
          <w:lang w:eastAsia="zh-CN"/>
        </w:rPr>
        <w:t xml:space="preserve">    </w:t>
      </w:r>
      <w:r w:rsidR="00147619" w:rsidRPr="00A35B39">
        <w:rPr>
          <w:rFonts w:hint="eastAsia"/>
          <w:lang w:eastAsia="zh-CN"/>
        </w:rPr>
        <w:t xml:space="preserve">5.5.1  </w:t>
      </w:r>
      <w:r w:rsidR="00147619" w:rsidRPr="00A35B39">
        <w:rPr>
          <w:rFonts w:hint="eastAsia"/>
          <w:lang w:eastAsia="zh-CN"/>
        </w:rPr>
        <w:t>勘探的任务</w:t>
      </w:r>
    </w:p>
    <w:p w:rsidR="00147619" w:rsidRPr="00A35B39" w:rsidRDefault="00BF6840" w:rsidP="00970B86">
      <w:pPr>
        <w:rPr>
          <w:lang w:eastAsia="zh-CN"/>
        </w:rPr>
      </w:pPr>
      <w:r>
        <w:rPr>
          <w:rFonts w:hint="eastAsia"/>
          <w:lang w:eastAsia="zh-CN"/>
        </w:rPr>
        <w:t xml:space="preserve">    </w:t>
      </w:r>
      <w:r w:rsidR="00147619" w:rsidRPr="00A35B39">
        <w:rPr>
          <w:rFonts w:hint="eastAsia"/>
          <w:lang w:eastAsia="zh-CN"/>
        </w:rPr>
        <w:t>勘探的任务是为矿井建设可行性研究和初步设计提供地质资料。勘探一般以井田为单位进行。勘探的重点地段是矿井的先期开采地段</w:t>
      </w:r>
      <w:r w:rsidR="00147619" w:rsidRPr="00A35B39">
        <w:rPr>
          <w:rFonts w:hint="eastAsia"/>
          <w:vertAlign w:val="superscript"/>
          <w:lang w:eastAsia="zh-CN"/>
        </w:rPr>
        <w:t>1)</w:t>
      </w:r>
      <w:r w:rsidR="00147619" w:rsidRPr="00A35B39">
        <w:rPr>
          <w:rFonts w:hint="eastAsia"/>
          <w:lang w:eastAsia="zh-CN"/>
        </w:rPr>
        <w:t>（或第一水平，下同）和初期采区</w:t>
      </w:r>
      <w:r w:rsidR="00147619" w:rsidRPr="00A35B39">
        <w:rPr>
          <w:rFonts w:hint="eastAsia"/>
          <w:vertAlign w:val="superscript"/>
          <w:lang w:eastAsia="zh-CN"/>
        </w:rPr>
        <w:t>2)</w:t>
      </w:r>
      <w:r w:rsidR="00147619" w:rsidRPr="00A35B39">
        <w:rPr>
          <w:rFonts w:hint="eastAsia"/>
          <w:lang w:eastAsia="zh-CN"/>
        </w:rPr>
        <w:t>。勘探成果要满足确定井筒、水平运输巷、总回风巷的位置，划分初期采区，确定开采工艺的需要；要保证井田境界和矿井设计能力不因地质情况而发生重大变化，保证不致因煤质资料影响煤的洗选加工和既定的工业用途。</w:t>
      </w:r>
    </w:p>
    <w:p w:rsidR="00147619" w:rsidRPr="00A35B39" w:rsidRDefault="00BF6840" w:rsidP="00970B86">
      <w:pPr>
        <w:rPr>
          <w:lang w:eastAsia="zh-CN"/>
        </w:rPr>
      </w:pPr>
      <w:r>
        <w:rPr>
          <w:rFonts w:hint="eastAsia"/>
          <w:lang w:eastAsia="zh-CN"/>
        </w:rPr>
        <w:t xml:space="preserve">    </w:t>
      </w:r>
      <w:r w:rsidR="00147619" w:rsidRPr="00A35B39">
        <w:rPr>
          <w:rFonts w:hint="eastAsia"/>
          <w:lang w:eastAsia="zh-CN"/>
        </w:rPr>
        <w:t xml:space="preserve">5.5.2  </w:t>
      </w:r>
      <w:r w:rsidR="00147619" w:rsidRPr="00A35B39">
        <w:rPr>
          <w:rFonts w:hint="eastAsia"/>
          <w:lang w:eastAsia="zh-CN"/>
        </w:rPr>
        <w:t>勘探的工作程度</w:t>
      </w:r>
    </w:p>
    <w:p w:rsidR="00147619" w:rsidRPr="00A35B39" w:rsidRDefault="00BF6840" w:rsidP="00970B86">
      <w:pPr>
        <w:rPr>
          <w:lang w:eastAsia="zh-CN"/>
        </w:rPr>
      </w:pPr>
      <w:r>
        <w:rPr>
          <w:rFonts w:hint="eastAsia"/>
          <w:lang w:eastAsia="zh-CN"/>
        </w:rPr>
        <w:lastRenderedPageBreak/>
        <w:t xml:space="preserve">    </w:t>
      </w:r>
      <w:r w:rsidR="00147619" w:rsidRPr="00A35B39">
        <w:rPr>
          <w:rFonts w:hint="eastAsia"/>
          <w:lang w:eastAsia="zh-CN"/>
        </w:rPr>
        <w:t xml:space="preserve">5.5.2.1  </w:t>
      </w:r>
      <w:r w:rsidR="00147619" w:rsidRPr="00A35B39">
        <w:rPr>
          <w:rFonts w:hint="eastAsia"/>
          <w:lang w:eastAsia="zh-CN"/>
        </w:rPr>
        <w:t>对于拟建中型和中型以上机械化程度较高的矿井的井田，勘探工作程度的一般要求是：</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a</w:t>
      </w:r>
      <w:r w:rsidR="00147619" w:rsidRPr="00A35B39">
        <w:rPr>
          <w:rFonts w:hint="eastAsia"/>
          <w:lang w:eastAsia="zh-CN"/>
        </w:rPr>
        <w:t>）控制井田边界构造，其中与矿井的先期开采地段有关的边界构造线的平面位置，应控制在</w:t>
      </w:r>
      <w:smartTag w:uri="urn:schemas-microsoft-com:office:smarttags" w:element="chmetcnv">
        <w:smartTagPr>
          <w:attr w:name="UnitName" w:val="m"/>
          <w:attr w:name="SourceValue" w:val="150"/>
          <w:attr w:name="HasSpace" w:val="False"/>
          <w:attr w:name="Negative" w:val="False"/>
          <w:attr w:name="NumberType" w:val="1"/>
          <w:attr w:name="TCSC" w:val="0"/>
        </w:smartTagPr>
        <w:r w:rsidR="00147619" w:rsidRPr="00A35B39">
          <w:rPr>
            <w:rFonts w:hint="eastAsia"/>
            <w:lang w:eastAsia="zh-CN"/>
          </w:rPr>
          <w:t>150m</w:t>
        </w:r>
      </w:smartTag>
      <w:r w:rsidR="00147619" w:rsidRPr="00A35B39">
        <w:rPr>
          <w:rFonts w:hint="eastAsia"/>
          <w:lang w:eastAsia="zh-CN"/>
        </w:rPr>
        <w:t>以内；</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b</w:t>
      </w:r>
      <w:r w:rsidR="00147619" w:rsidRPr="00A35B39">
        <w:rPr>
          <w:rFonts w:hint="eastAsia"/>
          <w:lang w:eastAsia="zh-CN"/>
        </w:rPr>
        <w:t>）详细查明先期开采地段内落差等于和大于</w:t>
      </w:r>
      <w:smartTag w:uri="urn:schemas-microsoft-com:office:smarttags" w:element="chmetcnv">
        <w:smartTagPr>
          <w:attr w:name="UnitName" w:val="m"/>
          <w:attr w:name="SourceValue" w:val="30"/>
          <w:attr w:name="HasSpace" w:val="False"/>
          <w:attr w:name="Negative" w:val="False"/>
          <w:attr w:name="NumberType" w:val="1"/>
          <w:attr w:name="TCSC" w:val="0"/>
        </w:smartTagPr>
        <w:r w:rsidR="00147619" w:rsidRPr="00A35B39">
          <w:rPr>
            <w:rFonts w:hint="eastAsia"/>
            <w:lang w:eastAsia="zh-CN"/>
          </w:rPr>
          <w:t>30m</w:t>
        </w:r>
      </w:smartTag>
      <w:r w:rsidR="00147619" w:rsidRPr="00A35B39">
        <w:rPr>
          <w:rFonts w:hint="eastAsia"/>
          <w:lang w:eastAsia="zh-CN"/>
        </w:rPr>
        <w:t>的断层</w:t>
      </w:r>
      <w:r w:rsidR="00147619" w:rsidRPr="00A35B39">
        <w:rPr>
          <w:rFonts w:hint="eastAsia"/>
          <w:lang w:eastAsia="zh-CN"/>
        </w:rPr>
        <w:t>,</w:t>
      </w:r>
      <w:r w:rsidR="00147619" w:rsidRPr="00A35B39">
        <w:rPr>
          <w:rFonts w:hint="eastAsia"/>
          <w:lang w:eastAsia="zh-CN"/>
        </w:rPr>
        <w:t>详细查明初期采区内落差等于和大于</w:t>
      </w:r>
      <w:smartTag w:uri="urn:schemas-microsoft-com:office:smarttags" w:element="chmetcnv">
        <w:smartTagPr>
          <w:attr w:name="UnitName" w:val="m"/>
          <w:attr w:name="SourceValue" w:val="20"/>
          <w:attr w:name="HasSpace" w:val="False"/>
          <w:attr w:name="Negative" w:val="False"/>
          <w:attr w:name="NumberType" w:val="1"/>
          <w:attr w:name="TCSC" w:val="0"/>
        </w:smartTagPr>
        <w:r w:rsidR="00147619" w:rsidRPr="00A35B39">
          <w:rPr>
            <w:rFonts w:hint="eastAsia"/>
            <w:lang w:eastAsia="zh-CN"/>
          </w:rPr>
          <w:t>20m</w:t>
        </w:r>
      </w:smartTag>
      <w:r w:rsidR="00147619" w:rsidRPr="00A35B39">
        <w:rPr>
          <w:rFonts w:hint="eastAsia"/>
          <w:lang w:eastAsia="zh-CN"/>
        </w:rPr>
        <w:t>(</w:t>
      </w:r>
      <w:r w:rsidR="00147619" w:rsidRPr="00A35B39">
        <w:rPr>
          <w:rFonts w:hint="eastAsia"/>
          <w:lang w:eastAsia="zh-CN"/>
        </w:rPr>
        <w:t>地层倾角平缓、构造简单、地震地质条件好的地区为</w:t>
      </w:r>
      <w:r w:rsidR="00147619" w:rsidRPr="00A35B39">
        <w:rPr>
          <w:rFonts w:hint="eastAsia"/>
          <w:lang w:eastAsia="zh-CN"/>
        </w:rPr>
        <w:t>15m</w:t>
      </w:r>
      <w:r w:rsidR="00034D3D">
        <w:rPr>
          <w:rFonts w:hint="eastAsia"/>
          <w:lang w:eastAsia="zh-CN"/>
        </w:rPr>
        <w:t>～</w:t>
      </w:r>
      <w:smartTag w:uri="urn:schemas-microsoft-com:office:smarttags" w:element="chmetcnv">
        <w:smartTagPr>
          <w:attr w:name="UnitName" w:val="m"/>
          <w:attr w:name="SourceValue" w:val="10"/>
          <w:attr w:name="HasSpace" w:val="False"/>
          <w:attr w:name="Negative" w:val="False"/>
          <w:attr w:name="NumberType" w:val="1"/>
          <w:attr w:name="TCSC" w:val="0"/>
        </w:smartTagPr>
        <w:r w:rsidR="00147619" w:rsidRPr="00A35B39">
          <w:rPr>
            <w:rFonts w:hint="eastAsia"/>
            <w:lang w:eastAsia="zh-CN"/>
          </w:rPr>
          <w:t>10m</w:t>
        </w:r>
      </w:smartTag>
      <w:r w:rsidR="00147619" w:rsidRPr="00A35B39">
        <w:rPr>
          <w:rFonts w:hint="eastAsia"/>
          <w:lang w:eastAsia="zh-CN"/>
        </w:rPr>
        <w:t>)</w:t>
      </w:r>
      <w:r w:rsidR="00147619" w:rsidRPr="00A35B39">
        <w:rPr>
          <w:rFonts w:hint="eastAsia"/>
          <w:lang w:eastAsia="zh-CN"/>
        </w:rPr>
        <w:t>的断层；小构造的发育程度、分布范围及对开采的影响做出评述；</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c</w:t>
      </w:r>
      <w:r w:rsidR="00147619" w:rsidRPr="00A35B39">
        <w:rPr>
          <w:rFonts w:hint="eastAsia"/>
          <w:lang w:eastAsia="zh-CN"/>
        </w:rPr>
        <w:t>）控制先期开采地段范围内主要可采煤层的底板等高线，煤层倾角小于</w:t>
      </w:r>
      <w:r w:rsidR="00147619" w:rsidRPr="00A35B39">
        <w:rPr>
          <w:rFonts w:hint="eastAsia"/>
          <w:lang w:eastAsia="zh-CN"/>
        </w:rPr>
        <w:t>10</w:t>
      </w:r>
      <w:r w:rsidR="00147619" w:rsidRPr="00A35B39">
        <w:rPr>
          <w:rFonts w:hint="eastAsia"/>
          <w:lang w:eastAsia="zh-CN"/>
        </w:rPr>
        <w:t>°时，应控制初期采区内等高距为</w:t>
      </w:r>
      <w:smartTag w:uri="urn:schemas-microsoft-com:office:smarttags" w:element="chmetcnv">
        <w:smartTagPr>
          <w:attr w:name="UnitName" w:val="m"/>
          <w:attr w:name="SourceValue" w:val="10"/>
          <w:attr w:name="HasSpace" w:val="False"/>
          <w:attr w:name="Negative" w:val="False"/>
          <w:attr w:name="NumberType" w:val="1"/>
          <w:attr w:name="TCSC" w:val="0"/>
        </w:smartTagPr>
        <w:r w:rsidR="00147619" w:rsidRPr="00A35B39">
          <w:rPr>
            <w:rFonts w:hint="eastAsia"/>
            <w:lang w:eastAsia="zh-CN"/>
          </w:rPr>
          <w:t>10m</w:t>
        </w:r>
      </w:smartTag>
      <w:r w:rsidR="00147619" w:rsidRPr="00A35B39">
        <w:rPr>
          <w:rFonts w:hint="eastAsia"/>
          <w:lang w:eastAsia="zh-CN"/>
        </w:rPr>
        <w:t>~</w:t>
      </w:r>
      <w:smartTag w:uri="urn:schemas-microsoft-com:office:smarttags" w:element="chmetcnv">
        <w:smartTagPr>
          <w:attr w:name="UnitName" w:val="m"/>
          <w:attr w:name="SourceValue" w:val="20"/>
          <w:attr w:name="HasSpace" w:val="False"/>
          <w:attr w:name="Negative" w:val="False"/>
          <w:attr w:name="NumberType" w:val="1"/>
          <w:attr w:name="TCSC" w:val="0"/>
        </w:smartTagPr>
        <w:r w:rsidR="00147619" w:rsidRPr="00A35B39">
          <w:rPr>
            <w:rFonts w:hint="eastAsia"/>
            <w:lang w:eastAsia="zh-CN"/>
          </w:rPr>
          <w:t>20m</w:t>
        </w:r>
      </w:smartTag>
      <w:r w:rsidR="00147619" w:rsidRPr="00A35B39">
        <w:rPr>
          <w:rFonts w:hint="eastAsia"/>
          <w:lang w:eastAsia="zh-CN"/>
        </w:rPr>
        <w:t>的煤层底板等高线；</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d</w:t>
      </w:r>
      <w:r w:rsidR="00147619" w:rsidRPr="00A35B39">
        <w:rPr>
          <w:rFonts w:hint="eastAsia"/>
          <w:lang w:eastAsia="zh-CN"/>
        </w:rPr>
        <w:t>）详细查明可采煤层层位及厚度变化，确定可采煤层的连续性，控制先期开采地段内各可采煤层的可采范围（包括煤层因受岩浆侵入、古河流冲刷、古隆起、陷落柱等的影响使煤层厚度和可采性发生的变化），对厚度变化较大的主要可采煤层，应控制煤层等厚线；</w:t>
      </w:r>
    </w:p>
    <w:p w:rsidR="00147619" w:rsidRPr="00A35B39" w:rsidRDefault="00281830" w:rsidP="00970B86">
      <w:pPr>
        <w:rPr>
          <w:lang w:eastAsia="zh-CN"/>
        </w:rPr>
      </w:pPr>
      <w:r>
        <w:rPr>
          <w:noProof/>
        </w:rPr>
        <w:pict>
          <v:polyline id="_x0000_s1026" style="position:absolute;z-index:251660288;mso-position-horizontal:absolute;mso-position-vertical:absolute" points="0,65.25pt,437.35pt,65.05pt" coordsize="8747,4" filled="f">
            <v:path arrowok="t"/>
          </v:polyline>
        </w:pict>
      </w:r>
      <w:r w:rsidR="00B203BB">
        <w:rPr>
          <w:rFonts w:hint="eastAsia"/>
          <w:lang w:eastAsia="zh-CN"/>
        </w:rPr>
        <w:t xml:space="preserve">    </w:t>
      </w:r>
      <w:r w:rsidR="00147619" w:rsidRPr="00A35B39">
        <w:rPr>
          <w:rFonts w:hint="eastAsia"/>
          <w:lang w:eastAsia="zh-CN"/>
        </w:rPr>
        <w:t>e</w:t>
      </w:r>
      <w:r w:rsidR="00147619" w:rsidRPr="00A35B39">
        <w:rPr>
          <w:rFonts w:hint="eastAsia"/>
          <w:lang w:eastAsia="zh-CN"/>
        </w:rPr>
        <w:t>）严密控制与先期开采地段或初期采区有关的主要可采煤层露头位置，在掩盖区，隐蔽煤层露头线在勘查（测线）上的平面位置应控制在</w:t>
      </w:r>
      <w:smartTag w:uri="urn:schemas-microsoft-com:office:smarttags" w:element="chmetcnv">
        <w:smartTagPr>
          <w:attr w:name="UnitName" w:val="m"/>
          <w:attr w:name="SourceValue" w:val="75"/>
          <w:attr w:name="HasSpace" w:val="False"/>
          <w:attr w:name="Negative" w:val="False"/>
          <w:attr w:name="NumberType" w:val="1"/>
          <w:attr w:name="TCSC" w:val="0"/>
        </w:smartTagPr>
        <w:r w:rsidR="00147619" w:rsidRPr="00A35B39">
          <w:rPr>
            <w:rFonts w:hint="eastAsia"/>
            <w:lang w:eastAsia="zh-CN"/>
          </w:rPr>
          <w:t>75m</w:t>
        </w:r>
      </w:smartTag>
      <w:r w:rsidR="00147619" w:rsidRPr="00A35B39">
        <w:rPr>
          <w:rFonts w:hint="eastAsia"/>
          <w:lang w:eastAsia="zh-CN"/>
        </w:rPr>
        <w:t>以内，控制先期开采地段范围内主要可采煤层的风氧化带界线。</w:t>
      </w:r>
    </w:p>
    <w:p w:rsidR="00147619" w:rsidRPr="0084150D" w:rsidRDefault="00B203BB" w:rsidP="00970B86">
      <w:pPr>
        <w:rPr>
          <w:rFonts w:asciiTheme="minorEastAsia" w:hAnsiTheme="minorEastAsia"/>
          <w:i/>
          <w:spacing w:val="-2"/>
          <w:lang w:eastAsia="zh-CN"/>
        </w:rPr>
      </w:pPr>
      <w:r>
        <w:rPr>
          <w:rFonts w:hint="eastAsia"/>
          <w:lang w:eastAsia="zh-CN"/>
        </w:rPr>
        <w:t xml:space="preserve">  </w:t>
      </w:r>
      <w:r w:rsidRPr="0084150D">
        <w:rPr>
          <w:rFonts w:hint="eastAsia"/>
          <w:i/>
          <w:lang w:eastAsia="zh-CN"/>
        </w:rPr>
        <w:t xml:space="preserve"> </w:t>
      </w:r>
      <w:r w:rsidRPr="0084150D">
        <w:rPr>
          <w:rFonts w:asciiTheme="minorEastAsia" w:hAnsiTheme="minorEastAsia" w:hint="eastAsia"/>
          <w:i/>
          <w:lang w:eastAsia="zh-CN"/>
        </w:rPr>
        <w:t xml:space="preserve"> </w:t>
      </w:r>
      <w:r w:rsidR="00147619" w:rsidRPr="0084150D">
        <w:rPr>
          <w:rFonts w:asciiTheme="minorEastAsia" w:hAnsiTheme="minorEastAsia" w:hint="eastAsia"/>
          <w:i/>
          <w:lang w:eastAsia="zh-CN"/>
        </w:rPr>
        <w:t>1）先期开采地段（第一水平）：地层倾角平缓，不以煤层埋深水平划分，</w:t>
      </w:r>
      <w:r w:rsidR="00147619" w:rsidRPr="0084150D">
        <w:rPr>
          <w:rFonts w:asciiTheme="minorEastAsia" w:hAnsiTheme="minorEastAsia" w:hint="eastAsia"/>
          <w:i/>
          <w:spacing w:val="-2"/>
          <w:lang w:eastAsia="zh-CN"/>
        </w:rPr>
        <w:t>而采用分区开拓方式的矿井，满足矿井设计生产能力和相应服务年限的开采分区范围，为先期开采地段，它相当于按煤层埋深布置开采水平时，一般以一个生产水平来保证矿井设计生产能力和该水平服务年限，其最浅的水平，即第一水平。</w:t>
      </w:r>
    </w:p>
    <w:p w:rsidR="00147619" w:rsidRPr="0084150D" w:rsidRDefault="00B203BB" w:rsidP="00970B86">
      <w:pPr>
        <w:rPr>
          <w:rFonts w:asciiTheme="minorEastAsia" w:hAnsiTheme="minorEastAsia"/>
          <w:i/>
          <w:lang w:eastAsia="zh-CN"/>
        </w:rPr>
      </w:pPr>
      <w:r w:rsidRPr="0084150D">
        <w:rPr>
          <w:rFonts w:asciiTheme="minorEastAsia" w:hAnsiTheme="minorEastAsia" w:hint="eastAsia"/>
          <w:i/>
          <w:lang w:eastAsia="zh-CN"/>
        </w:rPr>
        <w:t xml:space="preserve">    </w:t>
      </w:r>
      <w:r w:rsidR="00147619" w:rsidRPr="0084150D">
        <w:rPr>
          <w:rFonts w:asciiTheme="minorEastAsia" w:hAnsiTheme="minorEastAsia" w:hint="eastAsia"/>
          <w:i/>
          <w:lang w:eastAsia="zh-CN"/>
        </w:rPr>
        <w:t xml:space="preserve">2）初期采区：达到矿井生产能力最先开采（或最先同时开采）的采区，为初期采区，亦称首采区。 </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f</w:t>
      </w:r>
      <w:r w:rsidR="00147619" w:rsidRPr="00A35B39">
        <w:rPr>
          <w:rFonts w:hint="eastAsia"/>
          <w:lang w:eastAsia="zh-CN"/>
        </w:rPr>
        <w:t>）详细查明可采煤层的煤类、煤质特征及其在先期开采地段范围内的变化，着重研究与煤的开采、洗选、加工、运输、销售以及环境保护等有关煤质特征和工艺性能，并做出相应的评价；</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g</w:t>
      </w:r>
      <w:r w:rsidR="00147619" w:rsidRPr="00A35B39">
        <w:rPr>
          <w:rFonts w:hint="eastAsia"/>
          <w:lang w:eastAsia="zh-CN"/>
        </w:rPr>
        <w:t>）详细查明井田水文地质条件，评价矿井充水因素，预算先期开采地段涌水量，预测开采过程中发生突水的可能性及地段，评述开采后水文地质、工程地质和环境地质条件的可能变化，评价矿井水的利用可能性及途径；</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h</w:t>
      </w:r>
      <w:r w:rsidR="00147619" w:rsidRPr="00A35B39">
        <w:rPr>
          <w:rFonts w:hint="eastAsia"/>
          <w:lang w:eastAsia="zh-CN"/>
        </w:rPr>
        <w:t>）详细研究先期开采地段和初期采区范围内主要可采煤层顶底板的工程地质特征、煤层瓦斯、煤的自燃趋势、煤尘爆炸危险性及地温变化等开采技术条件，并做出相应的评价；</w:t>
      </w:r>
    </w:p>
    <w:p w:rsidR="00147619" w:rsidRPr="00A35B39" w:rsidRDefault="00B203BB" w:rsidP="00970B86">
      <w:pPr>
        <w:rPr>
          <w:lang w:eastAsia="zh-CN"/>
        </w:rPr>
      </w:pPr>
      <w:r>
        <w:rPr>
          <w:rFonts w:hint="eastAsia"/>
          <w:lang w:eastAsia="zh-CN"/>
        </w:rPr>
        <w:lastRenderedPageBreak/>
        <w:t xml:space="preserve">    </w:t>
      </w:r>
      <w:r w:rsidR="00147619" w:rsidRPr="00A35B39">
        <w:rPr>
          <w:lang w:eastAsia="zh-CN"/>
        </w:rPr>
        <w:t>i</w:t>
      </w:r>
      <w:r w:rsidR="00147619" w:rsidRPr="00A35B39">
        <w:rPr>
          <w:rFonts w:hint="eastAsia"/>
          <w:lang w:eastAsia="zh-CN"/>
        </w:rPr>
        <w:t>）详细调查老窑、小煤矿和生产矿井的分布和开采情况，划出其采空范围，对老窑的采空区应尽可能地控制，并评述其积水情况，详细调查生产矿井和小煤矿的涌水量、水质及其动态变化，分析其充水因素；</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j</w:t>
      </w:r>
      <w:r w:rsidR="00147619" w:rsidRPr="00A35B39">
        <w:rPr>
          <w:rFonts w:hint="eastAsia"/>
          <w:lang w:eastAsia="zh-CN"/>
        </w:rPr>
        <w:t>）基本查明其他有益矿产赋存情况；</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k</w:t>
      </w:r>
      <w:r w:rsidR="00147619" w:rsidRPr="00A35B39">
        <w:rPr>
          <w:rFonts w:hint="eastAsia"/>
          <w:lang w:eastAsia="zh-CN"/>
        </w:rPr>
        <w:t>）估算各可采煤层的探明的、控制的、推断的资源</w:t>
      </w:r>
      <w:r w:rsidR="00147619" w:rsidRPr="00A35B39">
        <w:rPr>
          <w:rFonts w:hint="eastAsia"/>
          <w:lang w:eastAsia="zh-CN"/>
        </w:rPr>
        <w:t>/</w:t>
      </w:r>
      <w:r w:rsidR="00147619" w:rsidRPr="00A35B39">
        <w:rPr>
          <w:rFonts w:hint="eastAsia"/>
          <w:lang w:eastAsia="zh-CN"/>
        </w:rPr>
        <w:t>储量，在先期开采地段范围内探明的和控制的比例的一般要求可参照附录</w:t>
      </w:r>
      <w:r w:rsidR="00147619" w:rsidRPr="00A35B39">
        <w:rPr>
          <w:rFonts w:hint="eastAsia"/>
          <w:lang w:eastAsia="zh-CN"/>
        </w:rPr>
        <w:t>E</w:t>
      </w:r>
      <w:r w:rsidR="00147619" w:rsidRPr="00A35B39">
        <w:rPr>
          <w:rFonts w:hint="eastAsia"/>
          <w:lang w:eastAsia="zh-CN"/>
        </w:rPr>
        <w:t>确定，在初期采区范围内主要可采煤层一般应全部为探明的。</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 xml:space="preserve">5.5.2.2  </w:t>
      </w:r>
      <w:r w:rsidR="00147619" w:rsidRPr="00A35B39">
        <w:rPr>
          <w:rFonts w:hint="eastAsia"/>
          <w:lang w:eastAsia="zh-CN"/>
        </w:rPr>
        <w:t>对于拟建小型矿井的井田，勘探的工作程度可根据矿井建设的实际需要，参照</w:t>
      </w:r>
      <w:r>
        <w:rPr>
          <w:rFonts w:hint="eastAsia"/>
          <w:lang w:eastAsia="zh-CN"/>
        </w:rPr>
        <w:t xml:space="preserve">     </w:t>
      </w:r>
      <w:r w:rsidR="00147619" w:rsidRPr="00A35B39">
        <w:rPr>
          <w:rFonts w:hint="eastAsia"/>
          <w:lang w:eastAsia="zh-CN"/>
        </w:rPr>
        <w:t>5.5.2.1</w:t>
      </w:r>
      <w:r w:rsidR="00147619" w:rsidRPr="00A35B39">
        <w:rPr>
          <w:rFonts w:hint="eastAsia"/>
          <w:lang w:eastAsia="zh-CN"/>
        </w:rPr>
        <w:t>条并加以简化和调整。资源</w:t>
      </w:r>
      <w:r w:rsidR="00147619" w:rsidRPr="00A35B39">
        <w:rPr>
          <w:rFonts w:hint="eastAsia"/>
          <w:lang w:eastAsia="zh-CN"/>
        </w:rPr>
        <w:t>/</w:t>
      </w:r>
      <w:r w:rsidR="00147619" w:rsidRPr="00A35B39">
        <w:rPr>
          <w:rFonts w:hint="eastAsia"/>
          <w:lang w:eastAsia="zh-CN"/>
        </w:rPr>
        <w:t>储量的比例要求参照附录</w:t>
      </w:r>
      <w:r w:rsidR="00147619" w:rsidRPr="00A35B39">
        <w:rPr>
          <w:rFonts w:hint="eastAsia"/>
          <w:lang w:eastAsia="zh-CN"/>
        </w:rPr>
        <w:t>E</w:t>
      </w:r>
      <w:r w:rsidR="00147619" w:rsidRPr="00A35B39">
        <w:rPr>
          <w:rFonts w:hint="eastAsia"/>
          <w:lang w:eastAsia="zh-CN"/>
        </w:rPr>
        <w:t>中对小型井的要求确定。</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 xml:space="preserve">5.5.2.3  </w:t>
      </w:r>
      <w:r w:rsidR="00147619" w:rsidRPr="00A35B39">
        <w:rPr>
          <w:rFonts w:hint="eastAsia"/>
          <w:lang w:eastAsia="zh-CN"/>
        </w:rPr>
        <w:t>现有生产矿井为了扩大井田范围，超出原已批准的地质报告范围的部分，其工作程度应视扩大区所处的井田部位，依据矿井改扩建设计对扩大（延深）范围的要求，由探矿权人与地质单位商定。</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 xml:space="preserve">5.5.2.4  </w:t>
      </w:r>
      <w:r w:rsidR="00147619" w:rsidRPr="00A35B39">
        <w:rPr>
          <w:rFonts w:hint="eastAsia"/>
          <w:lang w:eastAsia="zh-CN"/>
        </w:rPr>
        <w:t>对于拟建中型以上机械化程度较高的露天矿</w:t>
      </w:r>
      <w:r w:rsidR="00147619" w:rsidRPr="00A35B39">
        <w:rPr>
          <w:rFonts w:hint="eastAsia"/>
          <w:lang w:eastAsia="zh-CN"/>
        </w:rPr>
        <w:t>,</w:t>
      </w:r>
      <w:r w:rsidR="00147619" w:rsidRPr="00A35B39">
        <w:rPr>
          <w:rFonts w:hint="eastAsia"/>
          <w:lang w:eastAsia="zh-CN"/>
        </w:rPr>
        <w:t>其勘查工作程度一般除应参照</w:t>
      </w:r>
      <w:r w:rsidR="00147619" w:rsidRPr="00A35B39">
        <w:rPr>
          <w:rFonts w:hint="eastAsia"/>
          <w:lang w:eastAsia="zh-CN"/>
        </w:rPr>
        <w:t>5.5.2.1</w:t>
      </w:r>
      <w:r w:rsidR="00147619" w:rsidRPr="00A35B39">
        <w:rPr>
          <w:rFonts w:hint="eastAsia"/>
          <w:lang w:eastAsia="zh-CN"/>
        </w:rPr>
        <w:t>条的要求外</w:t>
      </w:r>
      <w:r w:rsidR="00147619" w:rsidRPr="00A35B39">
        <w:rPr>
          <w:rFonts w:hint="eastAsia"/>
          <w:lang w:eastAsia="zh-CN"/>
        </w:rPr>
        <w:t>,</w:t>
      </w:r>
      <w:r w:rsidR="00147619" w:rsidRPr="00A35B39">
        <w:rPr>
          <w:rFonts w:hint="eastAsia"/>
          <w:lang w:eastAsia="zh-CN"/>
        </w:rPr>
        <w:t>根据露天开采的特点</w:t>
      </w:r>
      <w:r w:rsidR="00147619" w:rsidRPr="00A35B39">
        <w:rPr>
          <w:rFonts w:hint="eastAsia"/>
          <w:lang w:eastAsia="zh-CN"/>
        </w:rPr>
        <w:t>,</w:t>
      </w:r>
      <w:r w:rsidR="00147619" w:rsidRPr="00A35B39">
        <w:rPr>
          <w:rFonts w:hint="eastAsia"/>
          <w:lang w:eastAsia="zh-CN"/>
        </w:rPr>
        <w:t>还应符合下列要求；</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a</w:t>
      </w:r>
      <w:r w:rsidR="00147619" w:rsidRPr="00A35B39">
        <w:rPr>
          <w:rFonts w:hint="eastAsia"/>
          <w:lang w:eastAsia="zh-CN"/>
        </w:rPr>
        <w:t>）复煤层按分煤层基本对比清楚；</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b</w:t>
      </w:r>
      <w:r w:rsidR="00147619" w:rsidRPr="00A35B39">
        <w:rPr>
          <w:rFonts w:hint="eastAsia"/>
          <w:lang w:eastAsia="zh-CN"/>
        </w:rPr>
        <w:t>）严格控制先期开采地段煤层露头的顶底界面及煤层露头被剥蚀后的形态，露天开采的最下一个煤层的露头，其底板深度的误差应控制在</w:t>
      </w:r>
      <w:smartTag w:uri="urn:schemas-microsoft-com:office:smarttags" w:element="chmetcnv">
        <w:smartTagPr>
          <w:attr w:name="UnitName" w:val="m"/>
          <w:attr w:name="SourceValue" w:val="5"/>
          <w:attr w:name="HasSpace" w:val="False"/>
          <w:attr w:name="Negative" w:val="False"/>
          <w:attr w:name="NumberType" w:val="1"/>
          <w:attr w:name="TCSC" w:val="0"/>
        </w:smartTagPr>
        <w:r w:rsidR="00147619" w:rsidRPr="00A35B39">
          <w:rPr>
            <w:rFonts w:hint="eastAsia"/>
            <w:lang w:eastAsia="zh-CN"/>
          </w:rPr>
          <w:t>5m</w:t>
        </w:r>
      </w:smartTag>
      <w:r w:rsidR="00147619" w:rsidRPr="00A35B39">
        <w:rPr>
          <w:rFonts w:hint="eastAsia"/>
          <w:lang w:eastAsia="zh-CN"/>
        </w:rPr>
        <w:t>以内</w:t>
      </w:r>
      <w:r w:rsidR="00147619" w:rsidRPr="00A35B39">
        <w:rPr>
          <w:rFonts w:hint="eastAsia"/>
          <w:lang w:eastAsia="zh-CN"/>
        </w:rPr>
        <w:t>;</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c</w:t>
      </w:r>
      <w:r w:rsidR="00147619" w:rsidRPr="00A35B39">
        <w:rPr>
          <w:rFonts w:hint="eastAsia"/>
          <w:lang w:eastAsia="zh-CN"/>
        </w:rPr>
        <w:t>）详细查明先期开采地段内落差大于</w:t>
      </w:r>
      <w:smartTag w:uri="urn:schemas-microsoft-com:office:smarttags" w:element="chmetcnv">
        <w:smartTagPr>
          <w:attr w:name="UnitName" w:val="m"/>
          <w:attr w:name="SourceValue" w:val="10"/>
          <w:attr w:name="HasSpace" w:val="False"/>
          <w:attr w:name="Negative" w:val="False"/>
          <w:attr w:name="NumberType" w:val="1"/>
          <w:attr w:name="TCSC" w:val="0"/>
        </w:smartTagPr>
        <w:r w:rsidR="00147619" w:rsidRPr="00A35B39">
          <w:rPr>
            <w:rFonts w:hint="eastAsia"/>
            <w:lang w:eastAsia="zh-CN"/>
          </w:rPr>
          <w:t>10m</w:t>
        </w:r>
      </w:smartTag>
      <w:r w:rsidR="00147619" w:rsidRPr="00A35B39">
        <w:rPr>
          <w:rFonts w:hint="eastAsia"/>
          <w:lang w:eastAsia="zh-CN"/>
        </w:rPr>
        <w:t>的断层；控制褶曲的产状，褶曲轴部的标高应控制在</w:t>
      </w:r>
      <w:smartTag w:uri="urn:schemas-microsoft-com:office:smarttags" w:element="chmetcnv">
        <w:smartTagPr>
          <w:attr w:name="UnitName" w:val="m"/>
          <w:attr w:name="SourceValue" w:val="10"/>
          <w:attr w:name="HasSpace" w:val="False"/>
          <w:attr w:name="Negative" w:val="False"/>
          <w:attr w:name="NumberType" w:val="1"/>
          <w:attr w:name="TCSC" w:val="0"/>
        </w:smartTagPr>
        <w:r w:rsidR="00147619" w:rsidRPr="00A35B39">
          <w:rPr>
            <w:rFonts w:hint="eastAsia"/>
            <w:lang w:eastAsia="zh-CN"/>
          </w:rPr>
          <w:t>10m</w:t>
        </w:r>
      </w:smartTag>
      <w:r w:rsidR="00147619" w:rsidRPr="00A35B39">
        <w:rPr>
          <w:rFonts w:hint="eastAsia"/>
          <w:lang w:eastAsia="zh-CN"/>
        </w:rPr>
        <w:t>以内。查明作为露天边界的断层，以及露天境界以外可能影响露天边坡稳定性的断层；</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d</w:t>
      </w:r>
      <w:r w:rsidR="00147619" w:rsidRPr="00A35B39">
        <w:rPr>
          <w:rFonts w:hint="eastAsia"/>
          <w:lang w:eastAsia="zh-CN"/>
        </w:rPr>
        <w:t>）详细查明各煤层的夹矸层数、厚度、岩性，对不能分层剥离的夹矸和在开采时可能混入煤中的顶底板岩石，均应了解其灰分、硫分、发热量和真密度及视密度等质量特征；</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e</w:t>
      </w:r>
      <w:r w:rsidR="00147619" w:rsidRPr="00A35B39">
        <w:rPr>
          <w:rFonts w:hint="eastAsia"/>
          <w:lang w:eastAsia="zh-CN"/>
        </w:rPr>
        <w:t>）基本查明剥离岩层中赋存的其他有益矿产，对具有工业价值的其他矿产，应提出必要的地质资料；</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f</w:t>
      </w:r>
      <w:r w:rsidR="00147619" w:rsidRPr="00A35B39">
        <w:rPr>
          <w:rFonts w:hint="eastAsia"/>
          <w:lang w:eastAsia="zh-CN"/>
        </w:rPr>
        <w:t>）详细查明露天开采的最下一个可采煤层顶板以上各含水层，以及煤层底板以下的直接充水含水层的分布、厚度及水文地质特征，计算露天开采第一水平的正常涌水量和最大涌水量，评价露天疏干的难易程度；</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g</w:t>
      </w:r>
      <w:r w:rsidR="00147619" w:rsidRPr="00A35B39">
        <w:rPr>
          <w:rFonts w:hint="eastAsia"/>
          <w:lang w:eastAsia="zh-CN"/>
        </w:rPr>
        <w:t>）基本查明露天边坡各岩层的岩性、厚度、物理力学性质、水理性质，详细了解软弱夹层的层位、厚度、分布及其物理力学特征，评价影响边坡稳定性的主要地质因素，基本查明露天剥离物的岩性、厚度、分布及其物理力学性质；</w:t>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h</w:t>
      </w:r>
      <w:r w:rsidR="00147619" w:rsidRPr="00A35B39">
        <w:rPr>
          <w:rFonts w:hint="eastAsia"/>
          <w:lang w:eastAsia="zh-CN"/>
        </w:rPr>
        <w:t>）先期开采地段探明的和控制的资源</w:t>
      </w:r>
      <w:r w:rsidR="00147619" w:rsidRPr="00A35B39">
        <w:rPr>
          <w:rFonts w:hint="eastAsia"/>
          <w:lang w:eastAsia="zh-CN"/>
        </w:rPr>
        <w:t>/</w:t>
      </w:r>
      <w:r w:rsidR="00147619" w:rsidRPr="00A35B39">
        <w:rPr>
          <w:rFonts w:hint="eastAsia"/>
          <w:lang w:eastAsia="zh-CN"/>
        </w:rPr>
        <w:t>储量比例，应比附录</w:t>
      </w:r>
      <w:r w:rsidR="00147619" w:rsidRPr="00A35B39">
        <w:rPr>
          <w:rFonts w:hint="eastAsia"/>
          <w:lang w:eastAsia="zh-CN"/>
        </w:rPr>
        <w:t>E</w:t>
      </w:r>
      <w:r w:rsidR="00147619" w:rsidRPr="00A35B39">
        <w:rPr>
          <w:rFonts w:hint="eastAsia"/>
          <w:lang w:eastAsia="zh-CN"/>
        </w:rPr>
        <w:t>的要求提高</w:t>
      </w:r>
      <w:r w:rsidR="00147619" w:rsidRPr="00A35B39">
        <w:rPr>
          <w:rFonts w:hint="eastAsia"/>
          <w:lang w:eastAsia="zh-CN"/>
        </w:rPr>
        <w:t>10%</w:t>
      </w:r>
      <w:r w:rsidR="00147619" w:rsidRPr="00A35B39">
        <w:rPr>
          <w:rFonts w:hint="eastAsia"/>
          <w:lang w:eastAsia="zh-CN"/>
        </w:rPr>
        <w:t>。</w:t>
      </w:r>
    </w:p>
    <w:p w:rsidR="00147619" w:rsidRPr="005667D6" w:rsidRDefault="00147619" w:rsidP="007B44DC">
      <w:pPr>
        <w:pStyle w:val="2"/>
        <w:spacing w:line="240" w:lineRule="auto"/>
        <w:rPr>
          <w:b/>
          <w:lang w:eastAsia="zh-CN"/>
        </w:rPr>
      </w:pPr>
      <w:bookmarkStart w:id="6" w:name="_Toc310849807"/>
      <w:r w:rsidRPr="005667D6">
        <w:rPr>
          <w:rFonts w:hint="eastAsia"/>
          <w:b/>
          <w:lang w:eastAsia="zh-CN"/>
        </w:rPr>
        <w:lastRenderedPageBreak/>
        <w:t xml:space="preserve">6  </w:t>
      </w:r>
      <w:r w:rsidRPr="005667D6">
        <w:rPr>
          <w:rFonts w:hint="eastAsia"/>
          <w:b/>
          <w:lang w:eastAsia="zh-CN"/>
        </w:rPr>
        <w:t>煤炭地质勘查的控制程度</w:t>
      </w:r>
      <w:bookmarkEnd w:id="6"/>
      <w:r w:rsidR="00970B86" w:rsidRPr="005667D6">
        <w:rPr>
          <w:b/>
          <w:lang w:eastAsia="zh-CN"/>
        </w:rPr>
        <w:tab/>
      </w:r>
    </w:p>
    <w:p w:rsidR="00147619" w:rsidRPr="00A35B39" w:rsidRDefault="00B203BB" w:rsidP="00970B86">
      <w:pPr>
        <w:rPr>
          <w:lang w:eastAsia="zh-CN"/>
        </w:rPr>
      </w:pPr>
      <w:r>
        <w:rPr>
          <w:rFonts w:hint="eastAsia"/>
          <w:lang w:eastAsia="zh-CN"/>
        </w:rPr>
        <w:t xml:space="preserve">    </w:t>
      </w:r>
      <w:r w:rsidR="00147619" w:rsidRPr="00A35B39">
        <w:rPr>
          <w:rFonts w:hint="eastAsia"/>
          <w:lang w:eastAsia="zh-CN"/>
        </w:rPr>
        <w:t xml:space="preserve">6.1  </w:t>
      </w:r>
      <w:r w:rsidR="00147619" w:rsidRPr="00A35B39">
        <w:rPr>
          <w:rFonts w:hint="eastAsia"/>
          <w:lang w:eastAsia="zh-CN"/>
        </w:rPr>
        <w:t>煤炭地质勘查工作必须根据地形、地质及物性条件，合理选择和使用地质填图、物探、钻探、采样测试等勘查手段。预查、普查阶段的勘查工程控制程度，原则上应按本章的规定执行。详查和勘探的勘查工程控制程度，参照本章的各条规定研究确定。</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 xml:space="preserve">6.2  </w:t>
      </w:r>
      <w:r w:rsidR="00147619" w:rsidRPr="00A35B39">
        <w:rPr>
          <w:rFonts w:hint="eastAsia"/>
          <w:lang w:eastAsia="zh-CN"/>
        </w:rPr>
        <w:t>凡裸露和半裸露地区，均应在槽井探及必要的其他地面物探方法的配合下进行地质填图。地质填图的比例尺一般为；</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a</w:t>
      </w:r>
      <w:r w:rsidR="00147619" w:rsidRPr="00A35B39">
        <w:rPr>
          <w:rFonts w:hint="eastAsia"/>
          <w:lang w:eastAsia="zh-CN"/>
        </w:rPr>
        <w:t>）预查阶段（</w:t>
      </w:r>
      <w:r w:rsidR="00147619" w:rsidRPr="00A35B39">
        <w:rPr>
          <w:rFonts w:hint="eastAsia"/>
          <w:lang w:eastAsia="zh-CN"/>
        </w:rPr>
        <w:t>1:50 000</w:t>
      </w:r>
      <w:r w:rsidR="00147619" w:rsidRPr="00A35B39">
        <w:rPr>
          <w:rFonts w:hint="eastAsia"/>
          <w:lang w:eastAsia="zh-CN"/>
        </w:rPr>
        <w:t>）</w:t>
      </w:r>
      <w:r w:rsidR="00147619" w:rsidRPr="00A35B39">
        <w:rPr>
          <w:rFonts w:hint="eastAsia"/>
          <w:lang w:eastAsia="zh-CN"/>
        </w:rPr>
        <w:t>~</w:t>
      </w:r>
      <w:r w:rsidR="00147619" w:rsidRPr="00A35B39">
        <w:rPr>
          <w:lang w:eastAsia="zh-CN"/>
        </w:rPr>
        <w:t xml:space="preserve"> </w:t>
      </w:r>
      <w:r w:rsidR="00147619" w:rsidRPr="00A35B39">
        <w:rPr>
          <w:rFonts w:hint="eastAsia"/>
          <w:lang w:eastAsia="zh-CN"/>
        </w:rPr>
        <w:t>(1:25 000)</w:t>
      </w:r>
      <w:r w:rsidR="00147619" w:rsidRPr="00A35B39">
        <w:rPr>
          <w:rFonts w:hint="eastAsia"/>
          <w:lang w:eastAsia="zh-CN"/>
        </w:rPr>
        <w:t>；</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b</w:t>
      </w:r>
      <w:r w:rsidR="00147619" w:rsidRPr="00A35B39">
        <w:rPr>
          <w:rFonts w:hint="eastAsia"/>
          <w:lang w:eastAsia="zh-CN"/>
        </w:rPr>
        <w:t>）普查阶段（</w:t>
      </w:r>
      <w:r w:rsidR="00147619" w:rsidRPr="00A35B39">
        <w:rPr>
          <w:rFonts w:hint="eastAsia"/>
          <w:lang w:eastAsia="zh-CN"/>
        </w:rPr>
        <w:t>1:50 000</w:t>
      </w:r>
      <w:r w:rsidR="00147619" w:rsidRPr="00A35B39">
        <w:rPr>
          <w:rFonts w:hint="eastAsia"/>
          <w:lang w:eastAsia="zh-CN"/>
        </w:rPr>
        <w:t>）</w:t>
      </w:r>
      <w:r w:rsidR="00147619" w:rsidRPr="00A35B39">
        <w:rPr>
          <w:rFonts w:hint="eastAsia"/>
          <w:lang w:eastAsia="zh-CN"/>
        </w:rPr>
        <w:t>~</w:t>
      </w:r>
      <w:r w:rsidR="00147619" w:rsidRPr="00A35B39">
        <w:rPr>
          <w:lang w:eastAsia="zh-CN"/>
        </w:rPr>
        <w:t xml:space="preserve"> </w:t>
      </w:r>
      <w:r w:rsidR="00147619" w:rsidRPr="00A35B39">
        <w:rPr>
          <w:rFonts w:hint="eastAsia"/>
          <w:lang w:eastAsia="zh-CN"/>
        </w:rPr>
        <w:t>(1:25 000)</w:t>
      </w:r>
      <w:r w:rsidR="00147619" w:rsidRPr="00A35B39">
        <w:rPr>
          <w:rFonts w:hint="eastAsia"/>
          <w:lang w:eastAsia="zh-CN"/>
        </w:rPr>
        <w:t>，也可采用</w:t>
      </w:r>
      <w:r w:rsidR="00147619" w:rsidRPr="00A35B39">
        <w:rPr>
          <w:rFonts w:hint="eastAsia"/>
          <w:lang w:eastAsia="zh-CN"/>
        </w:rPr>
        <w:t>1:10 000</w:t>
      </w:r>
      <w:r w:rsidR="00147619" w:rsidRPr="00A35B39">
        <w:rPr>
          <w:rFonts w:hint="eastAsia"/>
          <w:lang w:eastAsia="zh-CN"/>
        </w:rPr>
        <w:t>；</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c</w:t>
      </w:r>
      <w:r w:rsidR="00147619" w:rsidRPr="00A35B39">
        <w:rPr>
          <w:rFonts w:hint="eastAsia"/>
          <w:lang w:eastAsia="zh-CN"/>
        </w:rPr>
        <w:t>）详查阶段（</w:t>
      </w:r>
      <w:r w:rsidR="00147619" w:rsidRPr="00A35B39">
        <w:rPr>
          <w:rFonts w:hint="eastAsia"/>
          <w:lang w:eastAsia="zh-CN"/>
        </w:rPr>
        <w:t>1:25 000</w:t>
      </w:r>
      <w:r w:rsidR="00147619" w:rsidRPr="00A35B39">
        <w:rPr>
          <w:rFonts w:hint="eastAsia"/>
          <w:lang w:eastAsia="zh-CN"/>
        </w:rPr>
        <w:t>）</w:t>
      </w:r>
      <w:r w:rsidR="00147619" w:rsidRPr="00A35B39">
        <w:rPr>
          <w:rFonts w:hint="eastAsia"/>
          <w:lang w:eastAsia="zh-CN"/>
        </w:rPr>
        <w:t>~</w:t>
      </w:r>
      <w:r w:rsidR="00147619" w:rsidRPr="00A35B39">
        <w:rPr>
          <w:lang w:eastAsia="zh-CN"/>
        </w:rPr>
        <w:t xml:space="preserve"> </w:t>
      </w:r>
      <w:r w:rsidR="00147619" w:rsidRPr="00A35B39">
        <w:rPr>
          <w:rFonts w:hint="eastAsia"/>
          <w:lang w:eastAsia="zh-CN"/>
        </w:rPr>
        <w:t>(1:10 000)</w:t>
      </w:r>
      <w:r w:rsidR="00147619" w:rsidRPr="00A35B39">
        <w:rPr>
          <w:rFonts w:hint="eastAsia"/>
          <w:lang w:eastAsia="zh-CN"/>
        </w:rPr>
        <w:t>，也可采用</w:t>
      </w:r>
      <w:r w:rsidR="00147619" w:rsidRPr="00A35B39">
        <w:rPr>
          <w:rFonts w:hint="eastAsia"/>
          <w:lang w:eastAsia="zh-CN"/>
        </w:rPr>
        <w:t>1:5 000</w:t>
      </w:r>
      <w:r w:rsidR="00147619" w:rsidRPr="00A35B39">
        <w:rPr>
          <w:rFonts w:hint="eastAsia"/>
          <w:lang w:eastAsia="zh-CN"/>
        </w:rPr>
        <w:t>；</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d</w:t>
      </w:r>
      <w:r w:rsidR="00147619" w:rsidRPr="00A35B39">
        <w:rPr>
          <w:rFonts w:hint="eastAsia"/>
          <w:lang w:eastAsia="zh-CN"/>
        </w:rPr>
        <w:t>）勘探阶段</w:t>
      </w:r>
      <w:r w:rsidR="00147619" w:rsidRPr="00A35B39">
        <w:rPr>
          <w:rFonts w:hint="eastAsia"/>
          <w:lang w:eastAsia="zh-CN"/>
        </w:rPr>
        <w:t>1:5 000</w:t>
      </w:r>
      <w:r w:rsidR="00147619" w:rsidRPr="00A35B39">
        <w:rPr>
          <w:rFonts w:hint="eastAsia"/>
          <w:lang w:eastAsia="zh-CN"/>
        </w:rPr>
        <w:t>，也可采用</w:t>
      </w:r>
      <w:r w:rsidR="00147619" w:rsidRPr="00A35B39">
        <w:rPr>
          <w:rFonts w:hint="eastAsia"/>
          <w:lang w:eastAsia="zh-CN"/>
        </w:rPr>
        <w:t>1:10 000</w:t>
      </w:r>
      <w:r w:rsidR="00147619" w:rsidRPr="00A35B39">
        <w:rPr>
          <w:rFonts w:hint="eastAsia"/>
          <w:lang w:eastAsia="zh-CN"/>
        </w:rPr>
        <w:t>。</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槽井探和地面物探的布置，按有关规程的规定执行。</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 xml:space="preserve">6.3  </w:t>
      </w:r>
      <w:r w:rsidR="00147619" w:rsidRPr="00A35B39">
        <w:rPr>
          <w:rFonts w:hint="eastAsia"/>
          <w:lang w:eastAsia="zh-CN"/>
        </w:rPr>
        <w:t>凡地形、地质和物性条件适宜的地区，应以地面物探（主要是地震，也包括其他有效的地面物探方法）结合钻探为主要手段，配合地质填图、测井、采样测试及其他手段，进行各阶段的地质工作。地震主测线的间距；预</w:t>
      </w:r>
      <w:proofErr w:type="gramStart"/>
      <w:r w:rsidR="00147619" w:rsidRPr="00A35B39">
        <w:rPr>
          <w:rFonts w:hint="eastAsia"/>
          <w:lang w:eastAsia="zh-CN"/>
        </w:rPr>
        <w:t>查阶段</w:t>
      </w:r>
      <w:proofErr w:type="gramEnd"/>
      <w:r w:rsidR="00147619" w:rsidRPr="00A35B39">
        <w:rPr>
          <w:rFonts w:hint="eastAsia"/>
          <w:lang w:eastAsia="zh-CN"/>
        </w:rPr>
        <w:t>一般为</w:t>
      </w:r>
      <w:smartTag w:uri="urn:schemas-microsoft-com:office:smarttags" w:element="chmetcnv">
        <w:smartTagPr>
          <w:attr w:name="UnitName" w:val="km"/>
          <w:attr w:name="SourceValue" w:val="2"/>
          <w:attr w:name="HasSpace" w:val="False"/>
          <w:attr w:name="Negative" w:val="False"/>
          <w:attr w:name="NumberType" w:val="1"/>
          <w:attr w:name="TCSC" w:val="0"/>
        </w:smartTagPr>
        <w:r w:rsidR="00147619" w:rsidRPr="00A35B39">
          <w:rPr>
            <w:rFonts w:hint="eastAsia"/>
            <w:lang w:eastAsia="zh-CN"/>
          </w:rPr>
          <w:t>2km</w:t>
        </w:r>
      </w:smartTag>
      <w:r w:rsidR="00147619" w:rsidRPr="00A35B39">
        <w:rPr>
          <w:rFonts w:hint="eastAsia"/>
          <w:lang w:eastAsia="zh-CN"/>
        </w:rPr>
        <w:t>~</w:t>
      </w:r>
      <w:smartTag w:uri="urn:schemas-microsoft-com:office:smarttags" w:element="chmetcnv">
        <w:smartTagPr>
          <w:attr w:name="UnitName" w:val="km"/>
          <w:attr w:name="SourceValue" w:val="4"/>
          <w:attr w:name="HasSpace" w:val="False"/>
          <w:attr w:name="Negative" w:val="False"/>
          <w:attr w:name="NumberType" w:val="1"/>
          <w:attr w:name="TCSC" w:val="0"/>
        </w:smartTagPr>
        <w:r w:rsidR="00147619" w:rsidRPr="00A35B39">
          <w:rPr>
            <w:rFonts w:hint="eastAsia"/>
            <w:lang w:eastAsia="zh-CN"/>
          </w:rPr>
          <w:t>4km</w:t>
        </w:r>
      </w:smartTag>
      <w:r w:rsidR="00147619" w:rsidRPr="00A35B39">
        <w:rPr>
          <w:rFonts w:hint="eastAsia"/>
          <w:lang w:eastAsia="zh-CN"/>
        </w:rPr>
        <w:t>；普查阶段一般为</w:t>
      </w:r>
      <w:smartTag w:uri="urn:schemas-microsoft-com:office:smarttags" w:element="chmetcnv">
        <w:smartTagPr>
          <w:attr w:name="UnitName" w:val="km"/>
          <w:attr w:name="SourceValue" w:val="1"/>
          <w:attr w:name="HasSpace" w:val="False"/>
          <w:attr w:name="Negative" w:val="False"/>
          <w:attr w:name="NumberType" w:val="1"/>
          <w:attr w:name="TCSC" w:val="0"/>
        </w:smartTagPr>
        <w:r w:rsidR="00147619" w:rsidRPr="00A35B39">
          <w:rPr>
            <w:rFonts w:hint="eastAsia"/>
            <w:lang w:eastAsia="zh-CN"/>
          </w:rPr>
          <w:t>1km</w:t>
        </w:r>
      </w:smartTag>
      <w:r w:rsidR="00147619" w:rsidRPr="00A35B39">
        <w:rPr>
          <w:rFonts w:hint="eastAsia"/>
          <w:lang w:eastAsia="zh-CN"/>
        </w:rPr>
        <w:t>~</w:t>
      </w:r>
      <w:smartTag w:uri="urn:schemas-microsoft-com:office:smarttags" w:element="chmetcnv">
        <w:smartTagPr>
          <w:attr w:name="UnitName" w:val="km"/>
          <w:attr w:name="SourceValue" w:val="2"/>
          <w:attr w:name="HasSpace" w:val="False"/>
          <w:attr w:name="Negative" w:val="False"/>
          <w:attr w:name="NumberType" w:val="1"/>
          <w:attr w:name="TCSC" w:val="0"/>
        </w:smartTagPr>
        <w:r w:rsidR="00147619" w:rsidRPr="00A35B39">
          <w:rPr>
            <w:rFonts w:hint="eastAsia"/>
            <w:lang w:eastAsia="zh-CN"/>
          </w:rPr>
          <w:t>2km</w:t>
        </w:r>
      </w:smartTag>
      <w:r w:rsidR="00147619" w:rsidRPr="00A35B39">
        <w:rPr>
          <w:rFonts w:hint="eastAsia"/>
          <w:lang w:eastAsia="zh-CN"/>
        </w:rPr>
        <w:t>；详查阶段一般为</w:t>
      </w:r>
      <w:smartTag w:uri="urn:schemas-microsoft-com:office:smarttags" w:element="chmetcnv">
        <w:smartTagPr>
          <w:attr w:name="UnitName" w:val="km"/>
          <w:attr w:name="SourceValue" w:val=".5"/>
          <w:attr w:name="HasSpace" w:val="False"/>
          <w:attr w:name="Negative" w:val="False"/>
          <w:attr w:name="NumberType" w:val="1"/>
          <w:attr w:name="TCSC" w:val="0"/>
        </w:smartTagPr>
        <w:r w:rsidR="00147619" w:rsidRPr="00A35B39">
          <w:rPr>
            <w:rFonts w:hint="eastAsia"/>
            <w:lang w:eastAsia="zh-CN"/>
          </w:rPr>
          <w:t>0.5km</w:t>
        </w:r>
      </w:smartTag>
      <w:r w:rsidR="00147619" w:rsidRPr="00A35B39">
        <w:rPr>
          <w:rFonts w:hint="eastAsia"/>
          <w:lang w:eastAsia="zh-CN"/>
        </w:rPr>
        <w:t>~</w:t>
      </w:r>
      <w:smartTag w:uri="urn:schemas-microsoft-com:office:smarttags" w:element="chmetcnv">
        <w:smartTagPr>
          <w:attr w:name="UnitName" w:val="km"/>
          <w:attr w:name="SourceValue" w:val="1"/>
          <w:attr w:name="HasSpace" w:val="False"/>
          <w:attr w:name="Negative" w:val="False"/>
          <w:attr w:name="NumberType" w:val="1"/>
          <w:attr w:name="TCSC" w:val="0"/>
        </w:smartTagPr>
        <w:r w:rsidR="00147619" w:rsidRPr="00A35B39">
          <w:rPr>
            <w:rFonts w:hint="eastAsia"/>
            <w:lang w:eastAsia="zh-CN"/>
          </w:rPr>
          <w:t>1km</w:t>
        </w:r>
      </w:smartTag>
      <w:r w:rsidR="00147619" w:rsidRPr="00A35B39">
        <w:rPr>
          <w:rFonts w:hint="eastAsia"/>
          <w:lang w:eastAsia="zh-CN"/>
        </w:rPr>
        <w:t>；勘探阶段一般为</w:t>
      </w:r>
      <w:r w:rsidR="00147619" w:rsidRPr="00A35B39">
        <w:rPr>
          <w:rFonts w:hint="eastAsia"/>
          <w:lang w:eastAsia="zh-CN"/>
        </w:rPr>
        <w:t>250~</w:t>
      </w:r>
      <w:smartTag w:uri="urn:schemas-microsoft-com:office:smarttags" w:element="chmetcnv">
        <w:smartTagPr>
          <w:attr w:name="UnitName" w:val="m"/>
          <w:attr w:name="SourceValue" w:val="500"/>
          <w:attr w:name="HasSpace" w:val="False"/>
          <w:attr w:name="Negative" w:val="False"/>
          <w:attr w:name="NumberType" w:val="1"/>
          <w:attr w:name="TCSC" w:val="0"/>
        </w:smartTagPr>
        <w:r w:rsidR="00147619" w:rsidRPr="00A35B39">
          <w:rPr>
            <w:rFonts w:hint="eastAsia"/>
            <w:lang w:eastAsia="zh-CN"/>
          </w:rPr>
          <w:t>500m</w:t>
        </w:r>
      </w:smartTag>
      <w:r w:rsidR="00147619" w:rsidRPr="00A35B39">
        <w:rPr>
          <w:rFonts w:hint="eastAsia"/>
          <w:lang w:eastAsia="zh-CN"/>
        </w:rPr>
        <w:t>，其中初期采区范围内为</w:t>
      </w:r>
      <w:smartTag w:uri="urn:schemas-microsoft-com:office:smarttags" w:element="chmetcnv">
        <w:smartTagPr>
          <w:attr w:name="UnitName" w:val="m"/>
          <w:attr w:name="SourceValue" w:val="125"/>
          <w:attr w:name="HasSpace" w:val="False"/>
          <w:attr w:name="Negative" w:val="False"/>
          <w:attr w:name="NumberType" w:val="1"/>
          <w:attr w:name="TCSC" w:val="0"/>
        </w:smartTagPr>
        <w:r w:rsidR="00147619" w:rsidRPr="00A35B39">
          <w:rPr>
            <w:rFonts w:hint="eastAsia"/>
            <w:lang w:eastAsia="zh-CN"/>
          </w:rPr>
          <w:t>125m</w:t>
        </w:r>
      </w:smartTag>
      <w:r w:rsidR="00147619" w:rsidRPr="00A35B39">
        <w:rPr>
          <w:rFonts w:hint="eastAsia"/>
          <w:lang w:eastAsia="zh-CN"/>
        </w:rPr>
        <w:t>～</w:t>
      </w:r>
      <w:smartTag w:uri="urn:schemas-microsoft-com:office:smarttags" w:element="chmetcnv">
        <w:smartTagPr>
          <w:attr w:name="UnitName" w:val="m"/>
          <w:attr w:name="SourceValue" w:val="250"/>
          <w:attr w:name="HasSpace" w:val="False"/>
          <w:attr w:name="Negative" w:val="False"/>
          <w:attr w:name="NumberType" w:val="1"/>
          <w:attr w:name="TCSC" w:val="0"/>
        </w:smartTagPr>
        <w:r w:rsidR="00147619" w:rsidRPr="00A35B39">
          <w:rPr>
            <w:rFonts w:hint="eastAsia"/>
            <w:lang w:eastAsia="zh-CN"/>
          </w:rPr>
          <w:t>250m</w:t>
        </w:r>
      </w:smartTag>
      <w:r w:rsidR="00147619" w:rsidRPr="00A35B39">
        <w:rPr>
          <w:rFonts w:hint="eastAsia"/>
          <w:lang w:eastAsia="zh-CN"/>
        </w:rPr>
        <w:t>或实施三维地震勘查。预</w:t>
      </w:r>
      <w:proofErr w:type="gramStart"/>
      <w:r w:rsidR="00147619" w:rsidRPr="00A35B39">
        <w:rPr>
          <w:rFonts w:hint="eastAsia"/>
          <w:lang w:eastAsia="zh-CN"/>
        </w:rPr>
        <w:t>查阶段</w:t>
      </w:r>
      <w:proofErr w:type="gramEnd"/>
      <w:r w:rsidR="00147619" w:rsidRPr="00A35B39">
        <w:rPr>
          <w:rFonts w:hint="eastAsia"/>
          <w:lang w:eastAsia="zh-CN"/>
        </w:rPr>
        <w:t>钻孔应根据地震勘查成果验证与定位的需要，有针对性地进行布置。其他阶段钻探工程控制程度可参照附录</w:t>
      </w:r>
      <w:r w:rsidR="00147619" w:rsidRPr="00A35B39">
        <w:rPr>
          <w:rFonts w:hint="eastAsia"/>
          <w:lang w:eastAsia="zh-CN"/>
        </w:rPr>
        <w:t>D</w:t>
      </w:r>
      <w:r w:rsidR="00147619" w:rsidRPr="00A35B39">
        <w:rPr>
          <w:rFonts w:hint="eastAsia"/>
          <w:lang w:eastAsia="zh-CN"/>
        </w:rPr>
        <w:t>确定。</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 xml:space="preserve">6.4  </w:t>
      </w:r>
      <w:r w:rsidR="00147619" w:rsidRPr="00A35B39">
        <w:rPr>
          <w:rFonts w:hint="eastAsia"/>
          <w:lang w:eastAsia="zh-CN"/>
        </w:rPr>
        <w:t>凡不适于使用地震勘查的地区及裸露和半裸露地区，应在槽探、井探、浅钻、地面物探和地质填图的基础上开展钻探工作。预</w:t>
      </w:r>
      <w:proofErr w:type="gramStart"/>
      <w:r w:rsidR="00147619" w:rsidRPr="00A35B39">
        <w:rPr>
          <w:rFonts w:hint="eastAsia"/>
          <w:lang w:eastAsia="zh-CN"/>
        </w:rPr>
        <w:t>查阶段</w:t>
      </w:r>
      <w:proofErr w:type="gramEnd"/>
      <w:r w:rsidR="00147619" w:rsidRPr="00A35B39">
        <w:rPr>
          <w:rFonts w:hint="eastAsia"/>
          <w:lang w:eastAsia="zh-CN"/>
        </w:rPr>
        <w:t>根据需要适当布置钻孔。其他阶段钻探工程控制程度可参照附录</w:t>
      </w:r>
      <w:r w:rsidR="00147619" w:rsidRPr="00A35B39">
        <w:rPr>
          <w:rFonts w:hint="eastAsia"/>
          <w:lang w:eastAsia="zh-CN"/>
        </w:rPr>
        <w:t>D</w:t>
      </w:r>
      <w:r w:rsidR="00147619" w:rsidRPr="00A35B39">
        <w:rPr>
          <w:rFonts w:hint="eastAsia"/>
          <w:lang w:eastAsia="zh-CN"/>
        </w:rPr>
        <w:t>确定。</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 xml:space="preserve">6.5  </w:t>
      </w:r>
      <w:r w:rsidR="00147619" w:rsidRPr="00A35B39">
        <w:rPr>
          <w:rFonts w:hint="eastAsia"/>
          <w:lang w:eastAsia="zh-CN"/>
        </w:rPr>
        <w:t>所有钻孔都必须进行测井工作。</w:t>
      </w:r>
    </w:p>
    <w:p w:rsidR="00147619" w:rsidRPr="00A35B39" w:rsidRDefault="00D65737" w:rsidP="00970B86">
      <w:pPr>
        <w:rPr>
          <w:lang w:eastAsia="zh-CN"/>
        </w:rPr>
      </w:pPr>
      <w:r>
        <w:rPr>
          <w:rFonts w:hint="eastAsia"/>
          <w:lang w:eastAsia="zh-CN"/>
        </w:rPr>
        <w:t xml:space="preserve">    </w:t>
      </w:r>
      <w:r w:rsidR="00147619" w:rsidRPr="00A35B39">
        <w:rPr>
          <w:lang w:eastAsia="zh-CN"/>
        </w:rPr>
        <w:t xml:space="preserve">6.6  </w:t>
      </w:r>
      <w:r w:rsidR="00147619" w:rsidRPr="00A35B39">
        <w:rPr>
          <w:rFonts w:hint="eastAsia"/>
          <w:spacing w:val="-4"/>
          <w:lang w:eastAsia="zh-CN"/>
        </w:rPr>
        <w:t>预查、普查阶段钻孔中达到附录</w:t>
      </w:r>
      <w:r w:rsidR="00147619" w:rsidRPr="00A35B39">
        <w:rPr>
          <w:rFonts w:hint="eastAsia"/>
          <w:spacing w:val="-4"/>
          <w:lang w:eastAsia="zh-CN"/>
        </w:rPr>
        <w:t>E</w:t>
      </w:r>
      <w:r w:rsidR="00147619" w:rsidRPr="00A35B39">
        <w:rPr>
          <w:rFonts w:hint="eastAsia"/>
          <w:spacing w:val="-4"/>
          <w:lang w:eastAsia="zh-CN"/>
        </w:rPr>
        <w:t>规定厚度的煤层应全部采取煤心煤样；各种煤样的采取及其测试项目，参考附录</w:t>
      </w:r>
      <w:r w:rsidR="00147619" w:rsidRPr="00A35B39">
        <w:rPr>
          <w:rFonts w:hint="eastAsia"/>
          <w:spacing w:val="-4"/>
          <w:lang w:eastAsia="zh-CN"/>
        </w:rPr>
        <w:t>F</w:t>
      </w:r>
      <w:r w:rsidR="00147619" w:rsidRPr="00A35B39">
        <w:rPr>
          <w:rFonts w:hint="eastAsia"/>
          <w:spacing w:val="-4"/>
          <w:lang w:eastAsia="zh-CN"/>
        </w:rPr>
        <w:t>研究确定。详查和勘探阶段钻孔中各种煤样的采取及煤样的测试项目，以及其他各种煤样的采取及其测试项目，参考附录</w:t>
      </w:r>
      <w:r w:rsidR="00147619" w:rsidRPr="00A35B39">
        <w:rPr>
          <w:rFonts w:hint="eastAsia"/>
          <w:spacing w:val="-4"/>
          <w:lang w:eastAsia="zh-CN"/>
        </w:rPr>
        <w:t>F</w:t>
      </w:r>
      <w:r w:rsidR="00147619" w:rsidRPr="00A35B39">
        <w:rPr>
          <w:rFonts w:hint="eastAsia"/>
          <w:spacing w:val="-4"/>
          <w:lang w:eastAsia="zh-CN"/>
        </w:rPr>
        <w:t>研究确定。</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 xml:space="preserve">6.7  </w:t>
      </w:r>
      <w:r w:rsidR="00147619" w:rsidRPr="00A35B39">
        <w:rPr>
          <w:rFonts w:hint="eastAsia"/>
          <w:lang w:eastAsia="zh-CN"/>
        </w:rPr>
        <w:t>露天勘查的工程控制程度，根据露天开发建设的需要，一般应在露天初期采区范围内采用平行等距剖面进行加密，其剖面间距可为同类型井田勘探阶段先期开采地段</w:t>
      </w:r>
      <w:proofErr w:type="gramStart"/>
      <w:r w:rsidR="00147619" w:rsidRPr="00A35B39">
        <w:rPr>
          <w:rFonts w:hint="eastAsia"/>
          <w:lang w:eastAsia="zh-CN"/>
        </w:rPr>
        <w:t>基本线距为</w:t>
      </w:r>
      <w:proofErr w:type="gramEnd"/>
      <w:r w:rsidR="00147619" w:rsidRPr="00A35B39">
        <w:rPr>
          <w:rFonts w:hint="eastAsia"/>
          <w:lang w:eastAsia="zh-CN"/>
        </w:rPr>
        <w:t>1/2</w:t>
      </w:r>
      <w:r w:rsidR="00147619" w:rsidRPr="00A35B39">
        <w:rPr>
          <w:rFonts w:hint="eastAsia"/>
          <w:lang w:eastAsia="zh-CN"/>
        </w:rPr>
        <w:t>。</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 xml:space="preserve">6.8  </w:t>
      </w:r>
      <w:r w:rsidR="00147619" w:rsidRPr="00A35B39">
        <w:rPr>
          <w:rFonts w:hint="eastAsia"/>
          <w:lang w:eastAsia="zh-CN"/>
        </w:rPr>
        <w:t>各勘查阶段以及露天勘查的水文地质、工程地质、环境地质工作，均参考附录</w:t>
      </w:r>
      <w:r w:rsidR="00147619" w:rsidRPr="00A35B39">
        <w:rPr>
          <w:rFonts w:hint="eastAsia"/>
          <w:lang w:eastAsia="zh-CN"/>
        </w:rPr>
        <w:t>G</w:t>
      </w:r>
      <w:r w:rsidR="00147619" w:rsidRPr="00A35B39">
        <w:rPr>
          <w:rFonts w:hint="eastAsia"/>
          <w:lang w:eastAsia="zh-CN"/>
        </w:rPr>
        <w:t>研究确定。</w:t>
      </w:r>
    </w:p>
    <w:p w:rsidR="00147619" w:rsidRPr="00A35B39" w:rsidRDefault="00D65737" w:rsidP="00970B86">
      <w:pPr>
        <w:rPr>
          <w:lang w:eastAsia="zh-CN"/>
        </w:rPr>
      </w:pPr>
      <w:r>
        <w:rPr>
          <w:rFonts w:hint="eastAsia"/>
          <w:lang w:eastAsia="zh-CN"/>
        </w:rPr>
        <w:lastRenderedPageBreak/>
        <w:t xml:space="preserve">    </w:t>
      </w:r>
      <w:r w:rsidR="00147619" w:rsidRPr="00A35B39">
        <w:rPr>
          <w:rFonts w:hint="eastAsia"/>
          <w:lang w:eastAsia="zh-CN"/>
        </w:rPr>
        <w:t xml:space="preserve">6.9  </w:t>
      </w:r>
      <w:r w:rsidR="00147619" w:rsidRPr="00A35B39">
        <w:rPr>
          <w:rFonts w:hint="eastAsia"/>
          <w:lang w:eastAsia="zh-CN"/>
        </w:rPr>
        <w:t>各勘查阶段勘查工作研究的技术要求参照附录</w:t>
      </w:r>
      <w:r w:rsidR="00147619" w:rsidRPr="00A35B39">
        <w:rPr>
          <w:rFonts w:hint="eastAsia"/>
          <w:lang w:eastAsia="zh-CN"/>
        </w:rPr>
        <w:t>B</w:t>
      </w:r>
      <w:r w:rsidR="00147619" w:rsidRPr="00A35B39">
        <w:rPr>
          <w:rFonts w:hint="eastAsia"/>
          <w:lang w:eastAsia="zh-CN"/>
        </w:rPr>
        <w:t>确定。</w:t>
      </w:r>
    </w:p>
    <w:p w:rsidR="00147619" w:rsidRPr="00A35B39" w:rsidRDefault="00D65737" w:rsidP="00970B86">
      <w:pPr>
        <w:rPr>
          <w:lang w:eastAsia="zh-CN"/>
        </w:rPr>
      </w:pPr>
      <w:r>
        <w:rPr>
          <w:rFonts w:hint="eastAsia"/>
          <w:lang w:eastAsia="zh-CN"/>
        </w:rPr>
        <w:t xml:space="preserve">    </w:t>
      </w:r>
      <w:r w:rsidR="00147619" w:rsidRPr="00A35B39">
        <w:rPr>
          <w:lang w:eastAsia="zh-CN"/>
        </w:rPr>
        <w:t>6</w:t>
      </w:r>
      <w:r w:rsidR="00147619" w:rsidRPr="00A35B39">
        <w:rPr>
          <w:rFonts w:hint="eastAsia"/>
          <w:lang w:eastAsia="zh-CN"/>
        </w:rPr>
        <w:t xml:space="preserve">.10  </w:t>
      </w:r>
      <w:r w:rsidR="00147619" w:rsidRPr="00A35B39">
        <w:rPr>
          <w:rFonts w:hint="eastAsia"/>
          <w:lang w:eastAsia="zh-CN"/>
        </w:rPr>
        <w:t>各种地质勘查工程质量按相应勘查工程质量标准要求执行。</w:t>
      </w:r>
    </w:p>
    <w:p w:rsidR="00147619" w:rsidRPr="007B44DC" w:rsidRDefault="00147619" w:rsidP="007B44DC">
      <w:pPr>
        <w:pStyle w:val="2"/>
        <w:spacing w:line="240" w:lineRule="auto"/>
        <w:rPr>
          <w:b/>
          <w:lang w:eastAsia="zh-CN"/>
        </w:rPr>
      </w:pPr>
      <w:bookmarkStart w:id="7" w:name="_Toc310849808"/>
      <w:r w:rsidRPr="007B44DC">
        <w:rPr>
          <w:rFonts w:hint="eastAsia"/>
          <w:b/>
          <w:lang w:eastAsia="zh-CN"/>
        </w:rPr>
        <w:t xml:space="preserve">7  </w:t>
      </w:r>
      <w:r w:rsidRPr="007B44DC">
        <w:rPr>
          <w:rFonts w:hint="eastAsia"/>
          <w:b/>
          <w:lang w:eastAsia="zh-CN"/>
        </w:rPr>
        <w:t>煤炭资源</w:t>
      </w:r>
      <w:r w:rsidRPr="007B44DC">
        <w:rPr>
          <w:rFonts w:hint="eastAsia"/>
          <w:b/>
          <w:lang w:eastAsia="zh-CN"/>
        </w:rPr>
        <w:t>/</w:t>
      </w:r>
      <w:r w:rsidRPr="007B44DC">
        <w:rPr>
          <w:rFonts w:hint="eastAsia"/>
          <w:b/>
          <w:lang w:eastAsia="zh-CN"/>
        </w:rPr>
        <w:t>储量分类及类型条件</w:t>
      </w:r>
      <w:bookmarkEnd w:id="7"/>
    </w:p>
    <w:p w:rsidR="00147619" w:rsidRPr="00D65737" w:rsidRDefault="00D65737" w:rsidP="00970B86">
      <w:pPr>
        <w:rPr>
          <w:b/>
          <w:lang w:eastAsia="zh-CN"/>
        </w:rPr>
      </w:pPr>
      <w:r>
        <w:rPr>
          <w:rFonts w:hint="eastAsia"/>
          <w:lang w:eastAsia="zh-CN"/>
        </w:rPr>
        <w:t xml:space="preserve">  </w:t>
      </w:r>
      <w:r w:rsidRPr="00D65737">
        <w:rPr>
          <w:rFonts w:hint="eastAsia"/>
          <w:b/>
          <w:lang w:eastAsia="zh-CN"/>
        </w:rPr>
        <w:t xml:space="preserve">  </w:t>
      </w:r>
      <w:r w:rsidR="00147619" w:rsidRPr="00D65737">
        <w:rPr>
          <w:rFonts w:hint="eastAsia"/>
          <w:b/>
          <w:lang w:eastAsia="zh-CN"/>
        </w:rPr>
        <w:t xml:space="preserve">7.1  </w:t>
      </w:r>
      <w:r w:rsidR="00147619" w:rsidRPr="00D65737">
        <w:rPr>
          <w:rFonts w:hint="eastAsia"/>
          <w:b/>
          <w:lang w:eastAsia="zh-CN"/>
        </w:rPr>
        <w:t>资源</w:t>
      </w:r>
      <w:r w:rsidR="00147619" w:rsidRPr="00D65737">
        <w:rPr>
          <w:rFonts w:hint="eastAsia"/>
          <w:b/>
          <w:lang w:eastAsia="zh-CN"/>
        </w:rPr>
        <w:t>/</w:t>
      </w:r>
      <w:r w:rsidR="00147619" w:rsidRPr="00D65737">
        <w:rPr>
          <w:rFonts w:hint="eastAsia"/>
          <w:b/>
          <w:lang w:eastAsia="zh-CN"/>
        </w:rPr>
        <w:t>储量分类依据</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 xml:space="preserve">7.1.1  </w:t>
      </w:r>
      <w:r w:rsidR="00147619" w:rsidRPr="00A35B39">
        <w:rPr>
          <w:rFonts w:hint="eastAsia"/>
          <w:lang w:eastAsia="zh-CN"/>
        </w:rPr>
        <w:t>可行性评价程度</w:t>
      </w:r>
      <w:r w:rsidR="0054348B" w:rsidRPr="00A35B39">
        <w:rPr>
          <w:rFonts w:hint="eastAsia"/>
          <w:lang w:eastAsia="zh-CN"/>
        </w:rPr>
        <w:t xml:space="preserve">  </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可行性评价程度分为概略研究、预可行性研究和可行性研究三种，见附录</w:t>
      </w:r>
      <w:r w:rsidR="00147619" w:rsidRPr="00A35B39">
        <w:rPr>
          <w:rFonts w:hint="eastAsia"/>
          <w:lang w:eastAsia="zh-CN"/>
        </w:rPr>
        <w:t>J</w:t>
      </w:r>
      <w:r w:rsidR="00147619" w:rsidRPr="00A35B39">
        <w:rPr>
          <w:rFonts w:hint="eastAsia"/>
          <w:lang w:eastAsia="zh-CN"/>
        </w:rPr>
        <w:t>。</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 xml:space="preserve">7.1.2  </w:t>
      </w:r>
      <w:r w:rsidR="00147619" w:rsidRPr="00A35B39">
        <w:rPr>
          <w:rFonts w:hint="eastAsia"/>
          <w:lang w:eastAsia="zh-CN"/>
        </w:rPr>
        <w:t>经济意义</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 xml:space="preserve">7.1.2.1  </w:t>
      </w:r>
      <w:r w:rsidR="00147619" w:rsidRPr="00A35B39">
        <w:rPr>
          <w:rFonts w:hint="eastAsia"/>
          <w:lang w:eastAsia="zh-CN"/>
        </w:rPr>
        <w:t>经济的</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其数量和质量是依据符合市场价格的生产指标计算的，在可行性研究或预可行性研究当时的市场条件下开采，技术上可行、经济上合理、环境等其他条件允许，即每年开采煤炭的平均价值能满足投资回报的要求。或在政府补贴或其他扶持条件下，开发是可能的。通常把未来矿山企业的年平均内部收益率大于煤炭行业基准内部收益率</w:t>
      </w:r>
      <w:r w:rsidR="00147619" w:rsidRPr="00A35B39">
        <w:rPr>
          <w:rFonts w:hint="eastAsia"/>
          <w:lang w:eastAsia="zh-CN"/>
        </w:rPr>
        <w:t>10%</w:t>
      </w:r>
      <w:r w:rsidR="00147619" w:rsidRPr="00A35B39">
        <w:rPr>
          <w:rFonts w:hint="eastAsia"/>
          <w:lang w:eastAsia="zh-CN"/>
        </w:rPr>
        <w:t>、净现值大于零的煤炭资源划为经济的。</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 xml:space="preserve">7.1.2.2  </w:t>
      </w:r>
      <w:r w:rsidR="00147619" w:rsidRPr="00A35B39">
        <w:rPr>
          <w:rFonts w:hint="eastAsia"/>
          <w:lang w:eastAsia="zh-CN"/>
        </w:rPr>
        <w:t>边际经济的</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在可行性研究或预可行性研究当时，其开采是不经济的，但接近于盈亏边界，只有在将来由于技术、经济、环境等条件的改善或政府给予其他扶持的条件下才可变成经济的。通常把未来矿山企业的年平均内部收益率大于零而低于煤炭行业基准内部收益率</w:t>
      </w:r>
      <w:r w:rsidR="00147619" w:rsidRPr="00A35B39">
        <w:rPr>
          <w:rFonts w:hint="eastAsia"/>
          <w:lang w:eastAsia="zh-CN"/>
        </w:rPr>
        <w:t>10%</w:t>
      </w:r>
      <w:r w:rsidR="00147619" w:rsidRPr="00A35B39">
        <w:rPr>
          <w:rFonts w:hint="eastAsia"/>
          <w:lang w:eastAsia="zh-CN"/>
        </w:rPr>
        <w:t>、净现值等于零的或接近于零煤炭资源划为边际经济的。</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 xml:space="preserve">7.1.2.3  </w:t>
      </w:r>
      <w:r w:rsidR="00147619" w:rsidRPr="00A35B39">
        <w:rPr>
          <w:rFonts w:hint="eastAsia"/>
          <w:lang w:eastAsia="zh-CN"/>
        </w:rPr>
        <w:t>次边际经济的</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在可行性研究或预可行性研究当时，开采是不经济的或技术上不可行的，需大幅度提高矿产品价格或技术进步使成本降低后，方能变为经济的。通常把未来矿山企业的年平均内部收益率和净现值均小于零的煤炭资源划为次边际经济的。</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 xml:space="preserve">7.1.2.4  </w:t>
      </w:r>
      <w:r w:rsidR="00147619" w:rsidRPr="00A35B39">
        <w:rPr>
          <w:rFonts w:hint="eastAsia"/>
          <w:lang w:eastAsia="zh-CN"/>
        </w:rPr>
        <w:t>内蕴经济的</w:t>
      </w:r>
    </w:p>
    <w:p w:rsidR="00147619" w:rsidRPr="00A35B39" w:rsidRDefault="00147619" w:rsidP="00970B86">
      <w:pPr>
        <w:rPr>
          <w:lang w:eastAsia="zh-CN"/>
        </w:rPr>
      </w:pPr>
      <w:r w:rsidRPr="00A35B39">
        <w:rPr>
          <w:rFonts w:hint="eastAsia"/>
          <w:lang w:eastAsia="zh-CN"/>
        </w:rPr>
        <w:t>仅通过概略研究做了相应的投资机会评价，未做可行性研究或预可行性研究。由于不确定因素多，无法区分其是经济的、边际经济的、还是次边际经济的。</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 xml:space="preserve">7.1.3  </w:t>
      </w:r>
      <w:r w:rsidR="00147619" w:rsidRPr="00A35B39">
        <w:rPr>
          <w:rFonts w:hint="eastAsia"/>
          <w:lang w:eastAsia="zh-CN"/>
        </w:rPr>
        <w:t>地质可靠程度</w:t>
      </w:r>
    </w:p>
    <w:p w:rsidR="00147619" w:rsidRPr="00D65737" w:rsidRDefault="00D65737" w:rsidP="00970B86">
      <w:pPr>
        <w:rPr>
          <w:b/>
          <w:lang w:eastAsia="zh-CN"/>
        </w:rPr>
      </w:pPr>
      <w:r>
        <w:rPr>
          <w:rFonts w:hint="eastAsia"/>
          <w:lang w:eastAsia="zh-CN"/>
        </w:rPr>
        <w:t xml:space="preserve">   </w:t>
      </w:r>
      <w:r w:rsidRPr="00D65737">
        <w:rPr>
          <w:rFonts w:hint="eastAsia"/>
          <w:b/>
          <w:lang w:eastAsia="zh-CN"/>
        </w:rPr>
        <w:t xml:space="preserve"> </w:t>
      </w:r>
      <w:r w:rsidR="00147619" w:rsidRPr="00D65737">
        <w:rPr>
          <w:rFonts w:hint="eastAsia"/>
          <w:b/>
          <w:lang w:eastAsia="zh-CN"/>
        </w:rPr>
        <w:t xml:space="preserve">7.2  </w:t>
      </w:r>
      <w:r w:rsidR="00147619" w:rsidRPr="00D65737">
        <w:rPr>
          <w:rFonts w:hint="eastAsia"/>
          <w:b/>
          <w:lang w:eastAsia="zh-CN"/>
        </w:rPr>
        <w:t>煤炭资源</w:t>
      </w:r>
      <w:r w:rsidR="00147619" w:rsidRPr="00D65737">
        <w:rPr>
          <w:rFonts w:hint="eastAsia"/>
          <w:b/>
          <w:lang w:eastAsia="zh-CN"/>
        </w:rPr>
        <w:t>/</w:t>
      </w:r>
      <w:r w:rsidR="00147619" w:rsidRPr="00D65737">
        <w:rPr>
          <w:rFonts w:hint="eastAsia"/>
          <w:b/>
          <w:lang w:eastAsia="zh-CN"/>
        </w:rPr>
        <w:t>储量分类及类型条件</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 xml:space="preserve">7.2.1  </w:t>
      </w:r>
      <w:r w:rsidR="00147619" w:rsidRPr="00A35B39">
        <w:rPr>
          <w:rFonts w:hint="eastAsia"/>
          <w:lang w:eastAsia="zh-CN"/>
        </w:rPr>
        <w:t>探明的煤炭资源</w:t>
      </w:r>
      <w:r w:rsidR="00147619" w:rsidRPr="00A35B39">
        <w:rPr>
          <w:rFonts w:hint="eastAsia"/>
          <w:lang w:eastAsia="zh-CN"/>
        </w:rPr>
        <w:t>/</w:t>
      </w:r>
      <w:r w:rsidR="00147619" w:rsidRPr="00A35B39">
        <w:rPr>
          <w:rFonts w:hint="eastAsia"/>
          <w:lang w:eastAsia="zh-CN"/>
        </w:rPr>
        <w:t>储量的地质可靠程度</w:t>
      </w:r>
    </w:p>
    <w:p w:rsidR="00147619" w:rsidRPr="00A35B39" w:rsidRDefault="00147619" w:rsidP="00970B86">
      <w:pPr>
        <w:rPr>
          <w:lang w:eastAsia="zh-CN"/>
        </w:rPr>
      </w:pPr>
      <w:r w:rsidRPr="00A35B39">
        <w:rPr>
          <w:rFonts w:hint="eastAsia"/>
          <w:lang w:eastAsia="zh-CN"/>
        </w:rPr>
        <w:lastRenderedPageBreak/>
        <w:t>探明的煤炭资</w:t>
      </w:r>
      <w:r w:rsidR="00D1267A" w:rsidRPr="00A35B39">
        <w:rPr>
          <w:rFonts w:hint="eastAsia"/>
          <w:lang w:eastAsia="zh-CN"/>
        </w:rPr>
        <w:t>源</w:t>
      </w:r>
      <w:r w:rsidRPr="00A35B39">
        <w:rPr>
          <w:rFonts w:hint="eastAsia"/>
          <w:lang w:eastAsia="zh-CN"/>
        </w:rPr>
        <w:t>/</w:t>
      </w:r>
      <w:r w:rsidRPr="00A35B39">
        <w:rPr>
          <w:rFonts w:hint="eastAsia"/>
          <w:lang w:eastAsia="zh-CN"/>
        </w:rPr>
        <w:t>储量在地质可靠程度方面必须符合下列条件：</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a</w:t>
      </w:r>
      <w:r w:rsidR="00147619" w:rsidRPr="00A35B39">
        <w:rPr>
          <w:rFonts w:hint="eastAsia"/>
          <w:lang w:eastAsia="zh-CN"/>
        </w:rPr>
        <w:t>）煤层的厚度、结构已经查明，煤层对比可靠，可采煤层的连续性已经确定，煤类、煤质特征及煤的工艺性能已经查明，岩浆岩对煤层、煤质的影响已经查明；</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b</w:t>
      </w:r>
      <w:r w:rsidR="00147619" w:rsidRPr="00A35B39">
        <w:rPr>
          <w:rFonts w:hint="eastAsia"/>
          <w:lang w:eastAsia="zh-CN"/>
        </w:rPr>
        <w:t>）煤层底板等高线已严密控制，落差等于和大于</w:t>
      </w:r>
      <w:smartTag w:uri="urn:schemas-microsoft-com:office:smarttags" w:element="chmetcnv">
        <w:smartTagPr>
          <w:attr w:name="UnitName" w:val="m"/>
          <w:attr w:name="SourceValue" w:val="30"/>
          <w:attr w:name="HasSpace" w:val="False"/>
          <w:attr w:name="Negative" w:val="False"/>
          <w:attr w:name="NumberType" w:val="1"/>
          <w:attr w:name="TCSC" w:val="0"/>
        </w:smartTagPr>
        <w:r w:rsidR="00147619" w:rsidRPr="00A35B39">
          <w:rPr>
            <w:rFonts w:hint="eastAsia"/>
            <w:lang w:eastAsia="zh-CN"/>
          </w:rPr>
          <w:t>30m</w:t>
        </w:r>
      </w:smartTag>
      <w:r w:rsidR="00147619" w:rsidRPr="00A35B39">
        <w:rPr>
          <w:rFonts w:hint="eastAsia"/>
          <w:lang w:eastAsia="zh-CN"/>
        </w:rPr>
        <w:t>的断层已经详细查明（在地震地质条件好的地区，落差等于和大于</w:t>
      </w:r>
      <w:smartTag w:uri="urn:schemas-microsoft-com:office:smarttags" w:element="chmetcnv">
        <w:smartTagPr>
          <w:attr w:name="UnitName" w:val="m"/>
          <w:attr w:name="SourceValue" w:val="20"/>
          <w:attr w:name="HasSpace" w:val="False"/>
          <w:attr w:name="Negative" w:val="False"/>
          <w:attr w:name="NumberType" w:val="1"/>
          <w:attr w:name="TCSC" w:val="0"/>
        </w:smartTagPr>
        <w:r w:rsidR="00147619" w:rsidRPr="00A35B39">
          <w:rPr>
            <w:rFonts w:hint="eastAsia"/>
            <w:lang w:eastAsia="zh-CN"/>
          </w:rPr>
          <w:t>20m</w:t>
        </w:r>
      </w:smartTag>
      <w:r w:rsidR="00147619" w:rsidRPr="00A35B39">
        <w:rPr>
          <w:rFonts w:hint="eastAsia"/>
          <w:lang w:eastAsia="zh-CN"/>
        </w:rPr>
        <w:t>的断层已经详细查明）；</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c</w:t>
      </w:r>
      <w:r w:rsidR="00147619" w:rsidRPr="00A35B39">
        <w:rPr>
          <w:rFonts w:hint="eastAsia"/>
          <w:lang w:eastAsia="zh-CN"/>
        </w:rPr>
        <w:t>）各项勘查工程（物探、钻探、采样及其他等）已达到勘探阶段的控制要求。</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 xml:space="preserve">7.2.2  </w:t>
      </w:r>
      <w:r w:rsidR="00147619" w:rsidRPr="00A35B39">
        <w:rPr>
          <w:rFonts w:hint="eastAsia"/>
          <w:lang w:eastAsia="zh-CN"/>
        </w:rPr>
        <w:t>探明的煤炭资源</w:t>
      </w:r>
      <w:r w:rsidR="00147619" w:rsidRPr="00A35B39">
        <w:rPr>
          <w:rFonts w:hint="eastAsia"/>
          <w:lang w:eastAsia="zh-CN"/>
        </w:rPr>
        <w:t>/</w:t>
      </w:r>
      <w:r w:rsidR="00147619" w:rsidRPr="00A35B39">
        <w:rPr>
          <w:rFonts w:hint="eastAsia"/>
          <w:lang w:eastAsia="zh-CN"/>
        </w:rPr>
        <w:t>储量分类</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 xml:space="preserve">7.2.2.1  </w:t>
      </w:r>
      <w:r w:rsidR="00147619" w:rsidRPr="00A35B39">
        <w:rPr>
          <w:rFonts w:hint="eastAsia"/>
          <w:lang w:eastAsia="zh-CN"/>
        </w:rPr>
        <w:t>可采储量（</w:t>
      </w:r>
      <w:r w:rsidR="00147619" w:rsidRPr="00A35B39">
        <w:rPr>
          <w:rFonts w:hint="eastAsia"/>
          <w:lang w:eastAsia="zh-CN"/>
        </w:rPr>
        <w:t>111</w:t>
      </w:r>
      <w:r w:rsidR="00147619" w:rsidRPr="00A35B39">
        <w:rPr>
          <w:rFonts w:hint="eastAsia"/>
          <w:lang w:eastAsia="zh-CN"/>
        </w:rPr>
        <w:t>）：探明的经济基础储量的可采部分。勘查工作程度已达到勘探阶段的工作程度要求，并进行了可行性研究，证实其在计算当时开采是经济的、计算的可采储量及可行性评价结果可信度高。</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 xml:space="preserve">7.2.2.2  </w:t>
      </w:r>
      <w:r w:rsidR="00147619" w:rsidRPr="00A35B39">
        <w:rPr>
          <w:rFonts w:hint="eastAsia"/>
          <w:lang w:eastAsia="zh-CN"/>
        </w:rPr>
        <w:t>探明的</w:t>
      </w:r>
      <w:r w:rsidR="00147619" w:rsidRPr="00A35B39">
        <w:rPr>
          <w:rFonts w:hint="eastAsia"/>
          <w:lang w:eastAsia="zh-CN"/>
        </w:rPr>
        <w:t>(</w:t>
      </w:r>
      <w:r w:rsidR="00147619" w:rsidRPr="00A35B39">
        <w:rPr>
          <w:rFonts w:hint="eastAsia"/>
          <w:lang w:eastAsia="zh-CN"/>
        </w:rPr>
        <w:t>可</w:t>
      </w:r>
      <w:proofErr w:type="gramStart"/>
      <w:r w:rsidR="00147619" w:rsidRPr="00A35B39">
        <w:rPr>
          <w:rFonts w:hint="eastAsia"/>
          <w:lang w:eastAsia="zh-CN"/>
        </w:rPr>
        <w:t>研</w:t>
      </w:r>
      <w:proofErr w:type="gramEnd"/>
      <w:r w:rsidR="00147619" w:rsidRPr="00A35B39">
        <w:rPr>
          <w:rFonts w:hint="eastAsia"/>
          <w:lang w:eastAsia="zh-CN"/>
        </w:rPr>
        <w:t>)</w:t>
      </w:r>
      <w:r w:rsidR="00147619" w:rsidRPr="00A35B39">
        <w:rPr>
          <w:rFonts w:hint="eastAsia"/>
          <w:lang w:eastAsia="zh-CN"/>
        </w:rPr>
        <w:t>经济基础储量（</w:t>
      </w:r>
      <w:r w:rsidR="00147619" w:rsidRPr="00A35B39">
        <w:rPr>
          <w:rFonts w:hint="eastAsia"/>
          <w:lang w:eastAsia="zh-CN"/>
        </w:rPr>
        <w:t>111b</w:t>
      </w:r>
      <w:r w:rsidR="00147619" w:rsidRPr="00A35B39">
        <w:rPr>
          <w:rFonts w:hint="eastAsia"/>
          <w:lang w:eastAsia="zh-CN"/>
        </w:rPr>
        <w:t>）：同（</w:t>
      </w:r>
      <w:r w:rsidR="00147619" w:rsidRPr="00A35B39">
        <w:rPr>
          <w:rFonts w:hint="eastAsia"/>
          <w:lang w:eastAsia="zh-CN"/>
        </w:rPr>
        <w:t>111</w:t>
      </w:r>
      <w:r w:rsidR="00147619" w:rsidRPr="00A35B39">
        <w:rPr>
          <w:rFonts w:hint="eastAsia"/>
          <w:lang w:eastAsia="zh-CN"/>
        </w:rPr>
        <w:t>）的差别在于本类型是用未扣除设计、采矿损失的数量表述。</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 xml:space="preserve">7.2.2.3  </w:t>
      </w:r>
      <w:r w:rsidR="00147619" w:rsidRPr="00A35B39">
        <w:rPr>
          <w:rFonts w:hint="eastAsia"/>
          <w:lang w:eastAsia="zh-CN"/>
        </w:rPr>
        <w:t>预可采储量（</w:t>
      </w:r>
      <w:r w:rsidR="00147619" w:rsidRPr="00A35B39">
        <w:rPr>
          <w:rFonts w:hint="eastAsia"/>
          <w:lang w:eastAsia="zh-CN"/>
        </w:rPr>
        <w:t>121</w:t>
      </w:r>
      <w:r w:rsidR="00147619" w:rsidRPr="00A35B39">
        <w:rPr>
          <w:rFonts w:hint="eastAsia"/>
          <w:lang w:eastAsia="zh-CN"/>
        </w:rPr>
        <w:t>）：同</w:t>
      </w:r>
      <w:r w:rsidR="00147619" w:rsidRPr="00A35B39">
        <w:rPr>
          <w:rFonts w:hint="eastAsia"/>
          <w:lang w:eastAsia="zh-CN"/>
        </w:rPr>
        <w:t>(111)</w:t>
      </w:r>
      <w:r w:rsidR="00147619" w:rsidRPr="00A35B39">
        <w:rPr>
          <w:rFonts w:hint="eastAsia"/>
          <w:lang w:eastAsia="zh-CN"/>
        </w:rPr>
        <w:t>的差别在于本类型只进行了预可行性研究，估算的可采储量可信度高，可行性评价结果的可信度一般。</w:t>
      </w:r>
    </w:p>
    <w:p w:rsidR="00147619" w:rsidRPr="00A35B39" w:rsidRDefault="00D65737" w:rsidP="00970B86">
      <w:pPr>
        <w:rPr>
          <w:lang w:eastAsia="zh-CN"/>
        </w:rPr>
      </w:pPr>
      <w:r>
        <w:rPr>
          <w:rFonts w:hint="eastAsia"/>
          <w:lang w:eastAsia="zh-CN"/>
        </w:rPr>
        <w:t xml:space="preserve">     </w:t>
      </w:r>
      <w:r w:rsidR="00147619" w:rsidRPr="00A35B39">
        <w:rPr>
          <w:rFonts w:hint="eastAsia"/>
          <w:lang w:eastAsia="zh-CN"/>
        </w:rPr>
        <w:t xml:space="preserve">7.2.2.4  </w:t>
      </w:r>
      <w:r w:rsidR="00147619" w:rsidRPr="00A35B39">
        <w:rPr>
          <w:rFonts w:hint="eastAsia"/>
          <w:lang w:eastAsia="zh-CN"/>
        </w:rPr>
        <w:t>探明的</w:t>
      </w:r>
      <w:r w:rsidR="00147619" w:rsidRPr="00A35B39">
        <w:rPr>
          <w:rFonts w:hint="eastAsia"/>
          <w:lang w:eastAsia="zh-CN"/>
        </w:rPr>
        <w:t>(</w:t>
      </w:r>
      <w:r w:rsidR="00147619" w:rsidRPr="00A35B39">
        <w:rPr>
          <w:rFonts w:hint="eastAsia"/>
          <w:lang w:eastAsia="zh-CN"/>
        </w:rPr>
        <w:t>预可</w:t>
      </w:r>
      <w:proofErr w:type="gramStart"/>
      <w:r w:rsidR="00147619" w:rsidRPr="00A35B39">
        <w:rPr>
          <w:rFonts w:hint="eastAsia"/>
          <w:lang w:eastAsia="zh-CN"/>
        </w:rPr>
        <w:t>研</w:t>
      </w:r>
      <w:proofErr w:type="gramEnd"/>
      <w:r w:rsidR="00147619" w:rsidRPr="00A35B39">
        <w:rPr>
          <w:rFonts w:hint="eastAsia"/>
          <w:lang w:eastAsia="zh-CN"/>
        </w:rPr>
        <w:t>)</w:t>
      </w:r>
      <w:r w:rsidR="00147619" w:rsidRPr="00A35B39">
        <w:rPr>
          <w:rFonts w:hint="eastAsia"/>
          <w:lang w:eastAsia="zh-CN"/>
        </w:rPr>
        <w:t>经济基础储量（</w:t>
      </w:r>
      <w:r w:rsidR="00147619" w:rsidRPr="00A35B39">
        <w:rPr>
          <w:rFonts w:hint="eastAsia"/>
          <w:lang w:eastAsia="zh-CN"/>
        </w:rPr>
        <w:t>121b</w:t>
      </w:r>
      <w:r w:rsidR="00147619" w:rsidRPr="00A35B39">
        <w:rPr>
          <w:rFonts w:hint="eastAsia"/>
          <w:lang w:eastAsia="zh-CN"/>
        </w:rPr>
        <w:t>）：同（</w:t>
      </w:r>
      <w:r w:rsidR="00147619" w:rsidRPr="00A35B39">
        <w:rPr>
          <w:rFonts w:hint="eastAsia"/>
          <w:lang w:eastAsia="zh-CN"/>
        </w:rPr>
        <w:t>121</w:t>
      </w:r>
      <w:r w:rsidR="00147619" w:rsidRPr="00A35B39">
        <w:rPr>
          <w:rFonts w:hint="eastAsia"/>
          <w:lang w:eastAsia="zh-CN"/>
        </w:rPr>
        <w:t>）的差别在于本类型是用未扣除设计、采矿损失的数量表述。</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7.2.2.5  </w:t>
      </w:r>
      <w:r w:rsidR="00147619" w:rsidRPr="00A35B39">
        <w:rPr>
          <w:rFonts w:hint="eastAsia"/>
          <w:lang w:eastAsia="zh-CN"/>
        </w:rPr>
        <w:t>探明的</w:t>
      </w:r>
      <w:r w:rsidR="00147619" w:rsidRPr="00A35B39">
        <w:rPr>
          <w:rFonts w:hint="eastAsia"/>
          <w:lang w:eastAsia="zh-CN"/>
        </w:rPr>
        <w:t>(</w:t>
      </w:r>
      <w:r w:rsidR="00147619" w:rsidRPr="00A35B39">
        <w:rPr>
          <w:rFonts w:hint="eastAsia"/>
          <w:lang w:eastAsia="zh-CN"/>
        </w:rPr>
        <w:t>可</w:t>
      </w:r>
      <w:proofErr w:type="gramStart"/>
      <w:r w:rsidR="00147619" w:rsidRPr="00A35B39">
        <w:rPr>
          <w:rFonts w:hint="eastAsia"/>
          <w:lang w:eastAsia="zh-CN"/>
        </w:rPr>
        <w:t>研</w:t>
      </w:r>
      <w:proofErr w:type="gramEnd"/>
      <w:r w:rsidR="00147619" w:rsidRPr="00A35B39">
        <w:rPr>
          <w:rFonts w:hint="eastAsia"/>
          <w:lang w:eastAsia="zh-CN"/>
        </w:rPr>
        <w:t>)</w:t>
      </w:r>
      <w:r w:rsidR="00147619" w:rsidRPr="00A35B39">
        <w:rPr>
          <w:rFonts w:hint="eastAsia"/>
          <w:lang w:eastAsia="zh-CN"/>
        </w:rPr>
        <w:t>边际经济基础储量（</w:t>
      </w:r>
      <w:smartTag w:uri="urn:schemas-microsoft-com:office:smarttags" w:element="chmetcnv">
        <w:smartTagPr>
          <w:attr w:name="UnitName" w:val="m"/>
          <w:attr w:name="SourceValue" w:val="2"/>
          <w:attr w:name="HasSpace" w:val="False"/>
          <w:attr w:name="Negative" w:val="False"/>
          <w:attr w:name="NumberType" w:val="1"/>
          <w:attr w:name="TCSC" w:val="0"/>
        </w:smartTagPr>
        <w:r w:rsidR="00147619" w:rsidRPr="00A35B39">
          <w:rPr>
            <w:rFonts w:hint="eastAsia"/>
            <w:lang w:eastAsia="zh-CN"/>
          </w:rPr>
          <w:t>2M</w:t>
        </w:r>
      </w:smartTag>
      <w:r w:rsidR="00147619" w:rsidRPr="00A35B39">
        <w:rPr>
          <w:rFonts w:hint="eastAsia"/>
          <w:lang w:eastAsia="zh-CN"/>
        </w:rPr>
        <w:t>11</w:t>
      </w:r>
      <w:r w:rsidR="00147619" w:rsidRPr="00A35B39">
        <w:rPr>
          <w:rFonts w:hint="eastAsia"/>
          <w:lang w:eastAsia="zh-CN"/>
        </w:rPr>
        <w:t>）：勘查工作程度已达到勘探阶段的工作程度要求。可行性研究表明，在确定当时开采是不经济的，但接近盈亏边界，只有当技术、经济等条件改善后才可变成经济的。估算的基础储量和可行性评价结果的可信度高。</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7.2.2.6  </w:t>
      </w:r>
      <w:r w:rsidR="00147619" w:rsidRPr="00A35B39">
        <w:rPr>
          <w:rFonts w:hint="eastAsia"/>
          <w:lang w:eastAsia="zh-CN"/>
        </w:rPr>
        <w:t>探明的</w:t>
      </w:r>
      <w:r w:rsidR="00147619" w:rsidRPr="00A35B39">
        <w:rPr>
          <w:rFonts w:hint="eastAsia"/>
          <w:lang w:eastAsia="zh-CN"/>
        </w:rPr>
        <w:t>(</w:t>
      </w:r>
      <w:r w:rsidR="00147619" w:rsidRPr="00A35B39">
        <w:rPr>
          <w:rFonts w:hint="eastAsia"/>
          <w:lang w:eastAsia="zh-CN"/>
        </w:rPr>
        <w:t>预可</w:t>
      </w:r>
      <w:proofErr w:type="gramStart"/>
      <w:r w:rsidR="00147619" w:rsidRPr="00A35B39">
        <w:rPr>
          <w:rFonts w:hint="eastAsia"/>
          <w:lang w:eastAsia="zh-CN"/>
        </w:rPr>
        <w:t>研</w:t>
      </w:r>
      <w:proofErr w:type="gramEnd"/>
      <w:r w:rsidR="00147619" w:rsidRPr="00A35B39">
        <w:rPr>
          <w:rFonts w:hint="eastAsia"/>
          <w:lang w:eastAsia="zh-CN"/>
        </w:rPr>
        <w:t>)</w:t>
      </w:r>
      <w:r w:rsidR="00147619" w:rsidRPr="00A35B39">
        <w:rPr>
          <w:rFonts w:hint="eastAsia"/>
          <w:lang w:eastAsia="zh-CN"/>
        </w:rPr>
        <w:t>边际经济基础储量（</w:t>
      </w:r>
      <w:smartTag w:uri="urn:schemas-microsoft-com:office:smarttags" w:element="chmetcnv">
        <w:smartTagPr>
          <w:attr w:name="UnitName" w:val="m"/>
          <w:attr w:name="SourceValue" w:val="2"/>
          <w:attr w:name="HasSpace" w:val="False"/>
          <w:attr w:name="Negative" w:val="False"/>
          <w:attr w:name="NumberType" w:val="1"/>
          <w:attr w:name="TCSC" w:val="0"/>
        </w:smartTagPr>
        <w:r w:rsidR="00147619" w:rsidRPr="00A35B39">
          <w:rPr>
            <w:rFonts w:hint="eastAsia"/>
            <w:lang w:eastAsia="zh-CN"/>
          </w:rPr>
          <w:t>2M</w:t>
        </w:r>
      </w:smartTag>
      <w:r w:rsidR="00147619" w:rsidRPr="00A35B39">
        <w:rPr>
          <w:rFonts w:hint="eastAsia"/>
          <w:lang w:eastAsia="zh-CN"/>
        </w:rPr>
        <w:t>21</w:t>
      </w:r>
      <w:r w:rsidR="00147619" w:rsidRPr="00A35B39">
        <w:rPr>
          <w:rFonts w:hint="eastAsia"/>
          <w:lang w:eastAsia="zh-CN"/>
        </w:rPr>
        <w:t>）：同（</w:t>
      </w:r>
      <w:smartTag w:uri="urn:schemas-microsoft-com:office:smarttags" w:element="chmetcnv">
        <w:smartTagPr>
          <w:attr w:name="UnitName" w:val="m"/>
          <w:attr w:name="SourceValue" w:val="2"/>
          <w:attr w:name="HasSpace" w:val="False"/>
          <w:attr w:name="Negative" w:val="False"/>
          <w:attr w:name="NumberType" w:val="1"/>
          <w:attr w:name="TCSC" w:val="0"/>
        </w:smartTagPr>
        <w:r w:rsidR="00147619" w:rsidRPr="00A35B39">
          <w:rPr>
            <w:rFonts w:hint="eastAsia"/>
            <w:lang w:eastAsia="zh-CN"/>
          </w:rPr>
          <w:t>2M</w:t>
        </w:r>
      </w:smartTag>
      <w:r w:rsidR="00147619" w:rsidRPr="00A35B39">
        <w:rPr>
          <w:rFonts w:hint="eastAsia"/>
          <w:lang w:eastAsia="zh-CN"/>
        </w:rPr>
        <w:t>11</w:t>
      </w:r>
      <w:r w:rsidR="00147619" w:rsidRPr="00A35B39">
        <w:rPr>
          <w:rFonts w:hint="eastAsia"/>
          <w:lang w:eastAsia="zh-CN"/>
        </w:rPr>
        <w:t>）的差别在于本类型只进行了预可行性研究，估算的基础储量可信度高，可行性评价结果的可信度一般。</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7.2.2.7  </w:t>
      </w:r>
      <w:r w:rsidR="00147619" w:rsidRPr="00A35B39">
        <w:rPr>
          <w:rFonts w:hint="eastAsia"/>
          <w:lang w:eastAsia="zh-CN"/>
        </w:rPr>
        <w:t>探明的</w:t>
      </w:r>
      <w:r w:rsidR="00147619" w:rsidRPr="00A35B39">
        <w:rPr>
          <w:rFonts w:hint="eastAsia"/>
          <w:lang w:eastAsia="zh-CN"/>
        </w:rPr>
        <w:t>(</w:t>
      </w:r>
      <w:r w:rsidR="00147619" w:rsidRPr="00A35B39">
        <w:rPr>
          <w:rFonts w:hint="eastAsia"/>
          <w:lang w:eastAsia="zh-CN"/>
        </w:rPr>
        <w:t>可</w:t>
      </w:r>
      <w:proofErr w:type="gramStart"/>
      <w:r w:rsidR="00147619" w:rsidRPr="00A35B39">
        <w:rPr>
          <w:rFonts w:hint="eastAsia"/>
          <w:lang w:eastAsia="zh-CN"/>
        </w:rPr>
        <w:t>研</w:t>
      </w:r>
      <w:proofErr w:type="gramEnd"/>
      <w:r w:rsidR="00147619" w:rsidRPr="00A35B39">
        <w:rPr>
          <w:rFonts w:hint="eastAsia"/>
          <w:lang w:eastAsia="zh-CN"/>
        </w:rPr>
        <w:t>)</w:t>
      </w:r>
      <w:r w:rsidR="00147619" w:rsidRPr="00A35B39">
        <w:rPr>
          <w:rFonts w:hint="eastAsia"/>
          <w:lang w:eastAsia="zh-CN"/>
        </w:rPr>
        <w:t>次边际经济资源量</w:t>
      </w:r>
      <w:r w:rsidR="00147619" w:rsidRPr="00A35B39">
        <w:rPr>
          <w:rFonts w:hint="eastAsia"/>
          <w:lang w:eastAsia="zh-CN"/>
        </w:rPr>
        <w:t>(2S11)</w:t>
      </w:r>
      <w:r w:rsidR="00147619" w:rsidRPr="00A35B39">
        <w:rPr>
          <w:rFonts w:hint="eastAsia"/>
          <w:lang w:eastAsia="zh-CN"/>
        </w:rPr>
        <w:t>：勘查工作程度已达到勘探阶段的工作程度要求。可行性研究表明，在确定当时开采是不经济的，必须大幅度提高矿产品价格或大幅度降低成本后，才能变成经济的。估算的资源量和可行性评价结果的可信度高。</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7.2.2.8  </w:t>
      </w:r>
      <w:r w:rsidR="00147619" w:rsidRPr="00A35B39">
        <w:rPr>
          <w:rFonts w:hint="eastAsia"/>
          <w:lang w:eastAsia="zh-CN"/>
        </w:rPr>
        <w:t>探明的</w:t>
      </w:r>
      <w:r w:rsidR="00147619" w:rsidRPr="00A35B39">
        <w:rPr>
          <w:rFonts w:hint="eastAsia"/>
          <w:lang w:eastAsia="zh-CN"/>
        </w:rPr>
        <w:t>(</w:t>
      </w:r>
      <w:r w:rsidR="00147619" w:rsidRPr="00A35B39">
        <w:rPr>
          <w:rFonts w:hint="eastAsia"/>
          <w:lang w:eastAsia="zh-CN"/>
        </w:rPr>
        <w:t>预可</w:t>
      </w:r>
      <w:proofErr w:type="gramStart"/>
      <w:r w:rsidR="00147619" w:rsidRPr="00A35B39">
        <w:rPr>
          <w:rFonts w:hint="eastAsia"/>
          <w:lang w:eastAsia="zh-CN"/>
        </w:rPr>
        <w:t>研</w:t>
      </w:r>
      <w:proofErr w:type="gramEnd"/>
      <w:r w:rsidR="00147619" w:rsidRPr="00A35B39">
        <w:rPr>
          <w:rFonts w:hint="eastAsia"/>
          <w:lang w:eastAsia="zh-CN"/>
        </w:rPr>
        <w:t>)</w:t>
      </w:r>
      <w:r w:rsidR="00147619" w:rsidRPr="00A35B39">
        <w:rPr>
          <w:rFonts w:hint="eastAsia"/>
          <w:lang w:eastAsia="zh-CN"/>
        </w:rPr>
        <w:t>次边际经济资源量（</w:t>
      </w:r>
      <w:r w:rsidR="00147619" w:rsidRPr="00A35B39">
        <w:rPr>
          <w:rFonts w:hint="eastAsia"/>
          <w:lang w:eastAsia="zh-CN"/>
        </w:rPr>
        <w:t>2S21</w:t>
      </w:r>
      <w:r w:rsidR="00147619" w:rsidRPr="00A35B39">
        <w:rPr>
          <w:rFonts w:hint="eastAsia"/>
          <w:lang w:eastAsia="zh-CN"/>
        </w:rPr>
        <w:t>）：同（</w:t>
      </w:r>
      <w:r w:rsidR="00147619" w:rsidRPr="00A35B39">
        <w:rPr>
          <w:rFonts w:hint="eastAsia"/>
          <w:lang w:eastAsia="zh-CN"/>
        </w:rPr>
        <w:t>2S11</w:t>
      </w:r>
      <w:r w:rsidR="00147619" w:rsidRPr="00A35B39">
        <w:rPr>
          <w:rFonts w:hint="eastAsia"/>
          <w:lang w:eastAsia="zh-CN"/>
        </w:rPr>
        <w:t>）的差别在于本类型只进行了预可行性研究，资源量估算可信度高，可行性评价结果的可信度一般。</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7.2.2.9  </w:t>
      </w:r>
      <w:r w:rsidR="00147619" w:rsidRPr="00A35B39">
        <w:rPr>
          <w:rFonts w:hint="eastAsia"/>
          <w:lang w:eastAsia="zh-CN"/>
        </w:rPr>
        <w:t>探明的内蕴经济资源量（</w:t>
      </w:r>
      <w:r w:rsidR="00147619" w:rsidRPr="00A35B39">
        <w:rPr>
          <w:rFonts w:hint="eastAsia"/>
          <w:lang w:eastAsia="zh-CN"/>
        </w:rPr>
        <w:t>331</w:t>
      </w:r>
      <w:r w:rsidR="00147619" w:rsidRPr="00A35B39">
        <w:rPr>
          <w:rFonts w:hint="eastAsia"/>
          <w:lang w:eastAsia="zh-CN"/>
        </w:rPr>
        <w:t>）：勘查工作程度已达到勘探阶段的工作程度要求。但未做可行性研究或预可行性研究，仅作了概略研究，经济意义介于经济的至次边际经济的范围内，估算的资源量可信度高，可行性评价可信度低。</w:t>
      </w:r>
    </w:p>
    <w:p w:rsidR="00147619" w:rsidRPr="00A35B39" w:rsidRDefault="001D29EC" w:rsidP="00970B86">
      <w:pPr>
        <w:rPr>
          <w:lang w:eastAsia="zh-CN"/>
        </w:rPr>
      </w:pPr>
      <w:r>
        <w:rPr>
          <w:rFonts w:hint="eastAsia"/>
          <w:lang w:eastAsia="zh-CN"/>
        </w:rPr>
        <w:lastRenderedPageBreak/>
        <w:t xml:space="preserve">    </w:t>
      </w:r>
      <w:r w:rsidR="00147619" w:rsidRPr="00A35B39">
        <w:rPr>
          <w:rFonts w:hint="eastAsia"/>
          <w:lang w:eastAsia="zh-CN"/>
        </w:rPr>
        <w:t xml:space="preserve">7.2.3  </w:t>
      </w:r>
      <w:r w:rsidR="00147619" w:rsidRPr="00A35B39">
        <w:rPr>
          <w:rFonts w:hint="eastAsia"/>
          <w:lang w:eastAsia="zh-CN"/>
        </w:rPr>
        <w:t>控制的煤炭资源</w:t>
      </w:r>
      <w:r w:rsidR="00147619" w:rsidRPr="00A35B39">
        <w:rPr>
          <w:rFonts w:hint="eastAsia"/>
          <w:lang w:eastAsia="zh-CN"/>
        </w:rPr>
        <w:t>/</w:t>
      </w:r>
      <w:r w:rsidR="00147619" w:rsidRPr="00A35B39">
        <w:rPr>
          <w:rFonts w:hint="eastAsia"/>
          <w:lang w:eastAsia="zh-CN"/>
        </w:rPr>
        <w:t>储量的地质可靠程度</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控制的煤炭资源</w:t>
      </w:r>
      <w:r w:rsidR="00147619" w:rsidRPr="00A35B39">
        <w:rPr>
          <w:rFonts w:hint="eastAsia"/>
          <w:lang w:eastAsia="zh-CN"/>
        </w:rPr>
        <w:t>/</w:t>
      </w:r>
      <w:r w:rsidR="00147619" w:rsidRPr="00A35B39">
        <w:rPr>
          <w:rFonts w:hint="eastAsia"/>
          <w:lang w:eastAsia="zh-CN"/>
        </w:rPr>
        <w:t>储量在地质可靠程度方面必须符合下列条件：</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a</w:t>
      </w:r>
      <w:r w:rsidR="00147619" w:rsidRPr="00A35B39">
        <w:rPr>
          <w:rFonts w:hint="eastAsia"/>
          <w:lang w:eastAsia="zh-CN"/>
        </w:rPr>
        <w:t>）煤层的厚度、结构已基本查明，煤层对比可靠，可采煤层的连续性已基本确定，煤类、煤质特征及煤的工艺性能已基本查明，岩浆岩对煤层、煤质的影响已基本查明；</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b</w:t>
      </w:r>
      <w:r w:rsidR="00147619" w:rsidRPr="00A35B39">
        <w:rPr>
          <w:rFonts w:hint="eastAsia"/>
          <w:lang w:eastAsia="zh-CN"/>
        </w:rPr>
        <w:t>）煤层底板等高线已基本控制，落差等于和大于</w:t>
      </w:r>
      <w:smartTag w:uri="urn:schemas-microsoft-com:office:smarttags" w:element="chmetcnv">
        <w:smartTagPr>
          <w:attr w:name="UnitName" w:val="m"/>
          <w:attr w:name="SourceValue" w:val="50"/>
          <w:attr w:name="HasSpace" w:val="False"/>
          <w:attr w:name="Negative" w:val="False"/>
          <w:attr w:name="NumberType" w:val="1"/>
          <w:attr w:name="TCSC" w:val="0"/>
        </w:smartTagPr>
        <w:r w:rsidR="00147619" w:rsidRPr="00A35B39">
          <w:rPr>
            <w:rFonts w:hint="eastAsia"/>
            <w:lang w:eastAsia="zh-CN"/>
          </w:rPr>
          <w:t>50m</w:t>
        </w:r>
      </w:smartTag>
      <w:r w:rsidR="00147619" w:rsidRPr="00A35B39">
        <w:rPr>
          <w:rFonts w:hint="eastAsia"/>
          <w:lang w:eastAsia="zh-CN"/>
        </w:rPr>
        <w:t>的断层已经基本查明</w:t>
      </w:r>
      <w:r w:rsidR="00147619" w:rsidRPr="00A35B39">
        <w:rPr>
          <w:rFonts w:hint="eastAsia"/>
          <w:lang w:eastAsia="zh-CN"/>
        </w:rPr>
        <w:t>;</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c</w:t>
      </w:r>
      <w:r w:rsidR="00147619" w:rsidRPr="00A35B39">
        <w:rPr>
          <w:rFonts w:hint="eastAsia"/>
          <w:lang w:eastAsia="zh-CN"/>
        </w:rPr>
        <w:t>）各项勘查工程（物探、钻探、采样及其他等）已达到详查阶段的控制要求。</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7.2.4  </w:t>
      </w:r>
      <w:r w:rsidR="00147619" w:rsidRPr="00A35B39">
        <w:rPr>
          <w:rFonts w:hint="eastAsia"/>
          <w:lang w:eastAsia="zh-CN"/>
        </w:rPr>
        <w:t>控制的煤炭资源</w:t>
      </w:r>
      <w:r w:rsidR="00147619" w:rsidRPr="00A35B39">
        <w:rPr>
          <w:rFonts w:hint="eastAsia"/>
          <w:lang w:eastAsia="zh-CN"/>
        </w:rPr>
        <w:t>/</w:t>
      </w:r>
      <w:r w:rsidR="00147619" w:rsidRPr="00A35B39">
        <w:rPr>
          <w:rFonts w:hint="eastAsia"/>
          <w:lang w:eastAsia="zh-CN"/>
        </w:rPr>
        <w:t>储量分类</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7.2.4.1  </w:t>
      </w:r>
      <w:r w:rsidR="00147619" w:rsidRPr="00A35B39">
        <w:rPr>
          <w:rFonts w:hint="eastAsia"/>
          <w:lang w:eastAsia="zh-CN"/>
        </w:rPr>
        <w:t>预可采储量（</w:t>
      </w:r>
      <w:r w:rsidR="00147619" w:rsidRPr="00A35B39">
        <w:rPr>
          <w:rFonts w:hint="eastAsia"/>
          <w:lang w:eastAsia="zh-CN"/>
        </w:rPr>
        <w:t>122</w:t>
      </w:r>
      <w:r w:rsidR="00147619" w:rsidRPr="00A35B39">
        <w:rPr>
          <w:rFonts w:hint="eastAsia"/>
          <w:lang w:eastAsia="zh-CN"/>
        </w:rPr>
        <w:t>）：勘查工作程度已达详查阶段的工作程度要求，预可行性研究结果表明开采是经济的，估算的可采储量可信度较高，可行性评价结果的可信度一般。</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7.2.4.2  </w:t>
      </w:r>
      <w:r w:rsidR="00147619" w:rsidRPr="00A35B39">
        <w:rPr>
          <w:rFonts w:hint="eastAsia"/>
          <w:lang w:eastAsia="zh-CN"/>
        </w:rPr>
        <w:t>控制的经济基础储量（</w:t>
      </w:r>
      <w:r w:rsidR="00147619" w:rsidRPr="00A35B39">
        <w:rPr>
          <w:rFonts w:hint="eastAsia"/>
          <w:lang w:eastAsia="zh-CN"/>
        </w:rPr>
        <w:t>122b</w:t>
      </w:r>
      <w:r w:rsidR="00147619" w:rsidRPr="00A35B39">
        <w:rPr>
          <w:rFonts w:hint="eastAsia"/>
          <w:lang w:eastAsia="zh-CN"/>
        </w:rPr>
        <w:t>）：同（</w:t>
      </w:r>
      <w:r w:rsidR="00147619" w:rsidRPr="00A35B39">
        <w:rPr>
          <w:rFonts w:hint="eastAsia"/>
          <w:lang w:eastAsia="zh-CN"/>
        </w:rPr>
        <w:t>122</w:t>
      </w:r>
      <w:r w:rsidR="00147619" w:rsidRPr="00A35B39">
        <w:rPr>
          <w:rFonts w:hint="eastAsia"/>
          <w:lang w:eastAsia="zh-CN"/>
        </w:rPr>
        <w:t>）的差别在于本类型是用未扣除设计、采矿损失的数量表述的。</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7.2.4.3  </w:t>
      </w:r>
      <w:r w:rsidR="00147619" w:rsidRPr="00A35B39">
        <w:rPr>
          <w:rFonts w:hint="eastAsia"/>
          <w:lang w:eastAsia="zh-CN"/>
        </w:rPr>
        <w:t>控制的边际经济基础储量（</w:t>
      </w:r>
      <w:smartTag w:uri="urn:schemas-microsoft-com:office:smarttags" w:element="chmetcnv">
        <w:smartTagPr>
          <w:attr w:name="UnitName" w:val="m"/>
          <w:attr w:name="SourceValue" w:val="2"/>
          <w:attr w:name="HasSpace" w:val="False"/>
          <w:attr w:name="Negative" w:val="False"/>
          <w:attr w:name="NumberType" w:val="1"/>
          <w:attr w:name="TCSC" w:val="0"/>
        </w:smartTagPr>
        <w:r w:rsidR="00147619" w:rsidRPr="00A35B39">
          <w:rPr>
            <w:rFonts w:hint="eastAsia"/>
            <w:lang w:eastAsia="zh-CN"/>
          </w:rPr>
          <w:t>2M</w:t>
        </w:r>
      </w:smartTag>
      <w:r w:rsidR="00147619" w:rsidRPr="00A35B39">
        <w:rPr>
          <w:rFonts w:hint="eastAsia"/>
          <w:lang w:eastAsia="zh-CN"/>
        </w:rPr>
        <w:t>22</w:t>
      </w:r>
      <w:r w:rsidR="00147619" w:rsidRPr="00A35B39">
        <w:rPr>
          <w:rFonts w:hint="eastAsia"/>
          <w:lang w:eastAsia="zh-CN"/>
        </w:rPr>
        <w:t>）：勘查工作程度达到了详查阶段的工作程度要求，预可行性研究结果表明，在确定当时开采是不经济的，但接近盈亏边界，待将来技术经济条件改善后可变成经济的。估算的基础储量可信度较高，可行性评价结果的可信度一般。</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7.2.4.4  </w:t>
      </w:r>
      <w:r w:rsidR="00147619" w:rsidRPr="00A35B39">
        <w:rPr>
          <w:rFonts w:hint="eastAsia"/>
          <w:lang w:eastAsia="zh-CN"/>
        </w:rPr>
        <w:t>控制的次边际经济资源量（</w:t>
      </w:r>
      <w:r w:rsidR="00147619" w:rsidRPr="00A35B39">
        <w:rPr>
          <w:rFonts w:hint="eastAsia"/>
          <w:lang w:eastAsia="zh-CN"/>
        </w:rPr>
        <w:t>2S22</w:t>
      </w:r>
      <w:r w:rsidR="00147619" w:rsidRPr="00A35B39">
        <w:rPr>
          <w:rFonts w:hint="eastAsia"/>
          <w:lang w:eastAsia="zh-CN"/>
        </w:rPr>
        <w:t>）：勘查工作达到了详查阶段的工作程度要求，预可行性研究表明，在确定当时开采是不经济的，需大幅度提高矿产品价格或大幅度降低成本后，才能变成经济的。估算的资源量可信度较高，可行性评价结果的可信度一般。</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7.2.4.5  </w:t>
      </w:r>
      <w:r w:rsidR="00147619" w:rsidRPr="00A35B39">
        <w:rPr>
          <w:rFonts w:hint="eastAsia"/>
          <w:lang w:eastAsia="zh-CN"/>
        </w:rPr>
        <w:t>控制的内蕴经济资源量（</w:t>
      </w:r>
      <w:r w:rsidR="00147619" w:rsidRPr="00A35B39">
        <w:rPr>
          <w:rFonts w:hint="eastAsia"/>
          <w:lang w:eastAsia="zh-CN"/>
        </w:rPr>
        <w:t>332</w:t>
      </w:r>
      <w:r w:rsidR="00147619" w:rsidRPr="00A35B39">
        <w:rPr>
          <w:rFonts w:hint="eastAsia"/>
          <w:lang w:eastAsia="zh-CN"/>
        </w:rPr>
        <w:t>）：勘查工作程度达到了详查阶段的工作程度要求。未做可行性研究或预可行性研究，仅做了概略研究，经济意义介于经济的至次边际经济的范围内，估算的资源量可信度较高，可行性评价可信度低。</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7.2.5  </w:t>
      </w:r>
      <w:r w:rsidR="00147619" w:rsidRPr="00A35B39">
        <w:rPr>
          <w:rFonts w:hint="eastAsia"/>
          <w:lang w:eastAsia="zh-CN"/>
        </w:rPr>
        <w:t>推断的煤炭资源</w:t>
      </w:r>
      <w:r w:rsidR="00147619" w:rsidRPr="00A35B39">
        <w:rPr>
          <w:rFonts w:hint="eastAsia"/>
          <w:lang w:eastAsia="zh-CN"/>
        </w:rPr>
        <w:t>/</w:t>
      </w:r>
      <w:r w:rsidR="00147619" w:rsidRPr="00A35B39">
        <w:rPr>
          <w:rFonts w:hint="eastAsia"/>
          <w:lang w:eastAsia="zh-CN"/>
        </w:rPr>
        <w:t>储量的地质可靠程度</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推断的煤炭资源量在地质可靠程度方面必须符合下列条件：</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a</w:t>
      </w:r>
      <w:r w:rsidR="00147619" w:rsidRPr="00A35B39">
        <w:rPr>
          <w:rFonts w:hint="eastAsia"/>
          <w:lang w:eastAsia="zh-CN"/>
        </w:rPr>
        <w:t>）煤层的厚度、结构已初步查明，煤层对比基本可靠，煤类和煤质特征已大致确定；</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b</w:t>
      </w:r>
      <w:r w:rsidR="00147619" w:rsidRPr="00A35B39">
        <w:rPr>
          <w:rFonts w:hint="eastAsia"/>
          <w:lang w:eastAsia="zh-CN"/>
        </w:rPr>
        <w:t>）煤层产状已初步查明，煤层底板等高线已大致控制；</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c</w:t>
      </w:r>
      <w:r w:rsidR="00147619" w:rsidRPr="00A35B39">
        <w:rPr>
          <w:rFonts w:hint="eastAsia"/>
          <w:lang w:eastAsia="zh-CN"/>
        </w:rPr>
        <w:t>）各项勘查工程（物探、钻探、采样及其他等）已达到普查阶段的控制要求。</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7.2.6  </w:t>
      </w:r>
      <w:r w:rsidR="00147619" w:rsidRPr="00A35B39">
        <w:rPr>
          <w:rFonts w:hint="eastAsia"/>
          <w:lang w:eastAsia="zh-CN"/>
        </w:rPr>
        <w:t>推断的煤炭资源</w:t>
      </w:r>
      <w:r w:rsidR="00147619" w:rsidRPr="00A35B39">
        <w:rPr>
          <w:rFonts w:hint="eastAsia"/>
          <w:lang w:eastAsia="zh-CN"/>
        </w:rPr>
        <w:t>/</w:t>
      </w:r>
      <w:r w:rsidR="00147619" w:rsidRPr="00A35B39">
        <w:rPr>
          <w:rFonts w:hint="eastAsia"/>
          <w:lang w:eastAsia="zh-CN"/>
        </w:rPr>
        <w:t>储量分类</w:t>
      </w:r>
    </w:p>
    <w:p w:rsidR="00147619" w:rsidRPr="00A35B39" w:rsidRDefault="001D29EC" w:rsidP="00970B86">
      <w:pPr>
        <w:rPr>
          <w:lang w:eastAsia="zh-CN"/>
        </w:rPr>
      </w:pPr>
      <w:r>
        <w:rPr>
          <w:rFonts w:hint="eastAsia"/>
          <w:lang w:eastAsia="zh-CN"/>
        </w:rPr>
        <w:lastRenderedPageBreak/>
        <w:t xml:space="preserve">    </w:t>
      </w:r>
      <w:r w:rsidR="00147619" w:rsidRPr="00A35B39">
        <w:rPr>
          <w:rFonts w:hint="eastAsia"/>
          <w:lang w:eastAsia="zh-CN"/>
        </w:rPr>
        <w:t>推断的内蕴经济资源量（</w:t>
      </w:r>
      <w:r w:rsidR="00147619" w:rsidRPr="00A35B39">
        <w:rPr>
          <w:rFonts w:hint="eastAsia"/>
          <w:lang w:eastAsia="zh-CN"/>
        </w:rPr>
        <w:t>333</w:t>
      </w:r>
      <w:r w:rsidR="00147619" w:rsidRPr="00A35B39">
        <w:rPr>
          <w:rFonts w:hint="eastAsia"/>
          <w:lang w:eastAsia="zh-CN"/>
        </w:rPr>
        <w:t>）：勘查工作程度达到了普查阶段的工作程度要求。未做可行性研究或预可行性研究，仅做了概略研究，经济意义介于经济的至次边际经济的范围内，估算的资源量可信度低，可行性评价可信度低。</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7.2.7</w:t>
      </w:r>
      <w:r w:rsidR="00147619" w:rsidRPr="00A35B39">
        <w:rPr>
          <w:rFonts w:hint="eastAsia"/>
          <w:lang w:eastAsia="zh-CN"/>
        </w:rPr>
        <w:t>预测的资源量</w:t>
      </w:r>
      <w:r w:rsidR="00147619" w:rsidRPr="00A35B39">
        <w:rPr>
          <w:rFonts w:hint="eastAsia"/>
          <w:lang w:eastAsia="zh-CN"/>
        </w:rPr>
        <w:t>(334)?</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勘查工作程度达到了预</w:t>
      </w:r>
      <w:proofErr w:type="gramStart"/>
      <w:r w:rsidR="00147619" w:rsidRPr="00A35B39">
        <w:rPr>
          <w:rFonts w:hint="eastAsia"/>
          <w:lang w:eastAsia="zh-CN"/>
        </w:rPr>
        <w:t>查阶段</w:t>
      </w:r>
      <w:proofErr w:type="gramEnd"/>
      <w:r w:rsidR="00147619" w:rsidRPr="00A35B39">
        <w:rPr>
          <w:rFonts w:hint="eastAsia"/>
          <w:lang w:eastAsia="zh-CN"/>
        </w:rPr>
        <w:t>的工作程度要求。在相应的勘查工程控制范围内，对煤层层位、煤层厚度、煤类、煤质、煤层产状、构造等均有所了解后，所估算的资源量。</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预测的资源</w:t>
      </w:r>
      <w:proofErr w:type="gramStart"/>
      <w:r w:rsidR="00147619" w:rsidRPr="00A35B39">
        <w:rPr>
          <w:rFonts w:hint="eastAsia"/>
          <w:lang w:eastAsia="zh-CN"/>
        </w:rPr>
        <w:t>量属于</w:t>
      </w:r>
      <w:proofErr w:type="gramEnd"/>
      <w:r w:rsidR="00147619" w:rsidRPr="00A35B39">
        <w:rPr>
          <w:rFonts w:hint="eastAsia"/>
          <w:lang w:eastAsia="zh-CN"/>
        </w:rPr>
        <w:t>潜在煤炭资源，有无经济意义尚不确定。</w:t>
      </w:r>
    </w:p>
    <w:p w:rsidR="00E73619" w:rsidRPr="00A35B39" w:rsidRDefault="00E73619" w:rsidP="00D6042B">
      <w:pPr>
        <w:spacing w:line="240" w:lineRule="auto"/>
        <w:rPr>
          <w:sz w:val="22"/>
          <w:lang w:eastAsia="zh-CN"/>
        </w:rPr>
      </w:pPr>
    </w:p>
    <w:p w:rsidR="00147619" w:rsidRPr="007B44DC" w:rsidRDefault="00147619" w:rsidP="007B44DC">
      <w:pPr>
        <w:pStyle w:val="2"/>
        <w:spacing w:line="240" w:lineRule="auto"/>
        <w:rPr>
          <w:b/>
          <w:lang w:eastAsia="zh-CN"/>
        </w:rPr>
      </w:pPr>
      <w:bookmarkStart w:id="8" w:name="_Toc310849809"/>
      <w:r w:rsidRPr="007B44DC">
        <w:rPr>
          <w:rFonts w:hint="eastAsia"/>
          <w:b/>
          <w:lang w:eastAsia="zh-CN"/>
        </w:rPr>
        <w:t xml:space="preserve">8  </w:t>
      </w:r>
      <w:r w:rsidRPr="007B44DC">
        <w:rPr>
          <w:rFonts w:hint="eastAsia"/>
          <w:b/>
          <w:lang w:eastAsia="zh-CN"/>
        </w:rPr>
        <w:t>煤炭资源</w:t>
      </w:r>
      <w:r w:rsidRPr="007B44DC">
        <w:rPr>
          <w:rFonts w:hint="eastAsia"/>
          <w:b/>
          <w:lang w:eastAsia="zh-CN"/>
        </w:rPr>
        <w:t>/</w:t>
      </w:r>
      <w:r w:rsidRPr="007B44DC">
        <w:rPr>
          <w:rFonts w:hint="eastAsia"/>
          <w:b/>
          <w:lang w:eastAsia="zh-CN"/>
        </w:rPr>
        <w:t>储量估算</w:t>
      </w:r>
      <w:bookmarkEnd w:id="8"/>
    </w:p>
    <w:p w:rsidR="00147619" w:rsidRPr="001D29EC" w:rsidRDefault="001D29EC" w:rsidP="00970B86">
      <w:pPr>
        <w:rPr>
          <w:b/>
          <w:lang w:eastAsia="zh-CN"/>
        </w:rPr>
      </w:pPr>
      <w:r>
        <w:rPr>
          <w:rFonts w:hint="eastAsia"/>
          <w:lang w:eastAsia="zh-CN"/>
        </w:rPr>
        <w:t xml:space="preserve">     </w:t>
      </w:r>
      <w:r w:rsidR="00147619" w:rsidRPr="001D29EC">
        <w:rPr>
          <w:rFonts w:hint="eastAsia"/>
          <w:b/>
          <w:lang w:eastAsia="zh-CN"/>
        </w:rPr>
        <w:t xml:space="preserve">8.1  </w:t>
      </w:r>
      <w:r w:rsidR="00147619" w:rsidRPr="001D29EC">
        <w:rPr>
          <w:rFonts w:hint="eastAsia"/>
          <w:b/>
          <w:lang w:eastAsia="zh-CN"/>
        </w:rPr>
        <w:t>煤炭资源量计算指标</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煤炭资源量的估算指标见附录</w:t>
      </w:r>
      <w:r w:rsidR="00147619" w:rsidRPr="00A35B39">
        <w:rPr>
          <w:rFonts w:hint="eastAsia"/>
          <w:lang w:eastAsia="zh-CN"/>
        </w:rPr>
        <w:t>E</w:t>
      </w:r>
      <w:r w:rsidR="00147619" w:rsidRPr="00A35B39">
        <w:rPr>
          <w:rFonts w:hint="eastAsia"/>
          <w:lang w:eastAsia="zh-CN"/>
        </w:rPr>
        <w:t>。煤炭资源贫</w:t>
      </w:r>
      <w:proofErr w:type="gramStart"/>
      <w:r w:rsidR="00147619" w:rsidRPr="00A35B39">
        <w:rPr>
          <w:rFonts w:hint="eastAsia"/>
          <w:lang w:eastAsia="zh-CN"/>
        </w:rPr>
        <w:t>缺地区</w:t>
      </w:r>
      <w:proofErr w:type="gramEnd"/>
      <w:r w:rsidR="00147619" w:rsidRPr="00A35B39">
        <w:rPr>
          <w:rFonts w:hint="eastAsia"/>
          <w:lang w:eastAsia="zh-CN"/>
        </w:rPr>
        <w:t>的资源量估算指标，由有关省、直辖市、自治区煤炭工业主管部门规定，但这部分资源量在有关统计表中应单列，并加以说明。储量、基础储量估算指标由可行性研究或预可行性研究后确定。</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8.2  </w:t>
      </w:r>
      <w:r w:rsidR="00147619" w:rsidRPr="00A35B39">
        <w:rPr>
          <w:rFonts w:hint="eastAsia"/>
          <w:lang w:eastAsia="zh-CN"/>
        </w:rPr>
        <w:t>各类型资源量</w:t>
      </w:r>
      <w:r w:rsidR="00147619" w:rsidRPr="00A35B39">
        <w:rPr>
          <w:rFonts w:hint="eastAsia"/>
          <w:lang w:eastAsia="zh-CN"/>
        </w:rPr>
        <w:t xml:space="preserve"> </w:t>
      </w:r>
      <w:proofErr w:type="gramStart"/>
      <w:r w:rsidR="00147619" w:rsidRPr="00A35B39">
        <w:rPr>
          <w:rFonts w:hint="eastAsia"/>
          <w:lang w:eastAsia="zh-CN"/>
        </w:rPr>
        <w:t>计算块段</w:t>
      </w:r>
      <w:proofErr w:type="gramEnd"/>
      <w:r w:rsidR="00147619" w:rsidRPr="00A35B39">
        <w:rPr>
          <w:rFonts w:hint="eastAsia"/>
          <w:lang w:eastAsia="zh-CN"/>
        </w:rPr>
        <w:t xml:space="preserve"> </w:t>
      </w:r>
      <w:r w:rsidR="00147619" w:rsidRPr="00A35B39">
        <w:rPr>
          <w:rFonts w:hint="eastAsia"/>
          <w:lang w:eastAsia="zh-CN"/>
        </w:rPr>
        <w:t>划分的基本要求</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8.2.1  </w:t>
      </w:r>
      <w:r w:rsidR="00147619" w:rsidRPr="00A35B39">
        <w:rPr>
          <w:rFonts w:hint="eastAsia"/>
          <w:lang w:eastAsia="zh-CN"/>
        </w:rPr>
        <w:t>划分各类型</w:t>
      </w:r>
      <w:r w:rsidR="00147619" w:rsidRPr="00A35B39">
        <w:rPr>
          <w:rFonts w:hint="eastAsia"/>
          <w:lang w:eastAsia="zh-CN"/>
        </w:rPr>
        <w:t xml:space="preserve"> </w:t>
      </w:r>
      <w:proofErr w:type="gramStart"/>
      <w:r w:rsidR="00147619" w:rsidRPr="00A35B39">
        <w:rPr>
          <w:rFonts w:hint="eastAsia"/>
          <w:lang w:eastAsia="zh-CN"/>
        </w:rPr>
        <w:t>块段</w:t>
      </w:r>
      <w:proofErr w:type="gramEnd"/>
      <w:r w:rsidR="00147619" w:rsidRPr="00A35B39">
        <w:rPr>
          <w:rFonts w:hint="eastAsia"/>
          <w:lang w:eastAsia="zh-CN"/>
        </w:rPr>
        <w:t xml:space="preserve"> </w:t>
      </w:r>
      <w:r w:rsidR="00147619" w:rsidRPr="00A35B39">
        <w:rPr>
          <w:rFonts w:hint="eastAsia"/>
          <w:lang w:eastAsia="zh-CN"/>
        </w:rPr>
        <w:t>原则上以达到相应控制程度的勘查线、煤层底板等高线或主要构造线为边界、相应的控制程度，是指在相应密度的勘查工程</w:t>
      </w:r>
      <w:proofErr w:type="gramStart"/>
      <w:r w:rsidR="00147619" w:rsidRPr="00A35B39">
        <w:rPr>
          <w:rFonts w:hint="eastAsia"/>
          <w:lang w:eastAsia="zh-CN"/>
        </w:rPr>
        <w:t>见煤点连线</w:t>
      </w:r>
      <w:proofErr w:type="gramEnd"/>
      <w:r w:rsidR="00147619" w:rsidRPr="00A35B39">
        <w:rPr>
          <w:rFonts w:hint="eastAsia"/>
          <w:lang w:eastAsia="zh-CN"/>
        </w:rPr>
        <w:t>以内和在连线之外以本</w:t>
      </w:r>
      <w:proofErr w:type="gramStart"/>
      <w:r w:rsidR="00147619" w:rsidRPr="00A35B39">
        <w:rPr>
          <w:rFonts w:hint="eastAsia"/>
          <w:lang w:eastAsia="zh-CN"/>
        </w:rPr>
        <w:t>种基本</w:t>
      </w:r>
      <w:proofErr w:type="gramEnd"/>
      <w:r w:rsidR="00147619" w:rsidRPr="00A35B39">
        <w:rPr>
          <w:rFonts w:hint="eastAsia"/>
          <w:lang w:eastAsia="zh-CN"/>
        </w:rPr>
        <w:t>线距（钻孔间距）的</w:t>
      </w:r>
      <w:r w:rsidR="00147619" w:rsidRPr="00A35B39">
        <w:rPr>
          <w:rFonts w:hint="eastAsia"/>
          <w:lang w:eastAsia="zh-CN"/>
        </w:rPr>
        <w:t>1/4~1/2</w:t>
      </w:r>
      <w:r w:rsidR="00147619" w:rsidRPr="00A35B39">
        <w:rPr>
          <w:rFonts w:hint="eastAsia"/>
          <w:lang w:eastAsia="zh-CN"/>
        </w:rPr>
        <w:t>的距离所划定的全部范围。</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8.2.2  </w:t>
      </w:r>
      <w:r w:rsidR="00147619" w:rsidRPr="00A35B39">
        <w:rPr>
          <w:rFonts w:hint="eastAsia"/>
          <w:lang w:eastAsia="zh-CN"/>
        </w:rPr>
        <w:t>跨越断层划定探明的和控制</w:t>
      </w:r>
      <w:proofErr w:type="gramStart"/>
      <w:r w:rsidR="00147619" w:rsidRPr="00A35B39">
        <w:rPr>
          <w:rFonts w:hint="eastAsia"/>
          <w:lang w:eastAsia="zh-CN"/>
        </w:rPr>
        <w:t>的块段时</w:t>
      </w:r>
      <w:proofErr w:type="gramEnd"/>
      <w:r w:rsidR="00147619" w:rsidRPr="00A35B39">
        <w:rPr>
          <w:rFonts w:hint="eastAsia"/>
          <w:lang w:eastAsia="zh-CN"/>
        </w:rPr>
        <w:t>，均应在断层的两侧各划出</w:t>
      </w:r>
      <w:r w:rsidR="00147619" w:rsidRPr="00A35B39">
        <w:rPr>
          <w:rFonts w:hint="eastAsia"/>
          <w:lang w:eastAsia="zh-CN"/>
        </w:rPr>
        <w:t>30~</w:t>
      </w:r>
      <w:smartTag w:uri="urn:schemas-microsoft-com:office:smarttags" w:element="chmetcnv">
        <w:smartTagPr>
          <w:attr w:name="UnitName" w:val="m"/>
          <w:attr w:name="SourceValue" w:val="50"/>
          <w:attr w:name="HasSpace" w:val="False"/>
          <w:attr w:name="Negative" w:val="False"/>
          <w:attr w:name="NumberType" w:val="1"/>
          <w:attr w:name="TCSC" w:val="0"/>
        </w:smartTagPr>
        <w:r w:rsidR="00147619" w:rsidRPr="00A35B39">
          <w:rPr>
            <w:rFonts w:hint="eastAsia"/>
            <w:lang w:eastAsia="zh-CN"/>
          </w:rPr>
          <w:t>50m</w:t>
        </w:r>
      </w:smartTag>
      <w:r w:rsidR="00147619" w:rsidRPr="00A35B39">
        <w:rPr>
          <w:rFonts w:hint="eastAsia"/>
          <w:lang w:eastAsia="zh-CN"/>
        </w:rPr>
        <w:t>的范围作为推断的块段。断层密集时，不允许跨越断层划定探明的或控制的块段。</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8.2.3  </w:t>
      </w:r>
      <w:r w:rsidR="00147619" w:rsidRPr="00A35B39">
        <w:rPr>
          <w:rFonts w:hint="eastAsia"/>
          <w:spacing w:val="-4"/>
          <w:lang w:eastAsia="zh-CN"/>
        </w:rPr>
        <w:t>小构造或陷落柱发育的地段，不应划定探明的或控制的块段。探明的或控制的</w:t>
      </w:r>
      <w:proofErr w:type="gramStart"/>
      <w:r w:rsidR="00147619" w:rsidRPr="00A35B39">
        <w:rPr>
          <w:rFonts w:hint="eastAsia"/>
          <w:spacing w:val="-4"/>
          <w:lang w:eastAsia="zh-CN"/>
        </w:rPr>
        <w:t>块段不得</w:t>
      </w:r>
      <w:proofErr w:type="gramEnd"/>
      <w:r w:rsidR="00147619" w:rsidRPr="00A35B39">
        <w:rPr>
          <w:rFonts w:hint="eastAsia"/>
          <w:spacing w:val="-4"/>
          <w:lang w:eastAsia="zh-CN"/>
        </w:rPr>
        <w:t>直接以推定的老窑采空区边界、风化带边界或插入划定的煤层可采边界为边界。</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8.2.4  </w:t>
      </w:r>
      <w:r w:rsidR="00147619" w:rsidRPr="00A35B39">
        <w:rPr>
          <w:rFonts w:hint="eastAsia"/>
          <w:lang w:eastAsia="zh-CN"/>
        </w:rPr>
        <w:t>露天勘查</w:t>
      </w:r>
      <w:r w:rsidR="00147619" w:rsidRPr="00A35B39">
        <w:rPr>
          <w:rFonts w:hint="eastAsia"/>
          <w:lang w:eastAsia="zh-CN"/>
        </w:rPr>
        <w:t xml:space="preserve"> </w:t>
      </w:r>
      <w:r w:rsidR="00147619" w:rsidRPr="00A35B39">
        <w:rPr>
          <w:rFonts w:hint="eastAsia"/>
          <w:lang w:eastAsia="zh-CN"/>
        </w:rPr>
        <w:t>各级别</w:t>
      </w:r>
      <w:r w:rsidR="00147619" w:rsidRPr="00A35B39">
        <w:rPr>
          <w:rFonts w:hint="eastAsia"/>
          <w:lang w:eastAsia="zh-CN"/>
        </w:rPr>
        <w:t xml:space="preserve"> </w:t>
      </w:r>
      <w:proofErr w:type="gramStart"/>
      <w:r w:rsidR="00147619" w:rsidRPr="00A35B39">
        <w:rPr>
          <w:rFonts w:hint="eastAsia"/>
          <w:lang w:eastAsia="zh-CN"/>
        </w:rPr>
        <w:t>块段的</w:t>
      </w:r>
      <w:proofErr w:type="gramEnd"/>
      <w:r w:rsidR="00147619" w:rsidRPr="00A35B39">
        <w:rPr>
          <w:rFonts w:hint="eastAsia"/>
          <w:lang w:eastAsia="zh-CN"/>
        </w:rPr>
        <w:t>划分，不受初期采区内平行等距剖面加密的影响。</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8.3  </w:t>
      </w:r>
      <w:r w:rsidR="00147619" w:rsidRPr="00A35B39">
        <w:rPr>
          <w:rFonts w:hint="eastAsia"/>
          <w:lang w:eastAsia="zh-CN"/>
        </w:rPr>
        <w:t>资源</w:t>
      </w:r>
      <w:r w:rsidR="00147619" w:rsidRPr="00A35B39">
        <w:rPr>
          <w:rFonts w:hint="eastAsia"/>
          <w:lang w:eastAsia="zh-CN"/>
        </w:rPr>
        <w:t>/</w:t>
      </w:r>
      <w:r w:rsidR="00147619" w:rsidRPr="00A35B39">
        <w:rPr>
          <w:rFonts w:hint="eastAsia"/>
          <w:lang w:eastAsia="zh-CN"/>
        </w:rPr>
        <w:t>储量估算的一般要求</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8.3.1  </w:t>
      </w:r>
      <w:r w:rsidR="00147619" w:rsidRPr="00A35B39">
        <w:rPr>
          <w:rFonts w:hint="eastAsia"/>
          <w:lang w:eastAsia="zh-CN"/>
        </w:rPr>
        <w:t>预查、普查阶段估算的垂深，一般为</w:t>
      </w:r>
      <w:smartTag w:uri="urn:schemas-microsoft-com:office:smarttags" w:element="chmetcnv">
        <w:smartTagPr>
          <w:attr w:name="UnitName" w:val="m"/>
          <w:attr w:name="SourceValue" w:val="1000"/>
          <w:attr w:name="HasSpace" w:val="False"/>
          <w:attr w:name="Negative" w:val="False"/>
          <w:attr w:name="NumberType" w:val="1"/>
          <w:attr w:name="TCSC" w:val="0"/>
        </w:smartTagPr>
        <w:r w:rsidR="00147619" w:rsidRPr="00A35B39">
          <w:rPr>
            <w:rFonts w:hint="eastAsia"/>
            <w:lang w:eastAsia="zh-CN"/>
          </w:rPr>
          <w:t>1000m</w:t>
        </w:r>
      </w:smartTag>
      <w:r w:rsidR="00147619" w:rsidRPr="00A35B39">
        <w:rPr>
          <w:rFonts w:hint="eastAsia"/>
          <w:lang w:eastAsia="zh-CN"/>
        </w:rPr>
        <w:t>，最大不超过</w:t>
      </w:r>
      <w:smartTag w:uri="urn:schemas-microsoft-com:office:smarttags" w:element="chmetcnv">
        <w:smartTagPr>
          <w:attr w:name="UnitName" w:val="m"/>
          <w:attr w:name="SourceValue" w:val="1200"/>
          <w:attr w:name="HasSpace" w:val="False"/>
          <w:attr w:name="Negative" w:val="False"/>
          <w:attr w:name="NumberType" w:val="1"/>
          <w:attr w:name="TCSC" w:val="0"/>
        </w:smartTagPr>
        <w:r w:rsidR="00147619" w:rsidRPr="00A35B39">
          <w:rPr>
            <w:rFonts w:hint="eastAsia"/>
            <w:lang w:eastAsia="zh-CN"/>
          </w:rPr>
          <w:t>1200m</w:t>
        </w:r>
      </w:smartTag>
      <w:r w:rsidR="00147619" w:rsidRPr="00A35B39">
        <w:rPr>
          <w:rFonts w:hint="eastAsia"/>
          <w:lang w:eastAsia="zh-CN"/>
        </w:rPr>
        <w:t>；只适于建小型井的地区一般为</w:t>
      </w:r>
      <w:smartTag w:uri="urn:schemas-microsoft-com:office:smarttags" w:element="chmetcnv">
        <w:smartTagPr>
          <w:attr w:name="UnitName" w:val="m"/>
          <w:attr w:name="SourceValue" w:val="600"/>
          <w:attr w:name="HasSpace" w:val="False"/>
          <w:attr w:name="Negative" w:val="False"/>
          <w:attr w:name="NumberType" w:val="1"/>
          <w:attr w:name="TCSC" w:val="0"/>
        </w:smartTagPr>
        <w:r w:rsidR="00147619" w:rsidRPr="00A35B39">
          <w:rPr>
            <w:rFonts w:hint="eastAsia"/>
            <w:lang w:eastAsia="zh-CN"/>
          </w:rPr>
          <w:t>600m</w:t>
        </w:r>
      </w:smartTag>
      <w:r w:rsidR="00147619" w:rsidRPr="00A35B39">
        <w:rPr>
          <w:rFonts w:hint="eastAsia"/>
          <w:lang w:eastAsia="zh-CN"/>
        </w:rPr>
        <w:t>，最大不超过</w:t>
      </w:r>
      <w:smartTag w:uri="urn:schemas-microsoft-com:office:smarttags" w:element="chmetcnv">
        <w:smartTagPr>
          <w:attr w:name="UnitName" w:val="m"/>
          <w:attr w:name="SourceValue" w:val="1000"/>
          <w:attr w:name="HasSpace" w:val="False"/>
          <w:attr w:name="Negative" w:val="False"/>
          <w:attr w:name="NumberType" w:val="1"/>
          <w:attr w:name="TCSC" w:val="0"/>
        </w:smartTagPr>
        <w:r w:rsidR="00147619" w:rsidRPr="00A35B39">
          <w:rPr>
            <w:rFonts w:hint="eastAsia"/>
            <w:lang w:eastAsia="zh-CN"/>
          </w:rPr>
          <w:t>1000m</w:t>
        </w:r>
      </w:smartTag>
      <w:r w:rsidR="00147619" w:rsidRPr="00A35B39">
        <w:rPr>
          <w:rFonts w:hint="eastAsia"/>
          <w:lang w:eastAsia="zh-CN"/>
        </w:rPr>
        <w:t>.</w:t>
      </w:r>
      <w:r w:rsidR="00147619" w:rsidRPr="00A35B39">
        <w:rPr>
          <w:rFonts w:hint="eastAsia"/>
          <w:lang w:eastAsia="zh-CN"/>
        </w:rPr>
        <w:t>。详查和勘探阶段资源</w:t>
      </w:r>
      <w:r w:rsidR="00147619" w:rsidRPr="00A35B39">
        <w:rPr>
          <w:rFonts w:hint="eastAsia"/>
          <w:lang w:eastAsia="zh-CN"/>
        </w:rPr>
        <w:t>/</w:t>
      </w:r>
      <w:r w:rsidR="00147619" w:rsidRPr="00A35B39">
        <w:rPr>
          <w:rFonts w:hint="eastAsia"/>
          <w:lang w:eastAsia="zh-CN"/>
        </w:rPr>
        <w:t>储量估算的范围，应与所划定的勘查区或井田的范围一致。</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8.3.2  </w:t>
      </w:r>
      <w:r w:rsidR="00147619" w:rsidRPr="00A35B39">
        <w:rPr>
          <w:rFonts w:hint="eastAsia"/>
          <w:lang w:eastAsia="zh-CN"/>
        </w:rPr>
        <w:t>煤类或煤的工业用途不同时应分别估算。如硫分、灰分变化大时应按含硫量、灰分含量级别分别估算；煤层的风化带要圈出，但一般不予估算，但若风化煤中腐殖酸含量大于</w:t>
      </w:r>
      <w:r w:rsidR="00147619" w:rsidRPr="00A35B39">
        <w:rPr>
          <w:rFonts w:hint="eastAsia"/>
          <w:lang w:eastAsia="zh-CN"/>
        </w:rPr>
        <w:t>20%</w:t>
      </w:r>
      <w:r w:rsidR="00147619" w:rsidRPr="00A35B39">
        <w:rPr>
          <w:rFonts w:hint="eastAsia"/>
          <w:lang w:eastAsia="zh-CN"/>
        </w:rPr>
        <w:lastRenderedPageBreak/>
        <w:t>时，应估算其资源</w:t>
      </w:r>
      <w:r w:rsidR="00147619" w:rsidRPr="00A35B39">
        <w:rPr>
          <w:rFonts w:hint="eastAsia"/>
          <w:lang w:eastAsia="zh-CN"/>
        </w:rPr>
        <w:t>/</w:t>
      </w:r>
      <w:r w:rsidR="00147619" w:rsidRPr="00A35B39">
        <w:rPr>
          <w:rFonts w:hint="eastAsia"/>
          <w:lang w:eastAsia="zh-CN"/>
        </w:rPr>
        <w:t>储量；炼焦用煤还应圈出其氧化带，并单独估算其资源</w:t>
      </w:r>
      <w:r w:rsidR="00147619" w:rsidRPr="00A35B39">
        <w:rPr>
          <w:rFonts w:hint="eastAsia"/>
          <w:lang w:eastAsia="zh-CN"/>
        </w:rPr>
        <w:t>/</w:t>
      </w:r>
      <w:r w:rsidR="00147619" w:rsidRPr="00A35B39">
        <w:rPr>
          <w:rFonts w:hint="eastAsia"/>
          <w:lang w:eastAsia="zh-CN"/>
        </w:rPr>
        <w:t>储量。详查和勘探阶段是否估算风化带和氧化带的资源</w:t>
      </w:r>
      <w:r w:rsidR="00147619" w:rsidRPr="00A35B39">
        <w:rPr>
          <w:rFonts w:hint="eastAsia"/>
          <w:lang w:eastAsia="zh-CN"/>
        </w:rPr>
        <w:t>/</w:t>
      </w:r>
      <w:r w:rsidR="00147619" w:rsidRPr="00A35B39">
        <w:rPr>
          <w:rFonts w:hint="eastAsia"/>
          <w:lang w:eastAsia="zh-CN"/>
        </w:rPr>
        <w:t>储量，应与探矿权人商定。</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8.3.3  </w:t>
      </w:r>
      <w:r w:rsidR="00147619" w:rsidRPr="00A35B39">
        <w:rPr>
          <w:rFonts w:hint="eastAsia"/>
          <w:lang w:eastAsia="zh-CN"/>
        </w:rPr>
        <w:t>资源</w:t>
      </w:r>
      <w:r w:rsidR="00147619" w:rsidRPr="00A35B39">
        <w:rPr>
          <w:rFonts w:hint="eastAsia"/>
          <w:lang w:eastAsia="zh-CN"/>
        </w:rPr>
        <w:t>/</w:t>
      </w:r>
      <w:r w:rsidR="00147619" w:rsidRPr="00A35B39">
        <w:rPr>
          <w:rFonts w:hint="eastAsia"/>
          <w:lang w:eastAsia="zh-CN"/>
        </w:rPr>
        <w:t>储量估算中所利用的各项勘查工程（工作）成果和基础资料的质量应当可靠。</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8.3.4 </w:t>
      </w:r>
      <w:r w:rsidR="00147619" w:rsidRPr="00A35B39">
        <w:rPr>
          <w:rFonts w:hint="eastAsia"/>
          <w:spacing w:val="-4"/>
          <w:lang w:eastAsia="zh-CN"/>
        </w:rPr>
        <w:t xml:space="preserve"> </w:t>
      </w:r>
      <w:r w:rsidR="00147619" w:rsidRPr="00A35B39">
        <w:rPr>
          <w:rFonts w:hint="eastAsia"/>
          <w:spacing w:val="-4"/>
          <w:lang w:eastAsia="zh-CN"/>
        </w:rPr>
        <w:t>煤层倾角小于</w:t>
      </w:r>
      <w:r w:rsidR="00147619" w:rsidRPr="00A35B39">
        <w:rPr>
          <w:rFonts w:hint="eastAsia"/>
          <w:spacing w:val="-4"/>
          <w:lang w:eastAsia="zh-CN"/>
        </w:rPr>
        <w:t>60</w:t>
      </w:r>
      <w:r w:rsidR="00147619" w:rsidRPr="00A35B39">
        <w:rPr>
          <w:rFonts w:hint="eastAsia"/>
          <w:spacing w:val="-4"/>
          <w:lang w:eastAsia="zh-CN"/>
        </w:rPr>
        <w:t>°时，在平面投影图上估算资源</w:t>
      </w:r>
      <w:r w:rsidR="00147619" w:rsidRPr="00A35B39">
        <w:rPr>
          <w:rFonts w:hint="eastAsia"/>
          <w:spacing w:val="-4"/>
          <w:lang w:eastAsia="zh-CN"/>
        </w:rPr>
        <w:t>/</w:t>
      </w:r>
      <w:r w:rsidR="00147619" w:rsidRPr="00A35B39">
        <w:rPr>
          <w:rFonts w:hint="eastAsia"/>
          <w:spacing w:val="-4"/>
          <w:lang w:eastAsia="zh-CN"/>
        </w:rPr>
        <w:t>储量；当倾角等于或大于</w:t>
      </w:r>
      <w:r w:rsidR="00147619" w:rsidRPr="00A35B39">
        <w:rPr>
          <w:rFonts w:hint="eastAsia"/>
          <w:spacing w:val="-4"/>
          <w:lang w:eastAsia="zh-CN"/>
        </w:rPr>
        <w:t>60</w:t>
      </w:r>
      <w:r w:rsidR="00147619" w:rsidRPr="00A35B39">
        <w:rPr>
          <w:rFonts w:hint="eastAsia"/>
          <w:spacing w:val="-4"/>
          <w:lang w:eastAsia="zh-CN"/>
        </w:rPr>
        <w:t>°时，</w:t>
      </w:r>
      <w:r w:rsidR="00147619" w:rsidRPr="00A35B39">
        <w:rPr>
          <w:rFonts w:hint="eastAsia"/>
          <w:lang w:eastAsia="zh-CN"/>
        </w:rPr>
        <w:t>则应在立面投影图或立面展开图上进行估算。</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8.3.5  </w:t>
      </w:r>
      <w:r w:rsidR="00147619" w:rsidRPr="00A35B39">
        <w:rPr>
          <w:rFonts w:hint="eastAsia"/>
          <w:lang w:eastAsia="zh-CN"/>
        </w:rPr>
        <w:t>煤层倾角小于</w:t>
      </w:r>
      <w:r w:rsidR="00147619" w:rsidRPr="00A35B39">
        <w:rPr>
          <w:rFonts w:hint="eastAsia"/>
          <w:lang w:eastAsia="zh-CN"/>
        </w:rPr>
        <w:t>15</w:t>
      </w:r>
      <w:r w:rsidR="00147619" w:rsidRPr="00A35B39">
        <w:rPr>
          <w:rFonts w:hint="eastAsia"/>
          <w:lang w:eastAsia="zh-CN"/>
        </w:rPr>
        <w:t>°时，可以利用煤层的伪厚度和水平投影面积估算资源</w:t>
      </w:r>
      <w:r w:rsidR="00147619" w:rsidRPr="00A35B39">
        <w:rPr>
          <w:rFonts w:hint="eastAsia"/>
          <w:lang w:eastAsia="zh-CN"/>
        </w:rPr>
        <w:t>/</w:t>
      </w:r>
      <w:r w:rsidR="00147619" w:rsidRPr="00A35B39">
        <w:rPr>
          <w:rFonts w:hint="eastAsia"/>
          <w:lang w:eastAsia="zh-CN"/>
        </w:rPr>
        <w:t>储量；倾角等于或大于</w:t>
      </w:r>
      <w:r w:rsidR="00147619" w:rsidRPr="00A35B39">
        <w:rPr>
          <w:rFonts w:hint="eastAsia"/>
          <w:lang w:eastAsia="zh-CN"/>
        </w:rPr>
        <w:t>15</w:t>
      </w:r>
      <w:r w:rsidR="00147619" w:rsidRPr="00A35B39">
        <w:rPr>
          <w:rFonts w:hint="eastAsia"/>
          <w:lang w:eastAsia="zh-CN"/>
        </w:rPr>
        <w:t>°时，则必须以煤层的真厚度和斜面积</w:t>
      </w:r>
      <w:r w:rsidR="00147619" w:rsidRPr="00A35B39">
        <w:rPr>
          <w:rFonts w:hint="eastAsia"/>
          <w:lang w:eastAsia="zh-CN"/>
        </w:rPr>
        <w:t xml:space="preserve"> </w:t>
      </w:r>
      <w:r w:rsidR="00147619" w:rsidRPr="00A35B39">
        <w:rPr>
          <w:rFonts w:hint="eastAsia"/>
          <w:lang w:eastAsia="zh-CN"/>
        </w:rPr>
        <w:t>进行估算。</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8.3.6  </w:t>
      </w:r>
      <w:r w:rsidR="00147619" w:rsidRPr="00A35B39">
        <w:rPr>
          <w:rFonts w:hint="eastAsia"/>
          <w:lang w:eastAsia="zh-CN"/>
        </w:rPr>
        <w:t>对煤层厚度的特厚点、变薄点或不可采点，均应分析其原因，根据具体情况作适当处理。</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8.3.7  </w:t>
      </w:r>
      <w:r w:rsidR="00147619" w:rsidRPr="00A35B39">
        <w:rPr>
          <w:rFonts w:hint="eastAsia"/>
          <w:lang w:eastAsia="zh-CN"/>
        </w:rPr>
        <w:t>资源</w:t>
      </w:r>
      <w:r w:rsidR="00147619" w:rsidRPr="00A35B39">
        <w:rPr>
          <w:rFonts w:hint="eastAsia"/>
          <w:lang w:eastAsia="zh-CN"/>
        </w:rPr>
        <w:t>/</w:t>
      </w:r>
      <w:r w:rsidR="00147619" w:rsidRPr="00A35B39">
        <w:rPr>
          <w:rFonts w:hint="eastAsia"/>
          <w:lang w:eastAsia="zh-CN"/>
        </w:rPr>
        <w:t>储量的估算方法和各项估算参数，都应根据具体情况合理确定。尽可能推广和使用国内外先进的科学技术，全方位地实现计算微机化处理。资源</w:t>
      </w:r>
      <w:r w:rsidR="00147619" w:rsidRPr="00A35B39">
        <w:rPr>
          <w:rFonts w:hint="eastAsia"/>
          <w:lang w:eastAsia="zh-CN"/>
        </w:rPr>
        <w:t>/</w:t>
      </w:r>
      <w:r w:rsidR="00147619" w:rsidRPr="00A35B39">
        <w:rPr>
          <w:rFonts w:hint="eastAsia"/>
          <w:lang w:eastAsia="zh-CN"/>
        </w:rPr>
        <w:t>储量计算的结果以万吨为单位，不保留小数。</w:t>
      </w:r>
    </w:p>
    <w:p w:rsidR="00147619" w:rsidRPr="001D29EC" w:rsidRDefault="001D29EC" w:rsidP="00970B86">
      <w:pPr>
        <w:rPr>
          <w:b/>
          <w:lang w:eastAsia="zh-CN"/>
        </w:rPr>
      </w:pPr>
      <w:r>
        <w:rPr>
          <w:rFonts w:hint="eastAsia"/>
          <w:lang w:eastAsia="zh-CN"/>
        </w:rPr>
        <w:t xml:space="preserve">  </w:t>
      </w:r>
      <w:r w:rsidRPr="001D29EC">
        <w:rPr>
          <w:rFonts w:hint="eastAsia"/>
          <w:b/>
          <w:lang w:eastAsia="zh-CN"/>
        </w:rPr>
        <w:t xml:space="preserve">  </w:t>
      </w:r>
      <w:r w:rsidR="00147619" w:rsidRPr="001D29EC">
        <w:rPr>
          <w:rFonts w:hint="eastAsia"/>
          <w:b/>
          <w:lang w:eastAsia="zh-CN"/>
        </w:rPr>
        <w:t xml:space="preserve">8.4  </w:t>
      </w:r>
      <w:r w:rsidR="00147619" w:rsidRPr="001D29EC">
        <w:rPr>
          <w:rFonts w:hint="eastAsia"/>
          <w:b/>
          <w:lang w:eastAsia="zh-CN"/>
        </w:rPr>
        <w:t>有夹矸的煤层采用厚度的确定方法</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8.4.1  </w:t>
      </w:r>
      <w:r w:rsidR="00147619" w:rsidRPr="00A35B39">
        <w:rPr>
          <w:rFonts w:hint="eastAsia"/>
          <w:lang w:eastAsia="zh-CN"/>
        </w:rPr>
        <w:t>煤层中单层厚度小于</w:t>
      </w:r>
      <w:smartTag w:uri="urn:schemas-microsoft-com:office:smarttags" w:element="chmetcnv">
        <w:smartTagPr>
          <w:attr w:name="UnitName" w:val="m"/>
          <w:attr w:name="SourceValue" w:val=".05"/>
          <w:attr w:name="HasSpace" w:val="False"/>
          <w:attr w:name="Negative" w:val="False"/>
          <w:attr w:name="NumberType" w:val="1"/>
          <w:attr w:name="TCSC" w:val="0"/>
        </w:smartTagPr>
        <w:r w:rsidR="00147619" w:rsidRPr="00A35B39">
          <w:rPr>
            <w:rFonts w:hint="eastAsia"/>
            <w:lang w:eastAsia="zh-CN"/>
          </w:rPr>
          <w:t>0.05m</w:t>
        </w:r>
      </w:smartTag>
      <w:r w:rsidR="00147619" w:rsidRPr="00A35B39">
        <w:rPr>
          <w:rFonts w:hint="eastAsia"/>
          <w:lang w:eastAsia="zh-CN"/>
        </w:rPr>
        <w:t>的夹矸，可与煤分层合并计算采用厚度，但并入夹矸以后全层的灰分（或发热量）、硫分应符合计算指标的规定。</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8.4.2  </w:t>
      </w:r>
      <w:r w:rsidR="00147619" w:rsidRPr="00A35B39">
        <w:rPr>
          <w:rFonts w:hint="eastAsia"/>
          <w:lang w:eastAsia="zh-CN"/>
        </w:rPr>
        <w:t>煤层中夹矸厚度等于或大于煤层最低可采厚度时，煤分层应分别视为独立煤层，分别估算（或不估算）资源</w:t>
      </w:r>
      <w:r w:rsidR="00147619" w:rsidRPr="00A35B39">
        <w:rPr>
          <w:rFonts w:hint="eastAsia"/>
          <w:lang w:eastAsia="zh-CN"/>
        </w:rPr>
        <w:t>/</w:t>
      </w:r>
      <w:r w:rsidR="00147619" w:rsidRPr="00A35B39">
        <w:rPr>
          <w:rFonts w:hint="eastAsia"/>
          <w:lang w:eastAsia="zh-CN"/>
        </w:rPr>
        <w:t>储量；夹矸厚度小于煤层的最低可采厚度，</w:t>
      </w:r>
      <w:proofErr w:type="gramStart"/>
      <w:r w:rsidR="00147619" w:rsidRPr="00A35B39">
        <w:rPr>
          <w:rFonts w:hint="eastAsia"/>
          <w:lang w:eastAsia="zh-CN"/>
        </w:rPr>
        <w:t>且煤分层</w:t>
      </w:r>
      <w:proofErr w:type="gramEnd"/>
      <w:r w:rsidR="00147619" w:rsidRPr="00A35B39">
        <w:rPr>
          <w:rFonts w:hint="eastAsia"/>
          <w:lang w:eastAsia="zh-CN"/>
        </w:rPr>
        <w:t>厚度均等于或大于夹矸厚度时，可将上下煤分层厚度相加，作为采用厚度。</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8.4.3  </w:t>
      </w:r>
      <w:r w:rsidR="00147619" w:rsidRPr="00A35B39">
        <w:rPr>
          <w:rFonts w:hint="eastAsia"/>
          <w:lang w:eastAsia="zh-CN"/>
        </w:rPr>
        <w:t>结构复杂煤层和无法进行煤分层对比的复煤层，当夹矸的总厚度不大于煤分层总厚度的</w:t>
      </w:r>
      <w:r w:rsidR="00147619" w:rsidRPr="00A35B39">
        <w:rPr>
          <w:rFonts w:hint="eastAsia"/>
          <w:lang w:eastAsia="zh-CN"/>
        </w:rPr>
        <w:t>1/2</w:t>
      </w:r>
      <w:r w:rsidR="00147619" w:rsidRPr="00A35B39">
        <w:rPr>
          <w:rFonts w:hint="eastAsia"/>
          <w:lang w:eastAsia="zh-CN"/>
        </w:rPr>
        <w:t>时，</w:t>
      </w:r>
      <w:proofErr w:type="gramStart"/>
      <w:r w:rsidR="00147619" w:rsidRPr="00A35B39">
        <w:rPr>
          <w:rFonts w:hint="eastAsia"/>
          <w:lang w:eastAsia="zh-CN"/>
        </w:rPr>
        <w:t>以各煤分层</w:t>
      </w:r>
      <w:proofErr w:type="gramEnd"/>
      <w:r w:rsidR="00147619" w:rsidRPr="00A35B39">
        <w:rPr>
          <w:rFonts w:hint="eastAsia"/>
          <w:lang w:eastAsia="zh-CN"/>
        </w:rPr>
        <w:t>的总厚度作为煤层的采用厚度；当夹矸的总厚度大于煤分层总厚度的</w:t>
      </w:r>
      <w:r w:rsidR="00147619" w:rsidRPr="00A35B39">
        <w:rPr>
          <w:rFonts w:hint="eastAsia"/>
          <w:lang w:eastAsia="zh-CN"/>
        </w:rPr>
        <w:t>1/2</w:t>
      </w:r>
      <w:r w:rsidR="00147619" w:rsidRPr="00A35B39">
        <w:rPr>
          <w:rFonts w:hint="eastAsia"/>
          <w:lang w:eastAsia="zh-CN"/>
        </w:rPr>
        <w:t>时，按</w:t>
      </w:r>
      <w:r w:rsidR="00147619" w:rsidRPr="00A35B39">
        <w:rPr>
          <w:rFonts w:hint="eastAsia"/>
          <w:lang w:eastAsia="zh-CN"/>
        </w:rPr>
        <w:t>8.4.1</w:t>
      </w:r>
      <w:r w:rsidR="00147619" w:rsidRPr="00A35B39">
        <w:rPr>
          <w:rFonts w:hint="eastAsia"/>
          <w:lang w:eastAsia="zh-CN"/>
        </w:rPr>
        <w:t>条和</w:t>
      </w:r>
      <w:r w:rsidR="00147619" w:rsidRPr="00A35B39">
        <w:rPr>
          <w:rFonts w:hint="eastAsia"/>
          <w:lang w:eastAsia="zh-CN"/>
        </w:rPr>
        <w:t>8.4.2</w:t>
      </w:r>
      <w:r w:rsidR="00147619" w:rsidRPr="00A35B39">
        <w:rPr>
          <w:rFonts w:hint="eastAsia"/>
          <w:lang w:eastAsia="zh-CN"/>
        </w:rPr>
        <w:t>条的规定处理。</w:t>
      </w:r>
    </w:p>
    <w:p w:rsidR="00147619" w:rsidRPr="001D29EC" w:rsidRDefault="001D29EC" w:rsidP="00970B86">
      <w:pPr>
        <w:rPr>
          <w:b/>
          <w:lang w:eastAsia="zh-CN"/>
        </w:rPr>
      </w:pPr>
      <w:r>
        <w:rPr>
          <w:rFonts w:hint="eastAsia"/>
          <w:b/>
          <w:lang w:eastAsia="zh-CN"/>
        </w:rPr>
        <w:t xml:space="preserve">    </w:t>
      </w:r>
      <w:r w:rsidR="00147619" w:rsidRPr="001D29EC">
        <w:rPr>
          <w:rFonts w:hint="eastAsia"/>
          <w:b/>
          <w:lang w:eastAsia="zh-CN"/>
        </w:rPr>
        <w:t xml:space="preserve">8.5  </w:t>
      </w:r>
      <w:r w:rsidR="00147619" w:rsidRPr="001D29EC">
        <w:rPr>
          <w:rFonts w:hint="eastAsia"/>
          <w:b/>
          <w:lang w:eastAsia="zh-CN"/>
        </w:rPr>
        <w:t>露天勘查煤层的夹矸和剥离物的估算</w:t>
      </w:r>
    </w:p>
    <w:p w:rsidR="00147619" w:rsidRPr="00A35B39" w:rsidRDefault="001D29EC" w:rsidP="00970B86">
      <w:pPr>
        <w:rPr>
          <w:lang w:eastAsia="zh-CN"/>
        </w:rPr>
      </w:pPr>
      <w:r>
        <w:rPr>
          <w:rFonts w:hint="eastAsia"/>
          <w:lang w:eastAsia="zh-CN"/>
        </w:rPr>
        <w:t xml:space="preserve">    </w:t>
      </w:r>
      <w:r w:rsidR="00147619" w:rsidRPr="00A35B39">
        <w:rPr>
          <w:rFonts w:hint="eastAsia"/>
          <w:lang w:eastAsia="zh-CN"/>
        </w:rPr>
        <w:t xml:space="preserve">8.5.1  </w:t>
      </w:r>
      <w:r w:rsidR="00147619" w:rsidRPr="00A35B39">
        <w:rPr>
          <w:rFonts w:hint="eastAsia"/>
          <w:lang w:eastAsia="zh-CN"/>
        </w:rPr>
        <w:t>煤层夹矸的估算要求：</w:t>
      </w:r>
    </w:p>
    <w:p w:rsidR="00147619" w:rsidRPr="00A35B39" w:rsidRDefault="0028729F" w:rsidP="00970B86">
      <w:pPr>
        <w:rPr>
          <w:lang w:eastAsia="zh-CN"/>
        </w:rPr>
      </w:pPr>
      <w:r>
        <w:rPr>
          <w:rFonts w:hint="eastAsia"/>
          <w:lang w:eastAsia="zh-CN"/>
        </w:rPr>
        <w:t xml:space="preserve">    </w:t>
      </w:r>
      <w:r w:rsidR="00147619" w:rsidRPr="00A35B39">
        <w:rPr>
          <w:rFonts w:hint="eastAsia"/>
          <w:lang w:eastAsia="zh-CN"/>
        </w:rPr>
        <w:t>a</w:t>
      </w:r>
      <w:r w:rsidR="00147619" w:rsidRPr="00A35B39">
        <w:rPr>
          <w:rFonts w:hint="eastAsia"/>
          <w:lang w:eastAsia="zh-CN"/>
        </w:rPr>
        <w:t>）各可采煤层应分别估算含矸率；</w:t>
      </w:r>
    </w:p>
    <w:p w:rsidR="00147619" w:rsidRPr="00A35B39" w:rsidRDefault="0028729F" w:rsidP="00970B86">
      <w:pPr>
        <w:rPr>
          <w:lang w:eastAsia="zh-CN"/>
        </w:rPr>
      </w:pPr>
      <w:r>
        <w:rPr>
          <w:rFonts w:hint="eastAsia"/>
          <w:lang w:eastAsia="zh-CN"/>
        </w:rPr>
        <w:t xml:space="preserve">    </w:t>
      </w:r>
      <w:r w:rsidR="00147619" w:rsidRPr="00A35B39">
        <w:rPr>
          <w:rFonts w:hint="eastAsia"/>
          <w:lang w:eastAsia="zh-CN"/>
        </w:rPr>
        <w:t>b</w:t>
      </w:r>
      <w:r w:rsidR="00147619" w:rsidRPr="00A35B39">
        <w:rPr>
          <w:rFonts w:hint="eastAsia"/>
          <w:lang w:eastAsia="zh-CN"/>
        </w:rPr>
        <w:t>）对煤层中厚度等于或大于</w:t>
      </w:r>
      <w:smartTag w:uri="urn:schemas-microsoft-com:office:smarttags" w:element="chmetcnv">
        <w:smartTagPr>
          <w:attr w:name="UnitName" w:val="m"/>
          <w:attr w:name="SourceValue" w:val="1"/>
          <w:attr w:name="HasSpace" w:val="False"/>
          <w:attr w:name="Negative" w:val="False"/>
          <w:attr w:name="NumberType" w:val="1"/>
          <w:attr w:name="TCSC" w:val="0"/>
        </w:smartTagPr>
        <w:r w:rsidR="00147619" w:rsidRPr="00A35B39">
          <w:rPr>
            <w:rFonts w:hint="eastAsia"/>
            <w:lang w:eastAsia="zh-CN"/>
          </w:rPr>
          <w:t>1m</w:t>
        </w:r>
      </w:smartTag>
      <w:r w:rsidR="00147619" w:rsidRPr="00A35B39">
        <w:rPr>
          <w:rFonts w:hint="eastAsia"/>
          <w:lang w:eastAsia="zh-CN"/>
        </w:rPr>
        <w:t>的夹矸和小于</w:t>
      </w:r>
      <w:smartTag w:uri="urn:schemas-microsoft-com:office:smarttags" w:element="chmetcnv">
        <w:smartTagPr>
          <w:attr w:name="UnitName" w:val="m"/>
          <w:attr w:name="SourceValue" w:val="1"/>
          <w:attr w:name="HasSpace" w:val="False"/>
          <w:attr w:name="Negative" w:val="False"/>
          <w:attr w:name="NumberType" w:val="1"/>
          <w:attr w:name="TCSC" w:val="0"/>
        </w:smartTagPr>
        <w:r w:rsidR="00147619" w:rsidRPr="00A35B39">
          <w:rPr>
            <w:rFonts w:hint="eastAsia"/>
            <w:lang w:eastAsia="zh-CN"/>
          </w:rPr>
          <w:t>1m</w:t>
        </w:r>
      </w:smartTag>
      <w:r w:rsidR="00147619" w:rsidRPr="00A35B39">
        <w:rPr>
          <w:rFonts w:hint="eastAsia"/>
          <w:lang w:eastAsia="zh-CN"/>
        </w:rPr>
        <w:t>的夹矸</w:t>
      </w:r>
      <w:r w:rsidR="00147619" w:rsidRPr="00A35B39">
        <w:rPr>
          <w:rFonts w:hint="eastAsia"/>
          <w:lang w:eastAsia="zh-CN"/>
        </w:rPr>
        <w:t>,</w:t>
      </w:r>
      <w:r w:rsidR="00147619" w:rsidRPr="00A35B39">
        <w:rPr>
          <w:rFonts w:hint="eastAsia"/>
          <w:lang w:eastAsia="zh-CN"/>
        </w:rPr>
        <w:t>应分别估算其含矸率。</w:t>
      </w:r>
    </w:p>
    <w:p w:rsidR="00147619" w:rsidRPr="00A35B39" w:rsidRDefault="0028729F" w:rsidP="00970B86">
      <w:pPr>
        <w:rPr>
          <w:lang w:eastAsia="zh-CN"/>
        </w:rPr>
      </w:pPr>
      <w:r>
        <w:rPr>
          <w:rFonts w:hint="eastAsia"/>
          <w:lang w:eastAsia="zh-CN"/>
        </w:rPr>
        <w:t xml:space="preserve">    </w:t>
      </w:r>
      <w:r w:rsidR="00147619" w:rsidRPr="00A35B39">
        <w:rPr>
          <w:rFonts w:hint="eastAsia"/>
          <w:lang w:eastAsia="zh-CN"/>
        </w:rPr>
        <w:t xml:space="preserve">8.5.2  </w:t>
      </w:r>
      <w:r w:rsidR="00147619" w:rsidRPr="00A35B39">
        <w:rPr>
          <w:rFonts w:hint="eastAsia"/>
          <w:lang w:eastAsia="zh-CN"/>
        </w:rPr>
        <w:t>剥离物的估算要求</w:t>
      </w:r>
    </w:p>
    <w:p w:rsidR="00147619" w:rsidRPr="00A35B39" w:rsidRDefault="0028729F" w:rsidP="00970B86">
      <w:pPr>
        <w:rPr>
          <w:lang w:eastAsia="zh-CN"/>
        </w:rPr>
      </w:pPr>
      <w:r>
        <w:rPr>
          <w:rFonts w:hint="eastAsia"/>
          <w:lang w:eastAsia="zh-CN"/>
        </w:rPr>
        <w:t xml:space="preserve">    </w:t>
      </w:r>
      <w:r w:rsidR="00147619" w:rsidRPr="00A35B39">
        <w:rPr>
          <w:rFonts w:hint="eastAsia"/>
          <w:lang w:eastAsia="zh-CN"/>
        </w:rPr>
        <w:t>a</w:t>
      </w:r>
      <w:r w:rsidR="00147619" w:rsidRPr="00A35B39">
        <w:rPr>
          <w:rFonts w:hint="eastAsia"/>
          <w:lang w:eastAsia="zh-CN"/>
        </w:rPr>
        <w:t>）按确定的露天边界，分别估算第四系、煤层上覆岩层的剥离量；</w:t>
      </w:r>
    </w:p>
    <w:p w:rsidR="00147619" w:rsidRPr="00A35B39" w:rsidRDefault="0028729F" w:rsidP="00970B86">
      <w:pPr>
        <w:rPr>
          <w:lang w:eastAsia="zh-CN"/>
        </w:rPr>
      </w:pPr>
      <w:r>
        <w:rPr>
          <w:rFonts w:hint="eastAsia"/>
          <w:lang w:eastAsia="zh-CN"/>
        </w:rPr>
        <w:t xml:space="preserve">    </w:t>
      </w:r>
      <w:r w:rsidR="00147619" w:rsidRPr="00A35B39">
        <w:rPr>
          <w:rFonts w:hint="eastAsia"/>
          <w:lang w:eastAsia="zh-CN"/>
        </w:rPr>
        <w:t>b</w:t>
      </w:r>
      <w:r w:rsidR="00147619" w:rsidRPr="00A35B39">
        <w:rPr>
          <w:rFonts w:hint="eastAsia"/>
          <w:lang w:eastAsia="zh-CN"/>
        </w:rPr>
        <w:t>）开采多煤层的露天矿，对煤层之间的剥离物，应单独估算剥离量；</w:t>
      </w:r>
    </w:p>
    <w:p w:rsidR="00147619" w:rsidRDefault="0028729F" w:rsidP="00970B86">
      <w:pPr>
        <w:rPr>
          <w:lang w:eastAsia="zh-CN"/>
        </w:rPr>
      </w:pPr>
      <w:r>
        <w:rPr>
          <w:rFonts w:hint="eastAsia"/>
          <w:lang w:eastAsia="zh-CN"/>
        </w:rPr>
        <w:lastRenderedPageBreak/>
        <w:t xml:space="preserve">    </w:t>
      </w:r>
      <w:r w:rsidR="00147619" w:rsidRPr="00A35B39">
        <w:rPr>
          <w:rFonts w:hint="eastAsia"/>
          <w:lang w:eastAsia="zh-CN"/>
        </w:rPr>
        <w:t>c</w:t>
      </w:r>
      <w:r w:rsidR="00147619" w:rsidRPr="00A35B39">
        <w:rPr>
          <w:rFonts w:hint="eastAsia"/>
          <w:lang w:eastAsia="zh-CN"/>
        </w:rPr>
        <w:t>）按估算的剥离量与开采煤层的资源</w:t>
      </w:r>
      <w:r w:rsidR="00147619" w:rsidRPr="00A35B39">
        <w:rPr>
          <w:rFonts w:hint="eastAsia"/>
          <w:lang w:eastAsia="zh-CN"/>
        </w:rPr>
        <w:t>/</w:t>
      </w:r>
      <w:r w:rsidR="00147619" w:rsidRPr="00A35B39">
        <w:rPr>
          <w:rFonts w:hint="eastAsia"/>
          <w:lang w:eastAsia="zh-CN"/>
        </w:rPr>
        <w:t>储量，估算出最大、最小及平均的剥采比。</w:t>
      </w:r>
    </w:p>
    <w:p w:rsidR="00970B86" w:rsidRPr="00A35B39" w:rsidRDefault="00970B86" w:rsidP="00D6042B">
      <w:pPr>
        <w:spacing w:line="240" w:lineRule="auto"/>
        <w:ind w:firstLine="540"/>
        <w:rPr>
          <w:sz w:val="22"/>
          <w:lang w:eastAsia="zh-CN"/>
        </w:rPr>
      </w:pPr>
    </w:p>
    <w:p w:rsidR="00147619" w:rsidRPr="00DB3ED8" w:rsidRDefault="00147619" w:rsidP="00DB3ED8">
      <w:pPr>
        <w:pStyle w:val="2"/>
        <w:spacing w:line="240" w:lineRule="auto"/>
        <w:rPr>
          <w:b/>
          <w:lang w:eastAsia="zh-CN"/>
        </w:rPr>
      </w:pPr>
      <w:bookmarkStart w:id="9" w:name="_Toc310849810"/>
      <w:r w:rsidRPr="00DB3ED8">
        <w:rPr>
          <w:rFonts w:hint="eastAsia"/>
          <w:b/>
          <w:lang w:eastAsia="zh-CN"/>
        </w:rPr>
        <w:t xml:space="preserve">9  </w:t>
      </w:r>
      <w:r w:rsidRPr="00DB3ED8">
        <w:rPr>
          <w:rFonts w:hint="eastAsia"/>
          <w:b/>
          <w:lang w:eastAsia="zh-CN"/>
        </w:rPr>
        <w:t>煤层气和其他有益矿产勘查工作</w:t>
      </w:r>
      <w:bookmarkEnd w:id="9"/>
    </w:p>
    <w:p w:rsidR="00147619" w:rsidRPr="00A35B39" w:rsidRDefault="0028729F" w:rsidP="0028729F">
      <w:pPr>
        <w:rPr>
          <w:lang w:eastAsia="zh-CN"/>
        </w:rPr>
      </w:pPr>
      <w:r>
        <w:rPr>
          <w:rFonts w:hint="eastAsia"/>
          <w:lang w:eastAsia="zh-CN"/>
        </w:rPr>
        <w:t xml:space="preserve">    </w:t>
      </w:r>
      <w:r w:rsidR="00147619" w:rsidRPr="00A35B39">
        <w:rPr>
          <w:rFonts w:hint="eastAsia"/>
          <w:lang w:eastAsia="zh-CN"/>
        </w:rPr>
        <w:t xml:space="preserve">9.1  </w:t>
      </w:r>
      <w:r w:rsidR="00147619" w:rsidRPr="00A35B39">
        <w:rPr>
          <w:rFonts w:hint="eastAsia"/>
          <w:lang w:eastAsia="zh-CN"/>
        </w:rPr>
        <w:t>煤层气和其他有益矿产的勘查，一般利用</w:t>
      </w:r>
      <w:proofErr w:type="gramStart"/>
      <w:r w:rsidR="00147619" w:rsidRPr="00A35B39">
        <w:rPr>
          <w:rFonts w:hint="eastAsia"/>
          <w:lang w:eastAsia="zh-CN"/>
        </w:rPr>
        <w:t>各种探煤工程</w:t>
      </w:r>
      <w:proofErr w:type="gramEnd"/>
      <w:r w:rsidR="00147619" w:rsidRPr="00A35B39">
        <w:rPr>
          <w:rFonts w:hint="eastAsia"/>
          <w:lang w:eastAsia="zh-CN"/>
        </w:rPr>
        <w:t>进行，确有必要时也可布置部分专门勘查工程和测试研究工作。各阶段勘查工作中所发现的有一定前景的煤层气资源和其他各种有益矿产，均应在地质报告中加以评述。对证实具有开发前景的煤层气资源和有益矿产，必要时应提交专门性地质资料。</w:t>
      </w:r>
    </w:p>
    <w:p w:rsidR="00147619" w:rsidRPr="00A35B39" w:rsidRDefault="0028729F" w:rsidP="0028729F">
      <w:pPr>
        <w:rPr>
          <w:lang w:eastAsia="zh-CN"/>
        </w:rPr>
      </w:pPr>
      <w:r>
        <w:rPr>
          <w:rFonts w:hint="eastAsia"/>
          <w:lang w:eastAsia="zh-CN"/>
        </w:rPr>
        <w:t xml:space="preserve">    </w:t>
      </w:r>
      <w:r w:rsidR="00147619" w:rsidRPr="00A35B39">
        <w:rPr>
          <w:rFonts w:hint="eastAsia"/>
          <w:lang w:eastAsia="zh-CN"/>
        </w:rPr>
        <w:t xml:space="preserve">9.2  </w:t>
      </w:r>
      <w:r w:rsidR="00147619" w:rsidRPr="00A35B39">
        <w:rPr>
          <w:rFonts w:hint="eastAsia"/>
          <w:lang w:eastAsia="zh-CN"/>
        </w:rPr>
        <w:t>各阶段对煤层气和其他有益矿产的勘查工作要求</w:t>
      </w:r>
      <w:r w:rsidR="00147619" w:rsidRPr="00A35B39">
        <w:rPr>
          <w:rFonts w:hint="eastAsia"/>
          <w:lang w:eastAsia="zh-CN"/>
        </w:rPr>
        <w:t>,</w:t>
      </w:r>
      <w:r w:rsidR="00147619" w:rsidRPr="00A35B39">
        <w:rPr>
          <w:rFonts w:hint="eastAsia"/>
          <w:lang w:eastAsia="zh-CN"/>
        </w:rPr>
        <w:t>参照附录</w:t>
      </w:r>
      <w:r w:rsidR="00147619" w:rsidRPr="00A35B39">
        <w:rPr>
          <w:rFonts w:hint="eastAsia"/>
          <w:lang w:eastAsia="zh-CN"/>
        </w:rPr>
        <w:t>C</w:t>
      </w:r>
      <w:r w:rsidR="00147619" w:rsidRPr="00A35B39">
        <w:rPr>
          <w:rFonts w:hint="eastAsia"/>
          <w:lang w:eastAsia="zh-CN"/>
        </w:rPr>
        <w:t>的规定。评价指标应按有关矿种的规定执行。进行专门性勘查时，应执行有关矿种的规范和技术标准。</w:t>
      </w:r>
    </w:p>
    <w:p w:rsidR="00B93905" w:rsidRDefault="00B93905" w:rsidP="00D6042B">
      <w:pPr>
        <w:spacing w:line="240" w:lineRule="auto"/>
        <w:rPr>
          <w:sz w:val="22"/>
          <w:lang w:eastAsia="zh-CN"/>
        </w:rPr>
      </w:pPr>
    </w:p>
    <w:p w:rsidR="00B93905" w:rsidRPr="00A35B39" w:rsidRDefault="00B93905" w:rsidP="00D6042B">
      <w:pPr>
        <w:spacing w:line="240" w:lineRule="auto"/>
        <w:rPr>
          <w:sz w:val="22"/>
          <w:lang w:eastAsia="zh-CN"/>
        </w:rPr>
      </w:pPr>
    </w:p>
    <w:p w:rsidR="00147619" w:rsidRPr="00DB3ED8" w:rsidRDefault="00147619" w:rsidP="00DB3ED8">
      <w:pPr>
        <w:pStyle w:val="2"/>
        <w:spacing w:line="240" w:lineRule="auto"/>
        <w:rPr>
          <w:b/>
          <w:lang w:eastAsia="zh-CN"/>
        </w:rPr>
      </w:pPr>
      <w:bookmarkStart w:id="10" w:name="_Toc310849811"/>
      <w:r w:rsidRPr="00DB3ED8">
        <w:rPr>
          <w:rFonts w:hint="eastAsia"/>
          <w:b/>
          <w:lang w:eastAsia="zh-CN"/>
        </w:rPr>
        <w:t xml:space="preserve">10  </w:t>
      </w:r>
      <w:r w:rsidRPr="00DB3ED8">
        <w:rPr>
          <w:rFonts w:hint="eastAsia"/>
          <w:b/>
          <w:lang w:eastAsia="zh-CN"/>
        </w:rPr>
        <w:t>泥炭地质勘查</w:t>
      </w:r>
      <w:bookmarkEnd w:id="10"/>
    </w:p>
    <w:p w:rsidR="00147619" w:rsidRPr="00A35B39" w:rsidRDefault="0028729F" w:rsidP="00970B86">
      <w:pPr>
        <w:rPr>
          <w:lang w:eastAsia="zh-CN"/>
        </w:rPr>
      </w:pPr>
      <w:r>
        <w:rPr>
          <w:rFonts w:hint="eastAsia"/>
          <w:lang w:eastAsia="zh-CN"/>
        </w:rPr>
        <w:t xml:space="preserve">     </w:t>
      </w:r>
      <w:r w:rsidR="00147619" w:rsidRPr="00A35B39">
        <w:rPr>
          <w:rFonts w:hint="eastAsia"/>
          <w:lang w:eastAsia="zh-CN"/>
        </w:rPr>
        <w:t xml:space="preserve">10.1  </w:t>
      </w:r>
      <w:r w:rsidR="00147619" w:rsidRPr="00A35B39">
        <w:rPr>
          <w:rFonts w:hint="eastAsia"/>
          <w:lang w:eastAsia="zh-CN"/>
        </w:rPr>
        <w:t>泥炭预查</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依据区域地质资料或预测资料，进行初步野外观测和极少量工程验证，提出可供普查的地区。有足够依据时可估算预测的资源量。</w:t>
      </w:r>
    </w:p>
    <w:p w:rsidR="00147619" w:rsidRPr="00A35B39" w:rsidRDefault="0028729F" w:rsidP="00970B86">
      <w:pPr>
        <w:rPr>
          <w:lang w:eastAsia="zh-CN"/>
        </w:rPr>
      </w:pPr>
      <w:r>
        <w:rPr>
          <w:rFonts w:hint="eastAsia"/>
          <w:lang w:eastAsia="zh-CN"/>
        </w:rPr>
        <w:t xml:space="preserve">    </w:t>
      </w:r>
      <w:r w:rsidR="00147619" w:rsidRPr="00A35B39">
        <w:rPr>
          <w:rFonts w:hint="eastAsia"/>
          <w:lang w:eastAsia="zh-CN"/>
        </w:rPr>
        <w:t xml:space="preserve">10.2  </w:t>
      </w:r>
      <w:r w:rsidR="00147619" w:rsidRPr="00A35B39">
        <w:rPr>
          <w:rFonts w:hint="eastAsia"/>
          <w:lang w:eastAsia="zh-CN"/>
        </w:rPr>
        <w:t>泥炭普查</w:t>
      </w:r>
    </w:p>
    <w:p w:rsidR="00147619" w:rsidRPr="00970B86" w:rsidRDefault="0028729F" w:rsidP="00B93905">
      <w:pPr>
        <w:rPr>
          <w:b/>
          <w:lang w:eastAsia="zh-CN"/>
        </w:rPr>
      </w:pPr>
      <w:r>
        <w:rPr>
          <w:rFonts w:hint="eastAsia"/>
          <w:lang w:eastAsia="zh-CN"/>
        </w:rPr>
        <w:t xml:space="preserve">    </w:t>
      </w:r>
      <w:r w:rsidR="00147619" w:rsidRPr="00A35B39">
        <w:rPr>
          <w:rFonts w:hint="eastAsia"/>
          <w:lang w:eastAsia="zh-CN"/>
        </w:rPr>
        <w:t xml:space="preserve">10.2.1  </w:t>
      </w:r>
      <w:r w:rsidR="00147619" w:rsidRPr="00A35B39">
        <w:rPr>
          <w:rFonts w:hint="eastAsia"/>
          <w:lang w:eastAsia="zh-CN"/>
        </w:rPr>
        <w:t>目的</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初步查明泥炭资源的分布、资源量和质量，为进一步详查提供依据。</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 xml:space="preserve">10.2.2  </w:t>
      </w:r>
      <w:r w:rsidR="00147619" w:rsidRPr="00A35B39">
        <w:rPr>
          <w:rFonts w:hint="eastAsia"/>
          <w:lang w:eastAsia="zh-CN"/>
        </w:rPr>
        <w:t>任务</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 xml:space="preserve">10.2.2.1  </w:t>
      </w:r>
      <w:r w:rsidR="00147619" w:rsidRPr="00A35B39">
        <w:rPr>
          <w:rFonts w:hint="eastAsia"/>
          <w:lang w:eastAsia="zh-CN"/>
        </w:rPr>
        <w:t>初步查明区内泥炭的分布面积、矿层层数及其厚度、质量情况。</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 xml:space="preserve">10.2.2.2  </w:t>
      </w:r>
      <w:r w:rsidR="00147619" w:rsidRPr="00A35B39">
        <w:rPr>
          <w:rFonts w:hint="eastAsia"/>
          <w:lang w:eastAsia="zh-CN"/>
        </w:rPr>
        <w:t>初步了解泥炭赋存的地质、地貌及水文地质条件和泥炭的成因类型。</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 xml:space="preserve">10.2.2.3  </w:t>
      </w:r>
      <w:r w:rsidR="00147619" w:rsidRPr="00A35B39">
        <w:rPr>
          <w:rFonts w:hint="eastAsia"/>
          <w:lang w:eastAsia="zh-CN"/>
        </w:rPr>
        <w:t>估算推断的和预测的资源量</w:t>
      </w:r>
      <w:r w:rsidR="00147619" w:rsidRPr="00A35B39">
        <w:rPr>
          <w:rFonts w:hint="eastAsia"/>
          <w:lang w:eastAsia="zh-CN"/>
        </w:rPr>
        <w:t>,</w:t>
      </w:r>
      <w:r w:rsidR="00147619" w:rsidRPr="00A35B39">
        <w:rPr>
          <w:rFonts w:hint="eastAsia"/>
          <w:lang w:eastAsia="zh-CN"/>
        </w:rPr>
        <w:t>其中规模较大的矿床推断的资源量比例参照附录</w:t>
      </w:r>
      <w:r w:rsidR="00147619" w:rsidRPr="00A35B39">
        <w:rPr>
          <w:rFonts w:hint="eastAsia"/>
          <w:lang w:eastAsia="zh-CN"/>
        </w:rPr>
        <w:t>E</w:t>
      </w:r>
      <w:r w:rsidR="00147619" w:rsidRPr="00A35B39">
        <w:rPr>
          <w:rFonts w:hint="eastAsia"/>
          <w:lang w:eastAsia="zh-CN"/>
        </w:rPr>
        <w:t>确定。</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 xml:space="preserve">10.2.2.4  </w:t>
      </w:r>
      <w:r w:rsidR="00147619" w:rsidRPr="00A35B39">
        <w:rPr>
          <w:rFonts w:hint="eastAsia"/>
          <w:lang w:eastAsia="zh-CN"/>
        </w:rPr>
        <w:t>初步评价泥炭的开采利用技术经济条件。</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 xml:space="preserve">10.2.3  </w:t>
      </w:r>
      <w:r w:rsidR="00147619" w:rsidRPr="00A35B39">
        <w:rPr>
          <w:rFonts w:hint="eastAsia"/>
          <w:lang w:eastAsia="zh-CN"/>
        </w:rPr>
        <w:t>工作方法</w:t>
      </w:r>
    </w:p>
    <w:p w:rsidR="00147619" w:rsidRPr="00A35B39" w:rsidRDefault="0028729F" w:rsidP="00B93905">
      <w:pPr>
        <w:rPr>
          <w:lang w:eastAsia="zh-CN"/>
        </w:rPr>
      </w:pPr>
      <w:r>
        <w:rPr>
          <w:rFonts w:hint="eastAsia"/>
          <w:lang w:eastAsia="zh-CN"/>
        </w:rPr>
        <w:lastRenderedPageBreak/>
        <w:t xml:space="preserve">    </w:t>
      </w:r>
      <w:r w:rsidR="00147619" w:rsidRPr="00A35B39">
        <w:rPr>
          <w:rFonts w:hint="eastAsia"/>
          <w:lang w:eastAsia="zh-CN"/>
        </w:rPr>
        <w:t xml:space="preserve">10.2.3.1  </w:t>
      </w:r>
      <w:r w:rsidR="00147619" w:rsidRPr="00A35B39">
        <w:rPr>
          <w:rFonts w:hint="eastAsia"/>
          <w:lang w:eastAsia="zh-CN"/>
        </w:rPr>
        <w:t>收集资料：查阅前人有关工作成果，研究区域地质、水文地质和第四纪地质及航片、</w:t>
      </w:r>
      <w:proofErr w:type="gramStart"/>
      <w:r w:rsidR="00147619" w:rsidRPr="00A35B39">
        <w:rPr>
          <w:rFonts w:hint="eastAsia"/>
          <w:lang w:eastAsia="zh-CN"/>
        </w:rPr>
        <w:t>卫片等</w:t>
      </w:r>
      <w:proofErr w:type="gramEnd"/>
      <w:r w:rsidR="00147619" w:rsidRPr="00A35B39">
        <w:rPr>
          <w:rFonts w:hint="eastAsia"/>
          <w:lang w:eastAsia="zh-CN"/>
        </w:rPr>
        <w:t>有关资料，确定成矿远景区。</w:t>
      </w:r>
    </w:p>
    <w:p w:rsidR="00147619" w:rsidRPr="00A35B39" w:rsidRDefault="0028729F" w:rsidP="00970B86">
      <w:pPr>
        <w:rPr>
          <w:lang w:eastAsia="zh-CN"/>
        </w:rPr>
      </w:pPr>
      <w:r>
        <w:rPr>
          <w:rFonts w:hint="eastAsia"/>
          <w:lang w:eastAsia="zh-CN"/>
        </w:rPr>
        <w:t xml:space="preserve">    </w:t>
      </w:r>
      <w:r w:rsidR="00147619" w:rsidRPr="00A35B39">
        <w:rPr>
          <w:rFonts w:hint="eastAsia"/>
          <w:lang w:eastAsia="zh-CN"/>
        </w:rPr>
        <w:t xml:space="preserve">10.2.3.2  </w:t>
      </w:r>
      <w:r w:rsidR="00147619" w:rsidRPr="00A35B39">
        <w:rPr>
          <w:rFonts w:hint="eastAsia"/>
          <w:lang w:eastAsia="zh-CN"/>
        </w:rPr>
        <w:t>访问、踏勘、了解泥炭资源的分布和开发利用情况，编制普查工作设计。</w:t>
      </w:r>
    </w:p>
    <w:p w:rsidR="00147619" w:rsidRPr="00970B86" w:rsidRDefault="0028729F" w:rsidP="00970B86">
      <w:pPr>
        <w:rPr>
          <w:lang w:eastAsia="zh-CN"/>
        </w:rPr>
      </w:pPr>
      <w:r>
        <w:rPr>
          <w:rFonts w:hint="eastAsia"/>
          <w:sz w:val="22"/>
          <w:lang w:eastAsia="zh-CN"/>
        </w:rPr>
        <w:t xml:space="preserve">    </w:t>
      </w:r>
      <w:r w:rsidR="00147619" w:rsidRPr="00A35B39">
        <w:rPr>
          <w:rFonts w:hint="eastAsia"/>
          <w:sz w:val="22"/>
          <w:lang w:eastAsia="zh-CN"/>
        </w:rPr>
        <w:t xml:space="preserve">10.2.3.3  </w:t>
      </w:r>
      <w:r w:rsidR="00147619" w:rsidRPr="00970B86">
        <w:rPr>
          <w:rFonts w:hint="eastAsia"/>
          <w:lang w:eastAsia="zh-CN"/>
        </w:rPr>
        <w:t>野外工作底图，一般可选用</w:t>
      </w:r>
      <w:r w:rsidR="00147619" w:rsidRPr="00970B86">
        <w:rPr>
          <w:rFonts w:hint="eastAsia"/>
          <w:lang w:eastAsia="zh-CN"/>
        </w:rPr>
        <w:t>1:50 000</w:t>
      </w:r>
      <w:r w:rsidR="00147619" w:rsidRPr="00970B86">
        <w:rPr>
          <w:rFonts w:hint="eastAsia"/>
          <w:lang w:eastAsia="zh-CN"/>
        </w:rPr>
        <w:t>的地形图</w:t>
      </w:r>
      <w:r w:rsidR="00147619" w:rsidRPr="00970B86">
        <w:rPr>
          <w:rFonts w:hint="eastAsia"/>
          <w:lang w:eastAsia="zh-CN"/>
        </w:rPr>
        <w:t>(</w:t>
      </w:r>
      <w:r w:rsidR="00147619" w:rsidRPr="00970B86">
        <w:rPr>
          <w:rFonts w:hint="eastAsia"/>
          <w:lang w:eastAsia="zh-CN"/>
        </w:rPr>
        <w:t>有条件地区可选较大比例尺</w:t>
      </w:r>
      <w:r w:rsidR="00147619" w:rsidRPr="00970B86">
        <w:rPr>
          <w:rFonts w:hint="eastAsia"/>
          <w:lang w:eastAsia="zh-CN"/>
        </w:rPr>
        <w:t>)</w:t>
      </w:r>
      <w:r w:rsidR="00147619" w:rsidRPr="00970B86">
        <w:rPr>
          <w:rFonts w:hint="eastAsia"/>
          <w:lang w:eastAsia="zh-CN"/>
        </w:rPr>
        <w:t>或水文地质图、第四纪地质图，较大矿区要圈定范围。</w:t>
      </w:r>
    </w:p>
    <w:p w:rsidR="00147619" w:rsidRPr="00A35B39" w:rsidRDefault="0028729F" w:rsidP="00970B86">
      <w:pPr>
        <w:rPr>
          <w:lang w:eastAsia="zh-CN"/>
        </w:rPr>
      </w:pPr>
      <w:r>
        <w:rPr>
          <w:rFonts w:hint="eastAsia"/>
          <w:lang w:eastAsia="zh-CN"/>
        </w:rPr>
        <w:t xml:space="preserve">    </w:t>
      </w:r>
      <w:r w:rsidR="00147619" w:rsidRPr="00A35B39">
        <w:rPr>
          <w:rFonts w:hint="eastAsia"/>
          <w:lang w:eastAsia="zh-CN"/>
        </w:rPr>
        <w:t xml:space="preserve">10.2.4  </w:t>
      </w:r>
      <w:r w:rsidR="00147619" w:rsidRPr="00A35B39">
        <w:rPr>
          <w:rFonts w:hint="eastAsia"/>
          <w:lang w:eastAsia="zh-CN"/>
        </w:rPr>
        <w:t>勘查手段和施工要求</w:t>
      </w:r>
    </w:p>
    <w:p w:rsidR="00147619" w:rsidRPr="00A35B39" w:rsidRDefault="0028729F" w:rsidP="00970B86">
      <w:pPr>
        <w:rPr>
          <w:lang w:eastAsia="zh-CN"/>
        </w:rPr>
      </w:pPr>
      <w:r>
        <w:rPr>
          <w:rFonts w:hint="eastAsia"/>
          <w:lang w:eastAsia="zh-CN"/>
        </w:rPr>
        <w:t xml:space="preserve">    </w:t>
      </w:r>
      <w:r w:rsidR="00147619" w:rsidRPr="00A35B39">
        <w:rPr>
          <w:rFonts w:hint="eastAsia"/>
          <w:lang w:eastAsia="zh-CN"/>
        </w:rPr>
        <w:t>必须从地质目的和经济效果出发，根据地质、地形及泥炭埋藏条件，矿层厚度，因地制宜选择探矿工具和手段。</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根据野外具体情况和取孢粉、</w:t>
      </w:r>
      <w:smartTag w:uri="urn:schemas-microsoft-com:office:smarttags" w:element="chmetcnv">
        <w:smartTagPr>
          <w:attr w:name="TCSC" w:val="0"/>
          <w:attr w:name="NumberType" w:val="1"/>
          <w:attr w:name="Negative" w:val="False"/>
          <w:attr w:name="HasSpace" w:val="False"/>
          <w:attr w:name="SourceValue" w:val="14"/>
          <w:attr w:name="UnitName" w:val="C"/>
        </w:smartTagPr>
        <w:r w:rsidR="00147619" w:rsidRPr="00A35B39">
          <w:rPr>
            <w:rFonts w:hint="eastAsia"/>
            <w:vertAlign w:val="superscript"/>
            <w:lang w:eastAsia="zh-CN"/>
          </w:rPr>
          <w:t>14</w:t>
        </w:r>
        <w:r w:rsidR="00147619" w:rsidRPr="00A35B39">
          <w:rPr>
            <w:rFonts w:hint="eastAsia"/>
            <w:lang w:eastAsia="zh-CN"/>
          </w:rPr>
          <w:t>C</w:t>
        </w:r>
      </w:smartTag>
      <w:r w:rsidR="00147619" w:rsidRPr="00A35B39">
        <w:rPr>
          <w:rFonts w:hint="eastAsia"/>
          <w:lang w:eastAsia="zh-CN"/>
        </w:rPr>
        <w:t>样品等需要，可布置适当的探坑与探井；有条件的地区可采用遥感技术、配合一定的地面工程，提高普查工作的速度。工程控制程度参见附录</w:t>
      </w:r>
      <w:r w:rsidR="00147619" w:rsidRPr="00A35B39">
        <w:rPr>
          <w:rFonts w:hint="eastAsia"/>
          <w:lang w:eastAsia="zh-CN"/>
        </w:rPr>
        <w:t>D</w:t>
      </w:r>
      <w:r w:rsidR="00147619" w:rsidRPr="00A35B39">
        <w:rPr>
          <w:rFonts w:hint="eastAsia"/>
          <w:lang w:eastAsia="zh-CN"/>
        </w:rPr>
        <w:t>。</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 xml:space="preserve">10.2.5  </w:t>
      </w:r>
      <w:r w:rsidR="00147619" w:rsidRPr="00A35B39">
        <w:rPr>
          <w:rFonts w:hint="eastAsia"/>
          <w:lang w:eastAsia="zh-CN"/>
        </w:rPr>
        <w:t>取样和样品分析</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 xml:space="preserve">10.2.5.1  </w:t>
      </w:r>
      <w:r w:rsidR="00147619" w:rsidRPr="00A35B39">
        <w:rPr>
          <w:rFonts w:hint="eastAsia"/>
          <w:lang w:eastAsia="zh-CN"/>
        </w:rPr>
        <w:t>取样数量：含</w:t>
      </w:r>
      <w:proofErr w:type="gramStart"/>
      <w:r w:rsidR="00147619" w:rsidRPr="00A35B39">
        <w:rPr>
          <w:rFonts w:hint="eastAsia"/>
          <w:lang w:eastAsia="zh-CN"/>
        </w:rPr>
        <w:t>矿面积</w:t>
      </w:r>
      <w:proofErr w:type="gramEnd"/>
      <w:r w:rsidR="00147619" w:rsidRPr="00A35B39">
        <w:rPr>
          <w:rFonts w:hint="eastAsia"/>
          <w:lang w:eastAsia="zh-CN"/>
        </w:rPr>
        <w:t>小于</w:t>
      </w:r>
      <w:smartTag w:uri="urn:schemas-microsoft-com:office:smarttags" w:element="chmetcnv">
        <w:smartTagPr>
          <w:attr w:name="UnitName" w:val="km"/>
          <w:attr w:name="SourceValue" w:val=".5"/>
          <w:attr w:name="HasSpace" w:val="False"/>
          <w:attr w:name="Negative" w:val="False"/>
          <w:attr w:name="NumberType" w:val="1"/>
          <w:attr w:name="TCSC" w:val="0"/>
        </w:smartTagPr>
        <w:r w:rsidR="00147619" w:rsidRPr="00A35B39">
          <w:rPr>
            <w:rFonts w:hint="eastAsia"/>
            <w:lang w:eastAsia="zh-CN"/>
          </w:rPr>
          <w:t>0.5km</w:t>
        </w:r>
      </w:smartTag>
      <w:r w:rsidR="00147619" w:rsidRPr="00A35B39">
        <w:rPr>
          <w:rFonts w:hint="eastAsia"/>
          <w:vertAlign w:val="superscript"/>
          <w:lang w:eastAsia="zh-CN"/>
        </w:rPr>
        <w:t>2</w:t>
      </w:r>
      <w:r w:rsidR="00147619" w:rsidRPr="00A35B39">
        <w:rPr>
          <w:rFonts w:hint="eastAsia"/>
          <w:lang w:eastAsia="zh-CN"/>
        </w:rPr>
        <w:t>的矿点取一至三个；大于</w:t>
      </w:r>
      <w:smartTag w:uri="urn:schemas-microsoft-com:office:smarttags" w:element="chmetcnv">
        <w:smartTagPr>
          <w:attr w:name="UnitName" w:val="km"/>
          <w:attr w:name="SourceValue" w:val=".5"/>
          <w:attr w:name="HasSpace" w:val="False"/>
          <w:attr w:name="Negative" w:val="False"/>
          <w:attr w:name="NumberType" w:val="1"/>
          <w:attr w:name="TCSC" w:val="0"/>
        </w:smartTagPr>
        <w:r w:rsidR="00147619" w:rsidRPr="00A35B39">
          <w:rPr>
            <w:rFonts w:hint="eastAsia"/>
            <w:lang w:eastAsia="zh-CN"/>
          </w:rPr>
          <w:t>0.5km</w:t>
        </w:r>
      </w:smartTag>
      <w:r w:rsidR="00147619" w:rsidRPr="00A35B39">
        <w:rPr>
          <w:rFonts w:hint="eastAsia"/>
          <w:vertAlign w:val="superscript"/>
          <w:lang w:eastAsia="zh-CN"/>
        </w:rPr>
        <w:t>2</w:t>
      </w:r>
      <w:r w:rsidR="00147619" w:rsidRPr="00A35B39">
        <w:rPr>
          <w:rFonts w:hint="eastAsia"/>
          <w:lang w:eastAsia="zh-CN"/>
        </w:rPr>
        <w:t>的矿点不应少于三个，以能确定泥炭质量及进行综合利用初步评价为原则。对含</w:t>
      </w:r>
      <w:proofErr w:type="gramStart"/>
      <w:r w:rsidR="00147619" w:rsidRPr="00A35B39">
        <w:rPr>
          <w:rFonts w:hint="eastAsia"/>
          <w:lang w:eastAsia="zh-CN"/>
        </w:rPr>
        <w:t>矿面积</w:t>
      </w:r>
      <w:proofErr w:type="gramEnd"/>
      <w:r w:rsidR="00147619" w:rsidRPr="00A35B39">
        <w:rPr>
          <w:rFonts w:hint="eastAsia"/>
          <w:lang w:eastAsia="zh-CN"/>
        </w:rPr>
        <w:t>小于</w:t>
      </w:r>
      <w:smartTag w:uri="urn:schemas-microsoft-com:office:smarttags" w:element="chmetcnv">
        <w:smartTagPr>
          <w:attr w:name="UnitName" w:val="km"/>
          <w:attr w:name="SourceValue" w:val=".1"/>
          <w:attr w:name="HasSpace" w:val="True"/>
          <w:attr w:name="Negative" w:val="False"/>
          <w:attr w:name="NumberType" w:val="1"/>
          <w:attr w:name="TCSC" w:val="0"/>
        </w:smartTagPr>
        <w:r w:rsidR="00147619" w:rsidRPr="00A35B39">
          <w:rPr>
            <w:rFonts w:hint="eastAsia"/>
            <w:lang w:eastAsia="zh-CN"/>
          </w:rPr>
          <w:t>0.1 km</w:t>
        </w:r>
      </w:smartTag>
      <w:r w:rsidR="00147619" w:rsidRPr="00A35B39">
        <w:rPr>
          <w:rFonts w:hint="eastAsia"/>
          <w:vertAlign w:val="superscript"/>
          <w:lang w:eastAsia="zh-CN"/>
        </w:rPr>
        <w:t>2</w:t>
      </w:r>
      <w:r w:rsidR="00147619" w:rsidRPr="00A35B39">
        <w:rPr>
          <w:rFonts w:hint="eastAsia"/>
          <w:lang w:eastAsia="zh-CN"/>
        </w:rPr>
        <w:t>的矿点，如有参考数据或经肉眼鉴别大致能确定泥炭质量的，一般以</w:t>
      </w:r>
      <w:proofErr w:type="gramStart"/>
      <w:r w:rsidR="00147619" w:rsidRPr="00A35B39">
        <w:rPr>
          <w:rFonts w:hint="eastAsia"/>
          <w:lang w:eastAsia="zh-CN"/>
        </w:rPr>
        <w:t>不</w:t>
      </w:r>
      <w:proofErr w:type="gramEnd"/>
      <w:r w:rsidR="00147619" w:rsidRPr="00A35B39">
        <w:rPr>
          <w:rFonts w:hint="eastAsia"/>
          <w:lang w:eastAsia="zh-CN"/>
        </w:rPr>
        <w:t>取样，但要注意样品的代表性。</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 xml:space="preserve">10.2.5.2  </w:t>
      </w:r>
      <w:r w:rsidR="00147619" w:rsidRPr="00A35B39">
        <w:rPr>
          <w:rFonts w:hint="eastAsia"/>
          <w:spacing w:val="-4"/>
          <w:lang w:eastAsia="zh-CN"/>
        </w:rPr>
        <w:t>取样方法：据具体情况可采用探坑（井）刻槽或钻孔取样，并要作详细的取样记录。对较薄的矿层（小于</w:t>
      </w:r>
      <w:smartTag w:uri="urn:schemas-microsoft-com:office:smarttags" w:element="chmetcnv">
        <w:smartTagPr>
          <w:attr w:name="UnitName" w:val="m"/>
          <w:attr w:name="SourceValue" w:val="1"/>
          <w:attr w:name="HasSpace" w:val="False"/>
          <w:attr w:name="Negative" w:val="False"/>
          <w:attr w:name="NumberType" w:val="1"/>
          <w:attr w:name="TCSC" w:val="0"/>
        </w:smartTagPr>
        <w:r w:rsidR="00147619" w:rsidRPr="00A35B39">
          <w:rPr>
            <w:rFonts w:hint="eastAsia"/>
            <w:spacing w:val="-4"/>
            <w:lang w:eastAsia="zh-CN"/>
          </w:rPr>
          <w:t>1m</w:t>
        </w:r>
      </w:smartTag>
      <w:r w:rsidR="00147619" w:rsidRPr="00A35B39">
        <w:rPr>
          <w:rFonts w:hint="eastAsia"/>
          <w:spacing w:val="-4"/>
          <w:lang w:eastAsia="zh-CN"/>
        </w:rPr>
        <w:t>），可取混合样。当矿层较厚、质量变化较明显时，应进行分层取样。取孢粉、</w:t>
      </w:r>
      <w:smartTag w:uri="urn:schemas-microsoft-com:office:smarttags" w:element="chmetcnv">
        <w:smartTagPr>
          <w:attr w:name="UnitName" w:val="C"/>
          <w:attr w:name="SourceValue" w:val="14"/>
          <w:attr w:name="HasSpace" w:val="False"/>
          <w:attr w:name="Negative" w:val="False"/>
          <w:attr w:name="NumberType" w:val="1"/>
          <w:attr w:name="TCSC" w:val="0"/>
        </w:smartTagPr>
        <w:r w:rsidR="00147619" w:rsidRPr="00A35B39">
          <w:rPr>
            <w:rFonts w:hint="eastAsia"/>
            <w:spacing w:val="-4"/>
            <w:vertAlign w:val="superscript"/>
            <w:lang w:eastAsia="zh-CN"/>
          </w:rPr>
          <w:t>14</w:t>
        </w:r>
        <w:r w:rsidR="00147619" w:rsidRPr="00A35B39">
          <w:rPr>
            <w:rFonts w:hint="eastAsia"/>
            <w:spacing w:val="-4"/>
            <w:lang w:eastAsia="zh-CN"/>
          </w:rPr>
          <w:t>C</w:t>
        </w:r>
      </w:smartTag>
      <w:r w:rsidR="00147619" w:rsidRPr="00A35B39">
        <w:rPr>
          <w:rFonts w:hint="eastAsia"/>
          <w:spacing w:val="-4"/>
          <w:lang w:eastAsia="zh-CN"/>
        </w:rPr>
        <w:t>样品以探坑（井）为宜。必须保证样品的质量，切忌污染。</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 xml:space="preserve">10.2.5.3  </w:t>
      </w:r>
      <w:r w:rsidR="00147619" w:rsidRPr="00A35B39">
        <w:rPr>
          <w:rFonts w:hint="eastAsia"/>
          <w:lang w:eastAsia="zh-CN"/>
        </w:rPr>
        <w:t>样品质量：现代沼泽中的裸露泥炭，</w:t>
      </w:r>
      <w:proofErr w:type="gramStart"/>
      <w:r w:rsidR="00147619" w:rsidRPr="00A35B39">
        <w:rPr>
          <w:rFonts w:hint="eastAsia"/>
          <w:lang w:eastAsia="zh-CN"/>
        </w:rPr>
        <w:t>湿样质量</w:t>
      </w:r>
      <w:proofErr w:type="gramEnd"/>
      <w:r w:rsidR="00147619" w:rsidRPr="00A35B39">
        <w:rPr>
          <w:rFonts w:hint="eastAsia"/>
          <w:lang w:eastAsia="zh-CN"/>
        </w:rPr>
        <w:t>不应少于</w:t>
      </w:r>
      <w:smartTag w:uri="urn:schemas-microsoft-com:office:smarttags" w:element="chmetcnv">
        <w:smartTagPr>
          <w:attr w:name="UnitName" w:val="kg"/>
          <w:attr w:name="SourceValue" w:val="2"/>
          <w:attr w:name="HasSpace" w:val="False"/>
          <w:attr w:name="Negative" w:val="False"/>
          <w:attr w:name="NumberType" w:val="1"/>
          <w:attr w:name="TCSC" w:val="0"/>
        </w:smartTagPr>
        <w:r w:rsidR="00147619" w:rsidRPr="00A35B39">
          <w:rPr>
            <w:rFonts w:hint="eastAsia"/>
            <w:lang w:eastAsia="zh-CN"/>
          </w:rPr>
          <w:t>2kg</w:t>
        </w:r>
      </w:smartTag>
      <w:r w:rsidR="00147619" w:rsidRPr="00A35B39">
        <w:rPr>
          <w:rFonts w:hint="eastAsia"/>
          <w:lang w:eastAsia="zh-CN"/>
        </w:rPr>
        <w:t>，埋藏泥炭</w:t>
      </w:r>
      <w:proofErr w:type="gramStart"/>
      <w:r w:rsidR="00147619" w:rsidRPr="00A35B39">
        <w:rPr>
          <w:rFonts w:hint="eastAsia"/>
          <w:lang w:eastAsia="zh-CN"/>
        </w:rPr>
        <w:t>样质量</w:t>
      </w:r>
      <w:proofErr w:type="gramEnd"/>
      <w:r w:rsidR="00147619" w:rsidRPr="00A35B39">
        <w:rPr>
          <w:rFonts w:hint="eastAsia"/>
          <w:lang w:eastAsia="zh-CN"/>
        </w:rPr>
        <w:t>不应少于</w:t>
      </w:r>
      <w:smartTag w:uri="urn:schemas-microsoft-com:office:smarttags" w:element="chmetcnv">
        <w:smartTagPr>
          <w:attr w:name="UnitName" w:val="kg"/>
          <w:attr w:name="SourceValue" w:val="1"/>
          <w:attr w:name="HasSpace" w:val="False"/>
          <w:attr w:name="Negative" w:val="False"/>
          <w:attr w:name="NumberType" w:val="1"/>
          <w:attr w:name="TCSC" w:val="0"/>
        </w:smartTagPr>
        <w:r w:rsidR="00147619" w:rsidRPr="00A35B39">
          <w:rPr>
            <w:rFonts w:hint="eastAsia"/>
            <w:lang w:eastAsia="zh-CN"/>
          </w:rPr>
          <w:t>1kg</w:t>
        </w:r>
      </w:smartTag>
      <w:r w:rsidR="00147619" w:rsidRPr="00A35B39">
        <w:rPr>
          <w:rFonts w:hint="eastAsia"/>
          <w:lang w:eastAsia="zh-CN"/>
        </w:rPr>
        <w:t>。</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 xml:space="preserve">10.2.5.4  </w:t>
      </w:r>
      <w:r w:rsidR="00147619" w:rsidRPr="00A35B39">
        <w:rPr>
          <w:rFonts w:hint="eastAsia"/>
          <w:lang w:eastAsia="zh-CN"/>
        </w:rPr>
        <w:t>包装与送样：样品包装一般用塑料袋或其他不易污染的材料，样品标签放于两层塑料袋之</w:t>
      </w:r>
      <w:proofErr w:type="gramStart"/>
      <w:r w:rsidR="00147619" w:rsidRPr="00A35B39">
        <w:rPr>
          <w:rFonts w:hint="eastAsia"/>
          <w:lang w:eastAsia="zh-CN"/>
        </w:rPr>
        <w:t>间或折扎于</w:t>
      </w:r>
      <w:proofErr w:type="gramEnd"/>
      <w:r w:rsidR="00147619" w:rsidRPr="00A35B39">
        <w:rPr>
          <w:rFonts w:hint="eastAsia"/>
          <w:lang w:eastAsia="zh-CN"/>
        </w:rPr>
        <w:t>样品袋上部，并在外面贴上编号胶布。理化</w:t>
      </w:r>
      <w:proofErr w:type="gramStart"/>
      <w:r w:rsidR="00147619" w:rsidRPr="00A35B39">
        <w:rPr>
          <w:rFonts w:hint="eastAsia"/>
          <w:lang w:eastAsia="zh-CN"/>
        </w:rPr>
        <w:t>分析样要及时</w:t>
      </w:r>
      <w:proofErr w:type="gramEnd"/>
      <w:r w:rsidR="00147619" w:rsidRPr="00A35B39">
        <w:rPr>
          <w:rFonts w:hint="eastAsia"/>
          <w:lang w:eastAsia="zh-CN"/>
        </w:rPr>
        <w:t>阴干后送交分析化验。</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 xml:space="preserve">10.2.5.5  </w:t>
      </w:r>
      <w:r w:rsidR="00147619" w:rsidRPr="00A35B39">
        <w:rPr>
          <w:rFonts w:hint="eastAsia"/>
          <w:lang w:eastAsia="zh-CN"/>
        </w:rPr>
        <w:t>泥炭样品的采样数量和一般分析项目：主要根据综合利用评价的需要而定。普查阶段所取的泥炭样品，一般应进行物化性质分析测试。一般分析项目包括：颜色、自然含水量、吸湿水、干容量、纤维含量、</w:t>
      </w:r>
      <w:r w:rsidR="00147619" w:rsidRPr="00A35B39">
        <w:rPr>
          <w:rFonts w:hint="eastAsia"/>
          <w:lang w:eastAsia="zh-CN"/>
        </w:rPr>
        <w:t>PH</w:t>
      </w:r>
      <w:r w:rsidR="00147619" w:rsidRPr="00A35B39">
        <w:rPr>
          <w:rFonts w:hint="eastAsia"/>
          <w:lang w:eastAsia="zh-CN"/>
        </w:rPr>
        <w:t>值（水浸、盐浸）、全硫、发热量、粗灰分、有机质、总腐殖酸、全氮、全磷、全钾。为了合理利用泥炭，在普查区内还应选择少量有代表性的样品进行硫成分、灰成分（</w:t>
      </w:r>
      <w:r w:rsidR="00147619" w:rsidRPr="00A35B39">
        <w:rPr>
          <w:rFonts w:hint="eastAsia"/>
          <w:lang w:eastAsia="zh-CN"/>
        </w:rPr>
        <w:t>Si</w:t>
      </w:r>
      <w:r w:rsidR="00147619" w:rsidRPr="00A35B39">
        <w:rPr>
          <w:rFonts w:hint="eastAsia"/>
          <w:lang w:eastAsia="zh-CN"/>
        </w:rPr>
        <w:t>、</w:t>
      </w:r>
      <w:r w:rsidR="00147619" w:rsidRPr="00A35B39">
        <w:rPr>
          <w:rFonts w:hint="eastAsia"/>
          <w:lang w:eastAsia="zh-CN"/>
        </w:rPr>
        <w:t>Al</w:t>
      </w:r>
      <w:r w:rsidR="00147619" w:rsidRPr="00A35B39">
        <w:rPr>
          <w:rFonts w:hint="eastAsia"/>
          <w:lang w:eastAsia="zh-CN"/>
        </w:rPr>
        <w:t>、</w:t>
      </w:r>
      <w:r w:rsidR="00147619" w:rsidRPr="00A35B39">
        <w:rPr>
          <w:rFonts w:hint="eastAsia"/>
          <w:lang w:eastAsia="zh-CN"/>
        </w:rPr>
        <w:t>Fe</w:t>
      </w:r>
      <w:r w:rsidR="00147619" w:rsidRPr="00A35B39">
        <w:rPr>
          <w:rFonts w:hint="eastAsia"/>
          <w:lang w:eastAsia="zh-CN"/>
        </w:rPr>
        <w:t>、</w:t>
      </w:r>
      <w:r w:rsidR="00147619" w:rsidRPr="00A35B39">
        <w:rPr>
          <w:rFonts w:hint="eastAsia"/>
          <w:lang w:eastAsia="zh-CN"/>
        </w:rPr>
        <w:t>Ca</w:t>
      </w:r>
      <w:r w:rsidR="00147619" w:rsidRPr="00A35B39">
        <w:rPr>
          <w:rFonts w:hint="eastAsia"/>
          <w:lang w:eastAsia="zh-CN"/>
        </w:rPr>
        <w:t>、</w:t>
      </w:r>
      <w:r w:rsidR="00147619" w:rsidRPr="00A35B39">
        <w:rPr>
          <w:rFonts w:hint="eastAsia"/>
          <w:lang w:eastAsia="zh-CN"/>
        </w:rPr>
        <w:t>Mg</w:t>
      </w:r>
      <w:r w:rsidR="00147619" w:rsidRPr="00A35B39">
        <w:rPr>
          <w:rFonts w:hint="eastAsia"/>
          <w:lang w:eastAsia="zh-CN"/>
        </w:rPr>
        <w:t>、</w:t>
      </w:r>
      <w:r w:rsidR="00147619" w:rsidRPr="00A35B39">
        <w:rPr>
          <w:rFonts w:hint="eastAsia"/>
          <w:lang w:eastAsia="zh-CN"/>
        </w:rPr>
        <w:t>K</w:t>
      </w:r>
      <w:r w:rsidR="00147619" w:rsidRPr="00A35B39">
        <w:rPr>
          <w:rFonts w:hint="eastAsia"/>
          <w:lang w:eastAsia="zh-CN"/>
        </w:rPr>
        <w:t>、</w:t>
      </w:r>
      <w:r w:rsidR="00147619" w:rsidRPr="00A35B39">
        <w:rPr>
          <w:rFonts w:hint="eastAsia"/>
          <w:lang w:eastAsia="zh-CN"/>
        </w:rPr>
        <w:t>Na</w:t>
      </w:r>
      <w:r w:rsidR="00147619" w:rsidRPr="00A35B39">
        <w:rPr>
          <w:rFonts w:hint="eastAsia"/>
          <w:lang w:eastAsia="zh-CN"/>
        </w:rPr>
        <w:t>等的氧化物）分析，有机组成（总腐殖酸、黄腐酸、棕</w:t>
      </w:r>
      <w:r w:rsidR="00147619" w:rsidRPr="00A35B39">
        <w:rPr>
          <w:rFonts w:hint="eastAsia"/>
          <w:lang w:eastAsia="zh-CN"/>
        </w:rPr>
        <w:t>+</w:t>
      </w:r>
      <w:r w:rsidR="00147619" w:rsidRPr="00A35B39">
        <w:rPr>
          <w:rFonts w:hint="eastAsia"/>
          <w:lang w:eastAsia="zh-CN"/>
        </w:rPr>
        <w:t>黑腐酸、沥青</w:t>
      </w:r>
      <w:r w:rsidR="00147619" w:rsidRPr="00A35B39">
        <w:rPr>
          <w:rFonts w:hint="eastAsia"/>
          <w:lang w:eastAsia="zh-CN"/>
        </w:rPr>
        <w:t>A</w:t>
      </w:r>
      <w:r w:rsidR="00147619" w:rsidRPr="00A35B39">
        <w:rPr>
          <w:rFonts w:hint="eastAsia"/>
          <w:lang w:eastAsia="zh-CN"/>
        </w:rPr>
        <w:t>、纤维素、半纤维素、木质素）分析，微量元素光谱半定量分析及元素组成（</w:t>
      </w:r>
      <w:r w:rsidR="00147619" w:rsidRPr="00A35B39">
        <w:rPr>
          <w:rFonts w:hint="eastAsia"/>
          <w:lang w:eastAsia="zh-CN"/>
        </w:rPr>
        <w:t>C</w:t>
      </w:r>
      <w:r w:rsidR="00147619" w:rsidRPr="00A35B39">
        <w:rPr>
          <w:rFonts w:hint="eastAsia"/>
          <w:lang w:eastAsia="zh-CN"/>
        </w:rPr>
        <w:t>、</w:t>
      </w:r>
      <w:r w:rsidR="00147619" w:rsidRPr="00A35B39">
        <w:rPr>
          <w:rFonts w:hint="eastAsia"/>
          <w:lang w:eastAsia="zh-CN"/>
        </w:rPr>
        <w:t>H</w:t>
      </w:r>
      <w:r w:rsidR="00147619" w:rsidRPr="00A35B39">
        <w:rPr>
          <w:rFonts w:hint="eastAsia"/>
          <w:lang w:eastAsia="zh-CN"/>
        </w:rPr>
        <w:t>、</w:t>
      </w:r>
      <w:r w:rsidR="00147619" w:rsidRPr="00A35B39">
        <w:rPr>
          <w:rFonts w:hint="eastAsia"/>
          <w:lang w:eastAsia="zh-CN"/>
        </w:rPr>
        <w:t>O</w:t>
      </w:r>
      <w:r w:rsidR="00147619" w:rsidRPr="00A35B39">
        <w:rPr>
          <w:rFonts w:hint="eastAsia"/>
          <w:lang w:eastAsia="zh-CN"/>
        </w:rPr>
        <w:t>、</w:t>
      </w:r>
      <w:r w:rsidR="00147619" w:rsidRPr="00A35B39">
        <w:rPr>
          <w:rFonts w:hint="eastAsia"/>
          <w:lang w:eastAsia="zh-CN"/>
        </w:rPr>
        <w:t>S</w:t>
      </w:r>
      <w:r w:rsidR="00147619" w:rsidRPr="00A35B39">
        <w:rPr>
          <w:rFonts w:hint="eastAsia"/>
          <w:lang w:eastAsia="zh-CN"/>
        </w:rPr>
        <w:t>）分析。此外，还应选择有代表性的少量剖面系统采样进行孢粉、植物残体分析，有条件尽可能进行</w:t>
      </w:r>
      <w:smartTag w:uri="urn:schemas-microsoft-com:office:smarttags" w:element="chmetcnv">
        <w:smartTagPr>
          <w:attr w:name="UnitName" w:val="C"/>
          <w:attr w:name="SourceValue" w:val="14"/>
          <w:attr w:name="HasSpace" w:val="False"/>
          <w:attr w:name="Negative" w:val="False"/>
          <w:attr w:name="NumberType" w:val="1"/>
          <w:attr w:name="TCSC" w:val="0"/>
        </w:smartTagPr>
        <w:r w:rsidR="00147619" w:rsidRPr="00A35B39">
          <w:rPr>
            <w:rFonts w:hint="eastAsia"/>
            <w:vertAlign w:val="superscript"/>
            <w:lang w:eastAsia="zh-CN"/>
          </w:rPr>
          <w:t>14</w:t>
        </w:r>
        <w:r w:rsidR="00147619" w:rsidRPr="00A35B39">
          <w:rPr>
            <w:rFonts w:hint="eastAsia"/>
            <w:lang w:eastAsia="zh-CN"/>
          </w:rPr>
          <w:t>C</w:t>
        </w:r>
      </w:smartTag>
      <w:r w:rsidR="00147619" w:rsidRPr="00A35B39">
        <w:rPr>
          <w:rFonts w:hint="eastAsia"/>
          <w:lang w:eastAsia="zh-CN"/>
        </w:rPr>
        <w:t>年代测定。</w:t>
      </w:r>
    </w:p>
    <w:p w:rsidR="00147619" w:rsidRPr="00A35B39" w:rsidRDefault="0028729F" w:rsidP="00970B86">
      <w:pPr>
        <w:rPr>
          <w:lang w:eastAsia="zh-CN"/>
        </w:rPr>
      </w:pPr>
      <w:r>
        <w:rPr>
          <w:rFonts w:hint="eastAsia"/>
          <w:lang w:eastAsia="zh-CN"/>
        </w:rPr>
        <w:lastRenderedPageBreak/>
        <w:t xml:space="preserve">     </w:t>
      </w:r>
      <w:r w:rsidR="00147619" w:rsidRPr="00A35B39">
        <w:rPr>
          <w:rFonts w:hint="eastAsia"/>
          <w:lang w:eastAsia="zh-CN"/>
        </w:rPr>
        <w:t xml:space="preserve">10.3  </w:t>
      </w:r>
      <w:r w:rsidR="00147619" w:rsidRPr="00A35B39">
        <w:rPr>
          <w:rFonts w:hint="eastAsia"/>
          <w:lang w:eastAsia="zh-CN"/>
        </w:rPr>
        <w:t>泥炭详查</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对普查圈定的详查区通过大比例尺地质填图及多种勘查方法和手段，比普查阶段密的系统取样，对详查区泥炭资源做出是否具有工作价值的评价。必要时，圈出勘探范围，并估算控制的、推断的和预测的资源</w:t>
      </w:r>
      <w:r w:rsidR="00147619" w:rsidRPr="00A35B39">
        <w:rPr>
          <w:rFonts w:hint="eastAsia"/>
          <w:lang w:eastAsia="zh-CN"/>
        </w:rPr>
        <w:t>/</w:t>
      </w:r>
      <w:r w:rsidR="00147619" w:rsidRPr="00A35B39">
        <w:rPr>
          <w:rFonts w:hint="eastAsia"/>
          <w:lang w:eastAsia="zh-CN"/>
        </w:rPr>
        <w:t>储量。其中控制的资源</w:t>
      </w:r>
      <w:r w:rsidR="00147619" w:rsidRPr="00A35B39">
        <w:rPr>
          <w:rFonts w:hint="eastAsia"/>
          <w:lang w:eastAsia="zh-CN"/>
        </w:rPr>
        <w:t>/</w:t>
      </w:r>
      <w:r w:rsidR="00147619" w:rsidRPr="00A35B39">
        <w:rPr>
          <w:rFonts w:hint="eastAsia"/>
          <w:lang w:eastAsia="zh-CN"/>
        </w:rPr>
        <w:t>储量比例参照附录</w:t>
      </w:r>
      <w:r w:rsidR="00147619" w:rsidRPr="00A35B39">
        <w:rPr>
          <w:rFonts w:hint="eastAsia"/>
          <w:lang w:eastAsia="zh-CN"/>
        </w:rPr>
        <w:t>E</w:t>
      </w:r>
      <w:r w:rsidR="00147619" w:rsidRPr="00A35B39">
        <w:rPr>
          <w:rFonts w:hint="eastAsia"/>
          <w:lang w:eastAsia="zh-CN"/>
        </w:rPr>
        <w:t>确定。</w:t>
      </w:r>
    </w:p>
    <w:p w:rsidR="00147619" w:rsidRPr="00A35B39" w:rsidRDefault="0028729F" w:rsidP="00970B86">
      <w:pPr>
        <w:rPr>
          <w:lang w:eastAsia="zh-CN"/>
        </w:rPr>
      </w:pPr>
      <w:r>
        <w:rPr>
          <w:rFonts w:hint="eastAsia"/>
          <w:lang w:eastAsia="zh-CN"/>
        </w:rPr>
        <w:t xml:space="preserve">    </w:t>
      </w:r>
      <w:r w:rsidR="00147619" w:rsidRPr="00A35B39">
        <w:rPr>
          <w:rFonts w:hint="eastAsia"/>
          <w:lang w:eastAsia="zh-CN"/>
        </w:rPr>
        <w:t xml:space="preserve">10.4  </w:t>
      </w:r>
      <w:r w:rsidR="00147619" w:rsidRPr="00A35B39">
        <w:rPr>
          <w:rFonts w:hint="eastAsia"/>
          <w:lang w:eastAsia="zh-CN"/>
        </w:rPr>
        <w:t>泥炭勘探</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 xml:space="preserve">10.4.1  </w:t>
      </w:r>
      <w:r w:rsidR="00147619" w:rsidRPr="00A35B39">
        <w:rPr>
          <w:rFonts w:hint="eastAsia"/>
          <w:lang w:eastAsia="zh-CN"/>
        </w:rPr>
        <w:t>目的：在泥炭详查圈出的范围内详细查明矿体的规模、储量和质量，做出综合评价。为开采提供必要的技术设计资料。</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 xml:space="preserve">10.4.2  </w:t>
      </w:r>
      <w:r w:rsidR="00147619" w:rsidRPr="00A35B39">
        <w:rPr>
          <w:rFonts w:hint="eastAsia"/>
          <w:lang w:eastAsia="zh-CN"/>
        </w:rPr>
        <w:t>任务</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a</w:t>
      </w:r>
      <w:r w:rsidR="00147619" w:rsidRPr="00A35B39">
        <w:rPr>
          <w:rFonts w:hint="eastAsia"/>
          <w:lang w:eastAsia="zh-CN"/>
        </w:rPr>
        <w:t>）详细查明泥炭分布范围、面积和矿层厚度、层数及泥炭质量变化规律；</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b</w:t>
      </w:r>
      <w:r w:rsidR="00147619" w:rsidRPr="00A35B39">
        <w:rPr>
          <w:rFonts w:hint="eastAsia"/>
          <w:lang w:eastAsia="zh-CN"/>
        </w:rPr>
        <w:t>）</w:t>
      </w:r>
      <w:r w:rsidR="00147619" w:rsidRPr="00A35B39">
        <w:rPr>
          <w:rFonts w:hint="eastAsia"/>
          <w:spacing w:val="-4"/>
          <w:lang w:eastAsia="zh-CN"/>
        </w:rPr>
        <w:t>详细查明泥炭赋存的地质、地貌及水文地质特征，确定泥炭的成因类型和时代；</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c</w:t>
      </w:r>
      <w:r w:rsidR="00147619" w:rsidRPr="00A35B39">
        <w:rPr>
          <w:rFonts w:hint="eastAsia"/>
          <w:lang w:eastAsia="zh-CN"/>
        </w:rPr>
        <w:t>）准确圈定矿体边界，控制矿层变化，估算探明的、控制的、推断的资源</w:t>
      </w:r>
      <w:r w:rsidR="00147619" w:rsidRPr="00A35B39">
        <w:rPr>
          <w:rFonts w:hint="eastAsia"/>
          <w:lang w:eastAsia="zh-CN"/>
        </w:rPr>
        <w:t>/</w:t>
      </w:r>
      <w:r w:rsidR="00147619" w:rsidRPr="00A35B39">
        <w:rPr>
          <w:rFonts w:hint="eastAsia"/>
          <w:lang w:eastAsia="zh-CN"/>
        </w:rPr>
        <w:t>储量，其中探明的比例参照附录</w:t>
      </w:r>
      <w:r w:rsidR="00147619" w:rsidRPr="00A35B39">
        <w:rPr>
          <w:rFonts w:hint="eastAsia"/>
          <w:lang w:eastAsia="zh-CN"/>
        </w:rPr>
        <w:t>E</w:t>
      </w:r>
      <w:r w:rsidR="00147619" w:rsidRPr="00A35B39">
        <w:rPr>
          <w:rFonts w:hint="eastAsia"/>
          <w:lang w:eastAsia="zh-CN"/>
        </w:rPr>
        <w:t>确定；</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d</w:t>
      </w:r>
      <w:r w:rsidR="00147619" w:rsidRPr="00A35B39">
        <w:rPr>
          <w:rFonts w:hint="eastAsia"/>
          <w:lang w:eastAsia="zh-CN"/>
        </w:rPr>
        <w:t>）评价泥炭开采利用技术经济条件。</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 xml:space="preserve">10.4.3  </w:t>
      </w:r>
      <w:r w:rsidR="00147619" w:rsidRPr="00A35B39">
        <w:rPr>
          <w:rFonts w:hint="eastAsia"/>
          <w:lang w:eastAsia="zh-CN"/>
        </w:rPr>
        <w:t>工作要求：</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a</w:t>
      </w:r>
      <w:r w:rsidR="00147619" w:rsidRPr="00A35B39">
        <w:rPr>
          <w:rFonts w:hint="eastAsia"/>
          <w:lang w:eastAsia="zh-CN"/>
        </w:rPr>
        <w:t>）地形地质测量选用地形底图比例尺一般以（</w:t>
      </w:r>
      <w:r w:rsidR="00147619" w:rsidRPr="00A35B39">
        <w:rPr>
          <w:rFonts w:hint="eastAsia"/>
          <w:lang w:eastAsia="zh-CN"/>
        </w:rPr>
        <w:t>1:5000</w:t>
      </w:r>
      <w:r w:rsidR="00147619" w:rsidRPr="00A35B39">
        <w:rPr>
          <w:rFonts w:hint="eastAsia"/>
          <w:lang w:eastAsia="zh-CN"/>
        </w:rPr>
        <w:t>）</w:t>
      </w:r>
      <w:r w:rsidR="00147619" w:rsidRPr="00A35B39">
        <w:rPr>
          <w:rFonts w:hint="eastAsia"/>
          <w:lang w:eastAsia="zh-CN"/>
        </w:rPr>
        <w:t>~(1:10000)</w:t>
      </w:r>
      <w:r w:rsidR="00147619" w:rsidRPr="00A35B39">
        <w:rPr>
          <w:rFonts w:hint="eastAsia"/>
          <w:lang w:eastAsia="zh-CN"/>
        </w:rPr>
        <w:t>为宜</w:t>
      </w:r>
      <w:r w:rsidR="00147619" w:rsidRPr="00A35B39">
        <w:rPr>
          <w:rFonts w:hint="eastAsia"/>
          <w:lang w:eastAsia="zh-CN"/>
        </w:rPr>
        <w:t>(</w:t>
      </w:r>
      <w:r w:rsidR="00147619" w:rsidRPr="00A35B39">
        <w:rPr>
          <w:rFonts w:hint="eastAsia"/>
          <w:lang w:eastAsia="zh-CN"/>
        </w:rPr>
        <w:t>有条件的可选用更大比例尺</w:t>
      </w:r>
      <w:r w:rsidR="00147619" w:rsidRPr="00A35B39">
        <w:rPr>
          <w:rFonts w:hint="eastAsia"/>
          <w:lang w:eastAsia="zh-CN"/>
        </w:rPr>
        <w:t>)</w:t>
      </w:r>
      <w:r w:rsidR="00147619" w:rsidRPr="00A35B39">
        <w:rPr>
          <w:rFonts w:hint="eastAsia"/>
          <w:lang w:eastAsia="zh-CN"/>
        </w:rPr>
        <w:t>，通过地质填图基本查明矿区地层层序、岩性组合、层位时代，观察点密度以能基本控制地质体为原则；</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b</w:t>
      </w:r>
      <w:r w:rsidR="00147619" w:rsidRPr="00A35B39">
        <w:rPr>
          <w:rFonts w:hint="eastAsia"/>
          <w:lang w:eastAsia="zh-CN"/>
        </w:rPr>
        <w:t>）</w:t>
      </w:r>
      <w:r w:rsidR="00147619" w:rsidRPr="00A35B39">
        <w:rPr>
          <w:rFonts w:hint="eastAsia"/>
          <w:spacing w:val="-4"/>
          <w:lang w:eastAsia="zh-CN"/>
        </w:rPr>
        <w:t>进行水文地质调查工作，查明地下水和地表水的补给、排泄条件，计算涌水量；</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c</w:t>
      </w:r>
      <w:r w:rsidR="00147619" w:rsidRPr="00A35B39">
        <w:rPr>
          <w:rFonts w:hint="eastAsia"/>
          <w:lang w:eastAsia="zh-CN"/>
        </w:rPr>
        <w:t>）</w:t>
      </w:r>
      <w:proofErr w:type="gramStart"/>
      <w:r w:rsidR="00147619" w:rsidRPr="00A35B39">
        <w:rPr>
          <w:rFonts w:hint="eastAsia"/>
          <w:lang w:eastAsia="zh-CN"/>
        </w:rPr>
        <w:t>工程网度一般</w:t>
      </w:r>
      <w:proofErr w:type="gramEnd"/>
      <w:r w:rsidR="00147619" w:rsidRPr="00A35B39">
        <w:rPr>
          <w:rFonts w:hint="eastAsia"/>
          <w:lang w:eastAsia="zh-CN"/>
        </w:rPr>
        <w:t>要求</w:t>
      </w:r>
      <w:proofErr w:type="gramStart"/>
      <w:r w:rsidR="00147619" w:rsidRPr="00A35B39">
        <w:rPr>
          <w:rFonts w:hint="eastAsia"/>
          <w:lang w:eastAsia="zh-CN"/>
        </w:rPr>
        <w:t>按达到</w:t>
      </w:r>
      <w:proofErr w:type="gramEnd"/>
      <w:r w:rsidR="00147619" w:rsidRPr="00A35B39">
        <w:rPr>
          <w:rFonts w:hint="eastAsia"/>
          <w:lang w:eastAsia="zh-CN"/>
        </w:rPr>
        <w:t>探明的资源</w:t>
      </w:r>
      <w:r w:rsidR="00147619" w:rsidRPr="00A35B39">
        <w:rPr>
          <w:rFonts w:hint="eastAsia"/>
          <w:lang w:eastAsia="zh-CN"/>
        </w:rPr>
        <w:t>/</w:t>
      </w:r>
      <w:r w:rsidR="00147619" w:rsidRPr="00A35B39">
        <w:rPr>
          <w:rFonts w:hint="eastAsia"/>
          <w:lang w:eastAsia="zh-CN"/>
        </w:rPr>
        <w:t>储量标准的</w:t>
      </w:r>
      <w:proofErr w:type="gramStart"/>
      <w:r w:rsidR="00147619" w:rsidRPr="00A35B39">
        <w:rPr>
          <w:rFonts w:hint="eastAsia"/>
          <w:lang w:eastAsia="zh-CN"/>
        </w:rPr>
        <w:t>工程网度进行</w:t>
      </w:r>
      <w:proofErr w:type="gramEnd"/>
      <w:r w:rsidR="00147619" w:rsidRPr="00A35B39">
        <w:rPr>
          <w:rFonts w:hint="eastAsia"/>
          <w:lang w:eastAsia="zh-CN"/>
        </w:rPr>
        <w:t>施工（见附录</w:t>
      </w:r>
      <w:r w:rsidR="00147619" w:rsidRPr="00A35B39">
        <w:rPr>
          <w:rFonts w:hint="eastAsia"/>
          <w:lang w:eastAsia="zh-CN"/>
        </w:rPr>
        <w:t>D</w:t>
      </w:r>
      <w:r w:rsidR="00147619" w:rsidRPr="00A35B39">
        <w:rPr>
          <w:rFonts w:hint="eastAsia"/>
          <w:lang w:eastAsia="zh-CN"/>
        </w:rPr>
        <w:t>之表</w:t>
      </w:r>
      <w:r w:rsidR="00147619" w:rsidRPr="00A35B39">
        <w:rPr>
          <w:rFonts w:hint="eastAsia"/>
          <w:lang w:eastAsia="zh-CN"/>
        </w:rPr>
        <w:t>D.3</w:t>
      </w:r>
      <w:r w:rsidR="00147619" w:rsidRPr="00A35B39">
        <w:rPr>
          <w:rFonts w:hint="eastAsia"/>
          <w:lang w:eastAsia="zh-CN"/>
        </w:rPr>
        <w:t>）为避免漏掉埋藏较深的泥炭层，应打一至两个深孔，如普查或详查阶段已有深孔控制，则可不再施工，矿体边界的确定，在地形变化不明显的地段，</w:t>
      </w:r>
      <w:proofErr w:type="gramStart"/>
      <w:r w:rsidR="00147619" w:rsidRPr="00A35B39">
        <w:rPr>
          <w:rFonts w:hint="eastAsia"/>
          <w:lang w:eastAsia="zh-CN"/>
        </w:rPr>
        <w:t>其外侧要在</w:t>
      </w:r>
      <w:proofErr w:type="gramEnd"/>
      <w:r w:rsidR="00147619" w:rsidRPr="00A35B39">
        <w:rPr>
          <w:rFonts w:hint="eastAsia"/>
          <w:lang w:eastAsia="zh-CN"/>
        </w:rPr>
        <w:t>两个以上钻孔均不见矿时，方可圈定。</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 xml:space="preserve">10.4.4  </w:t>
      </w:r>
      <w:r w:rsidR="00147619" w:rsidRPr="00A35B39">
        <w:rPr>
          <w:rFonts w:hint="eastAsia"/>
          <w:lang w:eastAsia="zh-CN"/>
        </w:rPr>
        <w:t>取样方法和样品分析，按自然分层或等距方式取样，</w:t>
      </w:r>
      <w:r w:rsidR="00147619" w:rsidRPr="00A35B39">
        <w:rPr>
          <w:rFonts w:hint="eastAsia"/>
          <w:lang w:eastAsia="zh-CN"/>
        </w:rPr>
        <w:t xml:space="preserve"> </w:t>
      </w:r>
      <w:r w:rsidR="00147619" w:rsidRPr="00A35B39">
        <w:rPr>
          <w:rFonts w:hint="eastAsia"/>
          <w:lang w:eastAsia="zh-CN"/>
        </w:rPr>
        <w:t>样长一般不大于</w:t>
      </w:r>
      <w:smartTag w:uri="urn:schemas-microsoft-com:office:smarttags" w:element="chmetcnv">
        <w:smartTagPr>
          <w:attr w:name="UnitName" w:val="m"/>
          <w:attr w:name="SourceValue" w:val="1"/>
          <w:attr w:name="HasSpace" w:val="False"/>
          <w:attr w:name="Negative" w:val="False"/>
          <w:attr w:name="NumberType" w:val="1"/>
          <w:attr w:name="TCSC" w:val="0"/>
        </w:smartTagPr>
        <w:r w:rsidR="00147619" w:rsidRPr="00A35B39">
          <w:rPr>
            <w:rFonts w:hint="eastAsia"/>
            <w:lang w:eastAsia="zh-CN"/>
          </w:rPr>
          <w:t>1m</w:t>
        </w:r>
      </w:smartTag>
      <w:r w:rsidR="00147619" w:rsidRPr="00A35B39">
        <w:rPr>
          <w:rFonts w:hint="eastAsia"/>
          <w:lang w:eastAsia="zh-CN"/>
        </w:rPr>
        <w:t>。分析项目数量见附录</w:t>
      </w:r>
      <w:r w:rsidR="00147619" w:rsidRPr="00A35B39">
        <w:rPr>
          <w:rFonts w:hint="eastAsia"/>
          <w:lang w:eastAsia="zh-CN"/>
        </w:rPr>
        <w:t>F</w:t>
      </w:r>
      <w:r w:rsidR="00147619" w:rsidRPr="00A35B39">
        <w:rPr>
          <w:rFonts w:hint="eastAsia"/>
          <w:lang w:eastAsia="zh-CN"/>
        </w:rPr>
        <w:t>。孢粉样品应选择矿区内有代表性的剖面进行系统采样（包括顶底板），一般采样间距为</w:t>
      </w:r>
      <w:smartTag w:uri="urn:schemas-microsoft-com:office:smarttags" w:element="chmetcnv">
        <w:smartTagPr>
          <w:attr w:name="UnitName" w:val="m"/>
          <w:attr w:name="SourceValue" w:val=".05"/>
          <w:attr w:name="HasSpace" w:val="False"/>
          <w:attr w:name="Negative" w:val="False"/>
          <w:attr w:name="NumberType" w:val="1"/>
          <w:attr w:name="TCSC" w:val="0"/>
        </w:smartTagPr>
        <w:r w:rsidR="00147619" w:rsidRPr="00A35B39">
          <w:rPr>
            <w:rFonts w:hint="eastAsia"/>
            <w:lang w:eastAsia="zh-CN"/>
          </w:rPr>
          <w:t>0.05m</w:t>
        </w:r>
      </w:smartTag>
      <w:r w:rsidR="00147619" w:rsidRPr="00A35B39">
        <w:rPr>
          <w:rFonts w:hint="eastAsia"/>
          <w:lang w:eastAsia="zh-CN"/>
        </w:rPr>
        <w:t>～</w:t>
      </w:r>
      <w:smartTag w:uri="urn:schemas-microsoft-com:office:smarttags" w:element="chmetcnv">
        <w:smartTagPr>
          <w:attr w:name="UnitName" w:val="m"/>
          <w:attr w:name="SourceValue" w:val=".2"/>
          <w:attr w:name="HasSpace" w:val="False"/>
          <w:attr w:name="Negative" w:val="False"/>
          <w:attr w:name="NumberType" w:val="1"/>
          <w:attr w:name="TCSC" w:val="0"/>
        </w:smartTagPr>
        <w:r w:rsidR="00147619" w:rsidRPr="00A35B39">
          <w:rPr>
            <w:rFonts w:hint="eastAsia"/>
            <w:lang w:eastAsia="zh-CN"/>
          </w:rPr>
          <w:t>0.2m</w:t>
        </w:r>
      </w:smartTag>
      <w:r w:rsidR="00147619" w:rsidRPr="00A35B39">
        <w:rPr>
          <w:rFonts w:hint="eastAsia"/>
          <w:lang w:eastAsia="zh-CN"/>
        </w:rPr>
        <w:t>。泥炭</w:t>
      </w:r>
      <w:proofErr w:type="gramStart"/>
      <w:r w:rsidR="00147619" w:rsidRPr="00A35B39">
        <w:rPr>
          <w:rFonts w:hint="eastAsia"/>
          <w:lang w:eastAsia="zh-CN"/>
        </w:rPr>
        <w:t>样质量</w:t>
      </w:r>
      <w:proofErr w:type="gramEnd"/>
      <w:smartTag w:uri="urn:schemas-microsoft-com:office:smarttags" w:element="chmetcnv">
        <w:smartTagPr>
          <w:attr w:name="UnitName" w:val="g"/>
          <w:attr w:name="SourceValue" w:val="50"/>
          <w:attr w:name="HasSpace" w:val="False"/>
          <w:attr w:name="Negative" w:val="False"/>
          <w:attr w:name="NumberType" w:val="1"/>
          <w:attr w:name="TCSC" w:val="0"/>
        </w:smartTagPr>
        <w:r w:rsidR="00147619" w:rsidRPr="00A35B39">
          <w:rPr>
            <w:rFonts w:hint="eastAsia"/>
            <w:lang w:eastAsia="zh-CN"/>
          </w:rPr>
          <w:t>50g</w:t>
        </w:r>
      </w:smartTag>
      <w:r w:rsidR="00147619" w:rsidRPr="00A35B39">
        <w:rPr>
          <w:rFonts w:hint="eastAsia"/>
          <w:lang w:eastAsia="zh-CN"/>
        </w:rPr>
        <w:t>，顶底板质量不少于</w:t>
      </w:r>
      <w:smartTag w:uri="urn:schemas-microsoft-com:office:smarttags" w:element="chmetcnv">
        <w:smartTagPr>
          <w:attr w:name="UnitName" w:val="g"/>
          <w:attr w:name="SourceValue" w:val="200"/>
          <w:attr w:name="HasSpace" w:val="False"/>
          <w:attr w:name="Negative" w:val="False"/>
          <w:attr w:name="NumberType" w:val="1"/>
          <w:attr w:name="TCSC" w:val="0"/>
        </w:smartTagPr>
        <w:r w:rsidR="00147619" w:rsidRPr="00A35B39">
          <w:rPr>
            <w:rFonts w:hint="eastAsia"/>
            <w:lang w:eastAsia="zh-CN"/>
          </w:rPr>
          <w:t>200g</w:t>
        </w:r>
      </w:smartTag>
      <w:r w:rsidR="00147619" w:rsidRPr="00A35B39">
        <w:rPr>
          <w:rFonts w:hint="eastAsia"/>
          <w:lang w:eastAsia="zh-CN"/>
        </w:rPr>
        <w:t>。样品要密封，及时分析鉴定。</w:t>
      </w:r>
      <w:smartTag w:uri="urn:schemas-microsoft-com:office:smarttags" w:element="chmetcnv">
        <w:smartTagPr>
          <w:attr w:name="UnitName" w:val="C"/>
          <w:attr w:name="SourceValue" w:val="14"/>
          <w:attr w:name="HasSpace" w:val="False"/>
          <w:attr w:name="Negative" w:val="False"/>
          <w:attr w:name="NumberType" w:val="1"/>
          <w:attr w:name="TCSC" w:val="0"/>
        </w:smartTagPr>
        <w:r w:rsidR="00147619" w:rsidRPr="00A35B39">
          <w:rPr>
            <w:rFonts w:hint="eastAsia"/>
            <w:vertAlign w:val="superscript"/>
            <w:lang w:eastAsia="zh-CN"/>
          </w:rPr>
          <w:t>14</w:t>
        </w:r>
        <w:r w:rsidR="00147619" w:rsidRPr="00A35B39">
          <w:rPr>
            <w:rFonts w:hint="eastAsia"/>
            <w:lang w:eastAsia="zh-CN"/>
          </w:rPr>
          <w:t>C</w:t>
        </w:r>
      </w:smartTag>
      <w:r w:rsidR="00147619" w:rsidRPr="00A35B39">
        <w:rPr>
          <w:rFonts w:hint="eastAsia"/>
          <w:lang w:eastAsia="zh-CN"/>
        </w:rPr>
        <w:t>样品测定是确定泥炭成矿时代的重要手段，应在泥炭层顶底部和泥炭层中变化明显的层位采样，</w:t>
      </w:r>
      <w:proofErr w:type="gramStart"/>
      <w:r w:rsidR="00147619" w:rsidRPr="00A35B39">
        <w:rPr>
          <w:rFonts w:hint="eastAsia"/>
          <w:lang w:eastAsia="zh-CN"/>
        </w:rPr>
        <w:t>样厚不</w:t>
      </w:r>
      <w:proofErr w:type="gramEnd"/>
      <w:r w:rsidR="00147619" w:rsidRPr="00A35B39">
        <w:rPr>
          <w:rFonts w:hint="eastAsia"/>
          <w:lang w:eastAsia="zh-CN"/>
        </w:rPr>
        <w:t>超过</w:t>
      </w:r>
      <w:smartTag w:uri="urn:schemas-microsoft-com:office:smarttags" w:element="chmetcnv">
        <w:smartTagPr>
          <w:attr w:name="UnitName" w:val="m"/>
          <w:attr w:name="SourceValue" w:val=".1"/>
          <w:attr w:name="HasSpace" w:val="False"/>
          <w:attr w:name="Negative" w:val="False"/>
          <w:attr w:name="NumberType" w:val="1"/>
          <w:attr w:name="TCSC" w:val="0"/>
        </w:smartTagPr>
        <w:r w:rsidR="00147619" w:rsidRPr="00A35B39">
          <w:rPr>
            <w:rFonts w:hint="eastAsia"/>
            <w:lang w:eastAsia="zh-CN"/>
          </w:rPr>
          <w:t>0.1m</w:t>
        </w:r>
      </w:smartTag>
      <w:r w:rsidR="00147619" w:rsidRPr="00A35B39">
        <w:rPr>
          <w:rFonts w:hint="eastAsia"/>
          <w:lang w:eastAsia="zh-CN"/>
        </w:rPr>
        <w:t>，</w:t>
      </w:r>
      <w:proofErr w:type="gramStart"/>
      <w:r w:rsidR="00147619" w:rsidRPr="00A35B39">
        <w:rPr>
          <w:rFonts w:hint="eastAsia"/>
          <w:lang w:eastAsia="zh-CN"/>
        </w:rPr>
        <w:t>样量不</w:t>
      </w:r>
      <w:proofErr w:type="gramEnd"/>
      <w:r w:rsidR="00147619" w:rsidRPr="00A35B39">
        <w:rPr>
          <w:rFonts w:hint="eastAsia"/>
          <w:lang w:eastAsia="zh-CN"/>
        </w:rPr>
        <w:t>少于</w:t>
      </w:r>
      <w:smartTag w:uri="urn:schemas-microsoft-com:office:smarttags" w:element="chmetcnv">
        <w:smartTagPr>
          <w:attr w:name="UnitName" w:val="g"/>
          <w:attr w:name="SourceValue" w:val="500"/>
          <w:attr w:name="HasSpace" w:val="False"/>
          <w:attr w:name="Negative" w:val="False"/>
          <w:attr w:name="NumberType" w:val="1"/>
          <w:attr w:name="TCSC" w:val="0"/>
        </w:smartTagPr>
        <w:r w:rsidR="00147619" w:rsidRPr="00A35B39">
          <w:rPr>
            <w:rFonts w:hint="eastAsia"/>
            <w:lang w:eastAsia="zh-CN"/>
          </w:rPr>
          <w:t>500g</w:t>
        </w:r>
      </w:smartTag>
      <w:r w:rsidR="00147619" w:rsidRPr="00A35B39">
        <w:rPr>
          <w:rFonts w:hint="eastAsia"/>
          <w:lang w:eastAsia="zh-CN"/>
        </w:rPr>
        <w:t>。在普查阶段已有</w:t>
      </w:r>
      <w:smartTag w:uri="urn:schemas-microsoft-com:office:smarttags" w:element="chmetcnv">
        <w:smartTagPr>
          <w:attr w:name="UnitName" w:val="C"/>
          <w:attr w:name="SourceValue" w:val="14"/>
          <w:attr w:name="HasSpace" w:val="False"/>
          <w:attr w:name="Negative" w:val="False"/>
          <w:attr w:name="NumberType" w:val="1"/>
          <w:attr w:name="TCSC" w:val="0"/>
        </w:smartTagPr>
        <w:r w:rsidR="00147619" w:rsidRPr="00A35B39">
          <w:rPr>
            <w:rFonts w:hint="eastAsia"/>
            <w:vertAlign w:val="superscript"/>
            <w:lang w:eastAsia="zh-CN"/>
          </w:rPr>
          <w:t>14</w:t>
        </w:r>
        <w:r w:rsidR="00147619" w:rsidRPr="00A35B39">
          <w:rPr>
            <w:rFonts w:hint="eastAsia"/>
            <w:lang w:eastAsia="zh-CN"/>
          </w:rPr>
          <w:t>C</w:t>
        </w:r>
      </w:smartTag>
      <w:r w:rsidR="00147619" w:rsidRPr="00A35B39">
        <w:rPr>
          <w:rFonts w:hint="eastAsia"/>
          <w:lang w:eastAsia="zh-CN"/>
        </w:rPr>
        <w:t>成果，详查、勘探阶段可不作或少作。</w:t>
      </w:r>
    </w:p>
    <w:p w:rsidR="00147619" w:rsidRPr="0028729F" w:rsidRDefault="0028729F" w:rsidP="00970B86">
      <w:pPr>
        <w:rPr>
          <w:b/>
          <w:lang w:eastAsia="zh-CN"/>
        </w:rPr>
      </w:pPr>
      <w:r>
        <w:rPr>
          <w:rFonts w:hint="eastAsia"/>
          <w:lang w:eastAsia="zh-CN"/>
        </w:rPr>
        <w:t xml:space="preserve">   </w:t>
      </w:r>
      <w:r w:rsidRPr="0028729F">
        <w:rPr>
          <w:rFonts w:hint="eastAsia"/>
          <w:b/>
          <w:lang w:eastAsia="zh-CN"/>
        </w:rPr>
        <w:t xml:space="preserve"> </w:t>
      </w:r>
      <w:r w:rsidR="00147619" w:rsidRPr="0028729F">
        <w:rPr>
          <w:rFonts w:hint="eastAsia"/>
          <w:b/>
          <w:lang w:eastAsia="zh-CN"/>
        </w:rPr>
        <w:t xml:space="preserve">10.5  </w:t>
      </w:r>
      <w:r w:rsidR="00147619" w:rsidRPr="0028729F">
        <w:rPr>
          <w:rFonts w:hint="eastAsia"/>
          <w:b/>
          <w:lang w:eastAsia="zh-CN"/>
        </w:rPr>
        <w:t>泥炭资源</w:t>
      </w:r>
      <w:r w:rsidR="00147619" w:rsidRPr="0028729F">
        <w:rPr>
          <w:rFonts w:hint="eastAsia"/>
          <w:b/>
          <w:lang w:eastAsia="zh-CN"/>
        </w:rPr>
        <w:t>/</w:t>
      </w:r>
      <w:r w:rsidR="00147619" w:rsidRPr="0028729F">
        <w:rPr>
          <w:rFonts w:hint="eastAsia"/>
          <w:b/>
          <w:lang w:eastAsia="zh-CN"/>
        </w:rPr>
        <w:t>储量估算</w:t>
      </w:r>
    </w:p>
    <w:p w:rsidR="00147619" w:rsidRPr="00A35B39" w:rsidRDefault="0028729F" w:rsidP="00B93905">
      <w:pPr>
        <w:rPr>
          <w:lang w:eastAsia="zh-CN"/>
        </w:rPr>
      </w:pPr>
      <w:r>
        <w:rPr>
          <w:rFonts w:hint="eastAsia"/>
          <w:lang w:eastAsia="zh-CN"/>
        </w:rPr>
        <w:lastRenderedPageBreak/>
        <w:t xml:space="preserve">    </w:t>
      </w:r>
      <w:r w:rsidR="00147619" w:rsidRPr="00A35B39">
        <w:rPr>
          <w:rFonts w:hint="eastAsia"/>
          <w:lang w:eastAsia="zh-CN"/>
        </w:rPr>
        <w:t xml:space="preserve">10.5.1  </w:t>
      </w:r>
      <w:r w:rsidR="00147619" w:rsidRPr="00A35B39">
        <w:rPr>
          <w:rFonts w:hint="eastAsia"/>
          <w:lang w:eastAsia="zh-CN"/>
        </w:rPr>
        <w:t>泥炭品级和资源</w:t>
      </w:r>
      <w:r w:rsidR="00147619" w:rsidRPr="00A35B39">
        <w:rPr>
          <w:rFonts w:hint="eastAsia"/>
          <w:lang w:eastAsia="zh-CN"/>
        </w:rPr>
        <w:t>/</w:t>
      </w:r>
      <w:r w:rsidR="00147619" w:rsidRPr="00A35B39">
        <w:rPr>
          <w:rFonts w:hint="eastAsia"/>
          <w:lang w:eastAsia="zh-CN"/>
        </w:rPr>
        <w:t>储量</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 xml:space="preserve">10.5.1.1  </w:t>
      </w:r>
      <w:r w:rsidR="00147619" w:rsidRPr="00A35B39">
        <w:rPr>
          <w:rFonts w:hint="eastAsia"/>
          <w:lang w:eastAsia="zh-CN"/>
        </w:rPr>
        <w:t>泥炭品级取决于有机质的含量，分为有机质含量</w:t>
      </w:r>
      <w:r w:rsidR="00147619" w:rsidRPr="00A35B39">
        <w:rPr>
          <w:rFonts w:hint="eastAsia"/>
          <w:lang w:eastAsia="zh-CN"/>
        </w:rPr>
        <w:t>30%</w:t>
      </w:r>
      <w:r w:rsidR="00147619" w:rsidRPr="00A35B39">
        <w:rPr>
          <w:rFonts w:hint="eastAsia"/>
          <w:lang w:eastAsia="zh-CN"/>
        </w:rPr>
        <w:t>～</w:t>
      </w:r>
      <w:r w:rsidR="00147619" w:rsidRPr="00A35B39">
        <w:rPr>
          <w:rFonts w:hint="eastAsia"/>
          <w:lang w:eastAsia="zh-CN"/>
        </w:rPr>
        <w:t>50%</w:t>
      </w:r>
      <w:r w:rsidR="00147619" w:rsidRPr="00A35B39">
        <w:rPr>
          <w:rFonts w:hint="eastAsia"/>
          <w:lang w:eastAsia="zh-CN"/>
        </w:rPr>
        <w:t>的准泥炭和大于</w:t>
      </w:r>
      <w:r w:rsidR="00147619" w:rsidRPr="00A35B39">
        <w:rPr>
          <w:rFonts w:hint="eastAsia"/>
          <w:lang w:eastAsia="zh-CN"/>
        </w:rPr>
        <w:t>50%</w:t>
      </w:r>
      <w:r w:rsidR="00147619" w:rsidRPr="00A35B39">
        <w:rPr>
          <w:rFonts w:hint="eastAsia"/>
          <w:lang w:eastAsia="zh-CN"/>
        </w:rPr>
        <w:t>的泥炭两个品级。</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 xml:space="preserve">10.5.1.2  </w:t>
      </w:r>
      <w:r w:rsidR="00147619" w:rsidRPr="00A35B39">
        <w:rPr>
          <w:rFonts w:hint="eastAsia"/>
          <w:lang w:eastAsia="zh-CN"/>
        </w:rPr>
        <w:t>根据泥炭矿产资源本身的特殊性，其资源</w:t>
      </w:r>
      <w:r w:rsidR="00147619" w:rsidRPr="00A35B39">
        <w:rPr>
          <w:rFonts w:hint="eastAsia"/>
          <w:lang w:eastAsia="zh-CN"/>
        </w:rPr>
        <w:t>/</w:t>
      </w:r>
      <w:r w:rsidR="00147619" w:rsidRPr="00A35B39">
        <w:rPr>
          <w:rFonts w:hint="eastAsia"/>
          <w:lang w:eastAsia="zh-CN"/>
        </w:rPr>
        <w:t>储量分类条件如下（按其可行性研究程度和经济意义分类参照</w:t>
      </w:r>
      <w:r w:rsidR="00147619" w:rsidRPr="00A35B39">
        <w:rPr>
          <w:rFonts w:hint="eastAsia"/>
          <w:lang w:eastAsia="zh-CN"/>
        </w:rPr>
        <w:t>7.1.</w:t>
      </w:r>
      <w:r w:rsidR="00147619" w:rsidRPr="00A35B39">
        <w:rPr>
          <w:rFonts w:hint="eastAsia"/>
          <w:lang w:eastAsia="zh-CN"/>
        </w:rPr>
        <w:t>和</w:t>
      </w:r>
      <w:r w:rsidR="00147619" w:rsidRPr="00A35B39">
        <w:rPr>
          <w:rFonts w:hint="eastAsia"/>
          <w:lang w:eastAsia="zh-CN"/>
        </w:rPr>
        <w:t>7.2</w:t>
      </w:r>
      <w:r w:rsidR="00147619" w:rsidRPr="00A35B39">
        <w:rPr>
          <w:rFonts w:hint="eastAsia"/>
          <w:lang w:eastAsia="zh-CN"/>
        </w:rPr>
        <w:t>条）</w:t>
      </w:r>
      <w:r w:rsidR="00147619" w:rsidRPr="00A35B39">
        <w:rPr>
          <w:rFonts w:hint="eastAsia"/>
          <w:lang w:eastAsia="zh-CN"/>
        </w:rPr>
        <w:t>:</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a</w:t>
      </w:r>
      <w:r w:rsidR="00147619" w:rsidRPr="00A35B39">
        <w:rPr>
          <w:rFonts w:hint="eastAsia"/>
          <w:lang w:eastAsia="zh-CN"/>
        </w:rPr>
        <w:t>）探明的：是矿区开采设计依据的资源</w:t>
      </w:r>
      <w:r w:rsidR="00147619" w:rsidRPr="00A35B39">
        <w:rPr>
          <w:rFonts w:hint="eastAsia"/>
          <w:lang w:eastAsia="zh-CN"/>
        </w:rPr>
        <w:t>/</w:t>
      </w:r>
      <w:r w:rsidR="00147619" w:rsidRPr="00A35B39">
        <w:rPr>
          <w:rFonts w:hint="eastAsia"/>
          <w:lang w:eastAsia="zh-CN"/>
        </w:rPr>
        <w:t>储量，其条件为：</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1</w:t>
      </w:r>
      <w:r w:rsidR="00147619" w:rsidRPr="00A35B39">
        <w:rPr>
          <w:rFonts w:hint="eastAsia"/>
          <w:lang w:eastAsia="zh-CN"/>
        </w:rPr>
        <w:t>）控制矿体形状、产状及厚度变化，能准确圈定边界；</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2</w:t>
      </w:r>
      <w:r w:rsidR="00147619" w:rsidRPr="00A35B39">
        <w:rPr>
          <w:rFonts w:hint="eastAsia"/>
          <w:lang w:eastAsia="zh-CN"/>
        </w:rPr>
        <w:t>）划分泥炭品级、掌握泥炭质量变化规律；</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3</w:t>
      </w:r>
      <w:r w:rsidR="00147619" w:rsidRPr="00A35B39">
        <w:rPr>
          <w:rFonts w:hint="eastAsia"/>
          <w:lang w:eastAsia="zh-CN"/>
        </w:rPr>
        <w:t>）查清影响矿体储量的夹层；</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4</w:t>
      </w:r>
      <w:r w:rsidR="00147619" w:rsidRPr="00A35B39">
        <w:rPr>
          <w:rFonts w:hint="eastAsia"/>
          <w:lang w:eastAsia="zh-CN"/>
        </w:rPr>
        <w:t>）查明覆盖层厚度，岩性和岩相变化；</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b</w:t>
      </w:r>
      <w:r w:rsidR="00147619" w:rsidRPr="00A35B39">
        <w:rPr>
          <w:rFonts w:hint="eastAsia"/>
          <w:lang w:eastAsia="zh-CN"/>
        </w:rPr>
        <w:t>）控制的：是确定进一步部署勘探和制定泥炭资源开发利用规划的依据，其条件为：</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1</w:t>
      </w:r>
      <w:r w:rsidR="00147619" w:rsidRPr="00A35B39">
        <w:rPr>
          <w:rFonts w:hint="eastAsia"/>
          <w:lang w:eastAsia="zh-CN"/>
        </w:rPr>
        <w:t>）基本控制矿体形状、产状及矿层厚度变化、主矿体边界必须用工程控制；</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2</w:t>
      </w:r>
      <w:r w:rsidR="00147619" w:rsidRPr="00A35B39">
        <w:rPr>
          <w:rFonts w:hint="eastAsia"/>
          <w:lang w:eastAsia="zh-CN"/>
        </w:rPr>
        <w:t>）基本确定品级和质量变化；</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3</w:t>
      </w:r>
      <w:r w:rsidR="00147619" w:rsidRPr="00A35B39">
        <w:rPr>
          <w:rFonts w:hint="eastAsia"/>
          <w:lang w:eastAsia="zh-CN"/>
        </w:rPr>
        <w:t>）对影响矿体较大的泥沙、腐木等夹层已查明；</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4</w:t>
      </w:r>
      <w:r w:rsidR="00147619" w:rsidRPr="00A35B39">
        <w:rPr>
          <w:rFonts w:hint="eastAsia"/>
          <w:lang w:eastAsia="zh-CN"/>
        </w:rPr>
        <w:t>）初步了解覆盖层厚度、岩性和岩相变化；</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c</w:t>
      </w:r>
      <w:r w:rsidR="00147619" w:rsidRPr="00A35B39">
        <w:rPr>
          <w:rFonts w:hint="eastAsia"/>
          <w:lang w:eastAsia="zh-CN"/>
        </w:rPr>
        <w:t>）推断的：为进一步布置地质详查和矿山建设所探求的远景规划量，要求的矿体范围、矿层厚度、产状和质量有初步了解；</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d</w:t>
      </w:r>
      <w:r w:rsidR="00147619" w:rsidRPr="00A35B39">
        <w:rPr>
          <w:rFonts w:hint="eastAsia"/>
          <w:lang w:eastAsia="zh-CN"/>
        </w:rPr>
        <w:t>）预测的：对具有赋存泥炭资源的地区经过预查，有足够的资料、数据估算出资源量。</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 xml:space="preserve">10.5.2  </w:t>
      </w:r>
      <w:r w:rsidR="00147619" w:rsidRPr="00A35B39">
        <w:rPr>
          <w:rFonts w:hint="eastAsia"/>
          <w:lang w:eastAsia="zh-CN"/>
        </w:rPr>
        <w:t>资源</w:t>
      </w:r>
      <w:r w:rsidR="00147619" w:rsidRPr="00A35B39">
        <w:rPr>
          <w:rFonts w:hint="eastAsia"/>
          <w:lang w:eastAsia="zh-CN"/>
        </w:rPr>
        <w:t>/</w:t>
      </w:r>
      <w:r w:rsidR="00147619" w:rsidRPr="00A35B39">
        <w:rPr>
          <w:rFonts w:hint="eastAsia"/>
          <w:lang w:eastAsia="zh-CN"/>
        </w:rPr>
        <w:t>储量估算的一般规定</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 xml:space="preserve">10.5.2.1  </w:t>
      </w:r>
      <w:r w:rsidR="00147619" w:rsidRPr="00A35B39">
        <w:rPr>
          <w:rFonts w:hint="eastAsia"/>
          <w:lang w:eastAsia="zh-CN"/>
        </w:rPr>
        <w:t>估算指标：泥炭有机质含量≥</w:t>
      </w:r>
      <w:r w:rsidR="00147619" w:rsidRPr="00A35B39">
        <w:rPr>
          <w:rFonts w:hint="eastAsia"/>
          <w:lang w:eastAsia="zh-CN"/>
        </w:rPr>
        <w:t>30%</w:t>
      </w:r>
      <w:r w:rsidR="00147619" w:rsidRPr="00A35B39">
        <w:rPr>
          <w:rFonts w:hint="eastAsia"/>
          <w:lang w:eastAsia="zh-CN"/>
        </w:rPr>
        <w:t>。切忌将有机质含量</w:t>
      </w:r>
      <w:r w:rsidR="00147619" w:rsidRPr="00A35B39">
        <w:rPr>
          <w:rFonts w:hint="eastAsia"/>
          <w:lang w:eastAsia="zh-CN"/>
        </w:rPr>
        <w:t>&lt;30%</w:t>
      </w:r>
      <w:r w:rsidR="00147619" w:rsidRPr="00A35B39">
        <w:rPr>
          <w:rFonts w:hint="eastAsia"/>
          <w:lang w:eastAsia="zh-CN"/>
        </w:rPr>
        <w:t>的腐泥、腐殖土、黑土等列入泥炭；泥炭层厚度为裸露泥炭（不包括现代沼泽地表的草根层）≥</w:t>
      </w:r>
      <w:smartTag w:uri="urn:schemas-microsoft-com:office:smarttags" w:element="chmetcnv">
        <w:smartTagPr>
          <w:attr w:name="UnitName" w:val="m"/>
          <w:attr w:name="SourceValue" w:val=".3"/>
          <w:attr w:name="HasSpace" w:val="False"/>
          <w:attr w:name="Negative" w:val="False"/>
          <w:attr w:name="NumberType" w:val="1"/>
          <w:attr w:name="TCSC" w:val="0"/>
        </w:smartTagPr>
        <w:r w:rsidR="00147619" w:rsidRPr="00A35B39">
          <w:rPr>
            <w:rFonts w:hint="eastAsia"/>
            <w:lang w:eastAsia="zh-CN"/>
          </w:rPr>
          <w:t>0.3m</w:t>
        </w:r>
      </w:smartTag>
      <w:r w:rsidR="00147619" w:rsidRPr="00A35B39">
        <w:rPr>
          <w:rFonts w:hint="eastAsia"/>
          <w:lang w:eastAsia="zh-CN"/>
        </w:rPr>
        <w:t>；埋藏泥炭层厚度≥</w:t>
      </w:r>
      <w:smartTag w:uri="urn:schemas-microsoft-com:office:smarttags" w:element="chmetcnv">
        <w:smartTagPr>
          <w:attr w:name="UnitName" w:val="m"/>
          <w:attr w:name="SourceValue" w:val=".5"/>
          <w:attr w:name="HasSpace" w:val="False"/>
          <w:attr w:name="Negative" w:val="False"/>
          <w:attr w:name="NumberType" w:val="1"/>
          <w:attr w:name="TCSC" w:val="0"/>
        </w:smartTagPr>
        <w:r w:rsidR="00147619" w:rsidRPr="00A35B39">
          <w:rPr>
            <w:rFonts w:hint="eastAsia"/>
            <w:lang w:eastAsia="zh-CN"/>
          </w:rPr>
          <w:t>0.5m</w:t>
        </w:r>
      </w:smartTag>
      <w:r w:rsidR="00147619" w:rsidRPr="00A35B39">
        <w:rPr>
          <w:rFonts w:hint="eastAsia"/>
          <w:lang w:eastAsia="zh-CN"/>
        </w:rPr>
        <w:t>；剥采比应小于</w:t>
      </w:r>
      <w:r w:rsidR="00147619" w:rsidRPr="00A35B39">
        <w:rPr>
          <w:rFonts w:hint="eastAsia"/>
          <w:lang w:eastAsia="zh-CN"/>
        </w:rPr>
        <w:t>3</w:t>
      </w:r>
      <w:r w:rsidR="00147619" w:rsidRPr="00A35B39">
        <w:rPr>
          <w:rFonts w:hint="eastAsia"/>
          <w:lang w:eastAsia="zh-CN"/>
        </w:rPr>
        <w:t>。</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 xml:space="preserve">10.5.2.2  </w:t>
      </w:r>
      <w:r w:rsidR="00147619" w:rsidRPr="00A35B39">
        <w:rPr>
          <w:rFonts w:hint="eastAsia"/>
          <w:lang w:eastAsia="zh-CN"/>
        </w:rPr>
        <w:t>复杂结构矿体资源</w:t>
      </w:r>
      <w:r w:rsidR="00147619" w:rsidRPr="00A35B39">
        <w:rPr>
          <w:rFonts w:hint="eastAsia"/>
          <w:lang w:eastAsia="zh-CN"/>
        </w:rPr>
        <w:t>/</w:t>
      </w:r>
      <w:r w:rsidR="00147619" w:rsidRPr="00A35B39">
        <w:rPr>
          <w:rFonts w:hint="eastAsia"/>
          <w:lang w:eastAsia="zh-CN"/>
        </w:rPr>
        <w:t>储量的估算</w:t>
      </w:r>
      <w:r w:rsidR="00147619" w:rsidRPr="00A35B39">
        <w:rPr>
          <w:rFonts w:hint="eastAsia"/>
          <w:lang w:eastAsia="zh-CN"/>
        </w:rPr>
        <w:t>,</w:t>
      </w:r>
      <w:r w:rsidR="00147619" w:rsidRPr="00A35B39">
        <w:rPr>
          <w:rFonts w:hint="eastAsia"/>
          <w:lang w:eastAsia="zh-CN"/>
        </w:rPr>
        <w:t>当夹层≥</w:t>
      </w:r>
      <w:smartTag w:uri="urn:schemas-microsoft-com:office:smarttags" w:element="chmetcnv">
        <w:smartTagPr>
          <w:attr w:name="UnitName" w:val="m"/>
          <w:attr w:name="SourceValue" w:val=".1"/>
          <w:attr w:name="HasSpace" w:val="False"/>
          <w:attr w:name="Negative" w:val="False"/>
          <w:attr w:name="NumberType" w:val="1"/>
          <w:attr w:name="TCSC" w:val="0"/>
        </w:smartTagPr>
        <w:r w:rsidR="00147619" w:rsidRPr="00A35B39">
          <w:rPr>
            <w:rFonts w:hint="eastAsia"/>
            <w:lang w:eastAsia="zh-CN"/>
          </w:rPr>
          <w:t>0.1m</w:t>
        </w:r>
      </w:smartTag>
      <w:r w:rsidR="00147619" w:rsidRPr="00A35B39">
        <w:rPr>
          <w:rFonts w:hint="eastAsia"/>
          <w:lang w:eastAsia="zh-CN"/>
        </w:rPr>
        <w:t>，应当剔除，并分层估算资源</w:t>
      </w:r>
      <w:r w:rsidR="00147619" w:rsidRPr="00A35B39">
        <w:rPr>
          <w:rFonts w:hint="eastAsia"/>
          <w:lang w:eastAsia="zh-CN"/>
        </w:rPr>
        <w:t>/</w:t>
      </w:r>
      <w:r w:rsidR="00147619" w:rsidRPr="00A35B39">
        <w:rPr>
          <w:rFonts w:hint="eastAsia"/>
          <w:lang w:eastAsia="zh-CN"/>
        </w:rPr>
        <w:t>储量。</w:t>
      </w:r>
    </w:p>
    <w:p w:rsidR="00147619" w:rsidRPr="00A35B39" w:rsidRDefault="0028729F" w:rsidP="00B93905">
      <w:pPr>
        <w:rPr>
          <w:lang w:eastAsia="zh-CN"/>
        </w:rPr>
      </w:pPr>
      <w:r>
        <w:rPr>
          <w:rFonts w:hint="eastAsia"/>
          <w:lang w:eastAsia="zh-CN"/>
        </w:rPr>
        <w:t xml:space="preserve">    </w:t>
      </w:r>
      <w:r w:rsidR="00147619" w:rsidRPr="00A35B39">
        <w:rPr>
          <w:rFonts w:hint="eastAsia"/>
          <w:lang w:eastAsia="zh-CN"/>
        </w:rPr>
        <w:t xml:space="preserve">10.5.2.3  </w:t>
      </w:r>
      <w:r w:rsidR="00147619" w:rsidRPr="00A35B39">
        <w:rPr>
          <w:rFonts w:hint="eastAsia"/>
          <w:lang w:eastAsia="zh-CN"/>
        </w:rPr>
        <w:t>泥炭资源</w:t>
      </w:r>
      <w:r w:rsidR="00147619" w:rsidRPr="00A35B39">
        <w:rPr>
          <w:rFonts w:hint="eastAsia"/>
          <w:lang w:eastAsia="zh-CN"/>
        </w:rPr>
        <w:t>/</w:t>
      </w:r>
      <w:r w:rsidR="00147619" w:rsidRPr="00A35B39">
        <w:rPr>
          <w:rFonts w:hint="eastAsia"/>
          <w:lang w:eastAsia="zh-CN"/>
        </w:rPr>
        <w:t>储量是按</w:t>
      </w:r>
      <w:proofErr w:type="gramStart"/>
      <w:r w:rsidR="00147619" w:rsidRPr="00A35B39">
        <w:rPr>
          <w:rFonts w:hint="eastAsia"/>
          <w:lang w:eastAsia="zh-CN"/>
        </w:rPr>
        <w:t>实际探</w:t>
      </w:r>
      <w:proofErr w:type="gramEnd"/>
      <w:r w:rsidR="00147619" w:rsidRPr="00A35B39">
        <w:rPr>
          <w:rFonts w:hint="eastAsia"/>
          <w:lang w:eastAsia="zh-CN"/>
        </w:rPr>
        <w:t>得的资源估算的，估算不包括采空区。</w:t>
      </w:r>
    </w:p>
    <w:p w:rsidR="00147619" w:rsidRDefault="0028729F" w:rsidP="00B93905">
      <w:pPr>
        <w:rPr>
          <w:lang w:eastAsia="zh-CN"/>
        </w:rPr>
      </w:pPr>
      <w:r>
        <w:rPr>
          <w:rFonts w:hint="eastAsia"/>
          <w:lang w:eastAsia="zh-CN"/>
        </w:rPr>
        <w:t xml:space="preserve">    </w:t>
      </w:r>
      <w:r w:rsidR="00147619" w:rsidRPr="00A35B39">
        <w:rPr>
          <w:rFonts w:hint="eastAsia"/>
          <w:lang w:eastAsia="zh-CN"/>
        </w:rPr>
        <w:t xml:space="preserve">10.5.2.4  </w:t>
      </w:r>
      <w:r w:rsidR="00147619" w:rsidRPr="00A35B39">
        <w:rPr>
          <w:rFonts w:hint="eastAsia"/>
          <w:lang w:eastAsia="zh-CN"/>
        </w:rPr>
        <w:t>估算单位以千重（万吨）计。</w:t>
      </w:r>
    </w:p>
    <w:p w:rsidR="00970B86" w:rsidRPr="00A35B39" w:rsidRDefault="00970B86" w:rsidP="00B93905">
      <w:pPr>
        <w:rPr>
          <w:lang w:eastAsia="zh-CN"/>
        </w:rPr>
      </w:pPr>
    </w:p>
    <w:p w:rsidR="00147619" w:rsidRPr="00DB3ED8" w:rsidRDefault="00147619" w:rsidP="00DB3ED8">
      <w:pPr>
        <w:pStyle w:val="2"/>
        <w:spacing w:line="240" w:lineRule="auto"/>
        <w:rPr>
          <w:b/>
          <w:lang w:eastAsia="zh-CN"/>
        </w:rPr>
      </w:pPr>
      <w:bookmarkStart w:id="11" w:name="_Toc310849812"/>
      <w:r w:rsidRPr="00DB3ED8">
        <w:rPr>
          <w:rFonts w:hint="eastAsia"/>
          <w:b/>
          <w:lang w:eastAsia="zh-CN"/>
        </w:rPr>
        <w:t xml:space="preserve">11  </w:t>
      </w:r>
      <w:r w:rsidRPr="00DB3ED8">
        <w:rPr>
          <w:rFonts w:hint="eastAsia"/>
          <w:b/>
          <w:lang w:eastAsia="zh-CN"/>
        </w:rPr>
        <w:t>资料编录、综合研究和报告编制</w:t>
      </w:r>
      <w:bookmarkEnd w:id="11"/>
    </w:p>
    <w:p w:rsidR="00147619" w:rsidRPr="00A35B39" w:rsidRDefault="008B5C4B" w:rsidP="00B93905">
      <w:pPr>
        <w:rPr>
          <w:lang w:eastAsia="zh-CN"/>
        </w:rPr>
      </w:pPr>
      <w:r>
        <w:rPr>
          <w:rFonts w:hint="eastAsia"/>
          <w:lang w:eastAsia="zh-CN"/>
        </w:rPr>
        <w:t xml:space="preserve">    </w:t>
      </w:r>
      <w:r w:rsidR="00147619" w:rsidRPr="00A35B39">
        <w:rPr>
          <w:rFonts w:hint="eastAsia"/>
          <w:lang w:eastAsia="zh-CN"/>
        </w:rPr>
        <w:t xml:space="preserve">11.1  </w:t>
      </w:r>
      <w:r w:rsidR="00147619" w:rsidRPr="00A35B39">
        <w:rPr>
          <w:rFonts w:hint="eastAsia"/>
          <w:lang w:eastAsia="zh-CN"/>
        </w:rPr>
        <w:t>对原始资料编录工作的基本要求为如下四点：</w:t>
      </w:r>
    </w:p>
    <w:p w:rsidR="00147619" w:rsidRPr="00A35B39" w:rsidRDefault="008B5C4B" w:rsidP="00B93905">
      <w:pPr>
        <w:rPr>
          <w:lang w:eastAsia="zh-CN"/>
        </w:rPr>
      </w:pPr>
      <w:r>
        <w:rPr>
          <w:rFonts w:hint="eastAsia"/>
          <w:lang w:eastAsia="zh-CN"/>
        </w:rPr>
        <w:t xml:space="preserve">    </w:t>
      </w:r>
      <w:r w:rsidR="00147619" w:rsidRPr="00A35B39">
        <w:rPr>
          <w:rFonts w:hint="eastAsia"/>
          <w:lang w:eastAsia="zh-CN"/>
        </w:rPr>
        <w:t>a</w:t>
      </w:r>
      <w:r w:rsidR="00147619" w:rsidRPr="00A35B39">
        <w:rPr>
          <w:rFonts w:hint="eastAsia"/>
          <w:lang w:eastAsia="zh-CN"/>
        </w:rPr>
        <w:t>）按勘查设计的要求和有关规程的规定，各种勘查工程的原始记录和数据资料必须齐全、准确、真实、可靠；</w:t>
      </w:r>
    </w:p>
    <w:p w:rsidR="00147619" w:rsidRPr="00A35B39" w:rsidRDefault="008B5C4B" w:rsidP="00B93905">
      <w:pPr>
        <w:rPr>
          <w:lang w:eastAsia="zh-CN"/>
        </w:rPr>
      </w:pPr>
      <w:r>
        <w:rPr>
          <w:rFonts w:hint="eastAsia"/>
          <w:lang w:eastAsia="zh-CN"/>
        </w:rPr>
        <w:t xml:space="preserve">    </w:t>
      </w:r>
      <w:r w:rsidR="00147619" w:rsidRPr="00A35B39">
        <w:rPr>
          <w:rFonts w:hint="eastAsia"/>
          <w:lang w:eastAsia="zh-CN"/>
        </w:rPr>
        <w:t>b</w:t>
      </w:r>
      <w:r w:rsidR="00147619" w:rsidRPr="00A35B39">
        <w:rPr>
          <w:rFonts w:hint="eastAsia"/>
          <w:lang w:eastAsia="zh-CN"/>
        </w:rPr>
        <w:t>）对自然露头和各种勘查工程所揭露的地质、水文地质现象，都必须按规定的内容和要求，进行观测、鉴定和描述，各种观测、测量记录资料，都应及时进行处理、解释和整理；</w:t>
      </w:r>
    </w:p>
    <w:p w:rsidR="00147619" w:rsidRPr="00A35B39" w:rsidRDefault="008B5C4B" w:rsidP="00B93905">
      <w:pPr>
        <w:rPr>
          <w:lang w:eastAsia="zh-CN"/>
        </w:rPr>
      </w:pPr>
      <w:r>
        <w:rPr>
          <w:rFonts w:hint="eastAsia"/>
          <w:lang w:eastAsia="zh-CN"/>
        </w:rPr>
        <w:t xml:space="preserve">    </w:t>
      </w:r>
      <w:r w:rsidR="00147619" w:rsidRPr="00A35B39">
        <w:rPr>
          <w:rFonts w:hint="eastAsia"/>
          <w:lang w:eastAsia="zh-CN"/>
        </w:rPr>
        <w:t>c</w:t>
      </w:r>
      <w:r w:rsidR="00147619" w:rsidRPr="00A35B39">
        <w:rPr>
          <w:rFonts w:hint="eastAsia"/>
          <w:lang w:eastAsia="zh-CN"/>
        </w:rPr>
        <w:t>）原始资料编录的工程程序、格式、内容、表达形式、术语等，均应符合有关标准的规定；</w:t>
      </w:r>
    </w:p>
    <w:p w:rsidR="00147619" w:rsidRPr="00A35B39" w:rsidRDefault="008B5C4B" w:rsidP="00B93905">
      <w:pPr>
        <w:rPr>
          <w:lang w:eastAsia="zh-CN"/>
        </w:rPr>
      </w:pPr>
      <w:r>
        <w:rPr>
          <w:rFonts w:hint="eastAsia"/>
          <w:lang w:eastAsia="zh-CN"/>
        </w:rPr>
        <w:t xml:space="preserve">    </w:t>
      </w:r>
      <w:r w:rsidR="00147619" w:rsidRPr="00A35B39">
        <w:rPr>
          <w:rFonts w:hint="eastAsia"/>
          <w:lang w:eastAsia="zh-CN"/>
        </w:rPr>
        <w:t>d</w:t>
      </w:r>
      <w:r w:rsidR="00147619" w:rsidRPr="00A35B39">
        <w:rPr>
          <w:rFonts w:hint="eastAsia"/>
          <w:lang w:eastAsia="zh-CN"/>
        </w:rPr>
        <w:t>）各种原始记录、原始编录资料以及岩心、样品、标本等实物资料，必须按有关规定的要求妥善保管，建立完整的原始资料档案。</w:t>
      </w:r>
    </w:p>
    <w:p w:rsidR="00147619" w:rsidRPr="00A35B39" w:rsidRDefault="008B5C4B" w:rsidP="00B93905">
      <w:pPr>
        <w:rPr>
          <w:lang w:eastAsia="zh-CN"/>
        </w:rPr>
      </w:pPr>
      <w:r>
        <w:rPr>
          <w:rFonts w:hint="eastAsia"/>
          <w:lang w:eastAsia="zh-CN"/>
        </w:rPr>
        <w:t xml:space="preserve">    </w:t>
      </w:r>
      <w:r w:rsidR="00147619" w:rsidRPr="00A35B39">
        <w:rPr>
          <w:rFonts w:hint="eastAsia"/>
          <w:lang w:eastAsia="zh-CN"/>
        </w:rPr>
        <w:t xml:space="preserve">11.2  </w:t>
      </w:r>
      <w:r w:rsidR="00147619" w:rsidRPr="00A35B39">
        <w:rPr>
          <w:rFonts w:hint="eastAsia"/>
          <w:lang w:eastAsia="zh-CN"/>
        </w:rPr>
        <w:t>按照“边勘查施工，边分析研究资料，边调整修改设计”的原则，对各种勘查技术手段所取得的资料均应进行及时且充分的分析研究和利用。地质报告应综合反映各种勘查技术手段和研究方法所取得的成果。</w:t>
      </w:r>
    </w:p>
    <w:p w:rsidR="00A35B39" w:rsidRPr="00A35B39" w:rsidRDefault="008B5C4B" w:rsidP="00B93905">
      <w:pPr>
        <w:rPr>
          <w:lang w:eastAsia="zh-CN"/>
        </w:rPr>
      </w:pPr>
      <w:r>
        <w:rPr>
          <w:rFonts w:hint="eastAsia"/>
          <w:lang w:eastAsia="zh-CN"/>
        </w:rPr>
        <w:t xml:space="preserve">    </w:t>
      </w:r>
      <w:r w:rsidR="00147619" w:rsidRPr="00A35B39">
        <w:rPr>
          <w:rFonts w:hint="eastAsia"/>
          <w:lang w:eastAsia="zh-CN"/>
        </w:rPr>
        <w:t xml:space="preserve">11.3  </w:t>
      </w:r>
      <w:r w:rsidR="00147619" w:rsidRPr="00A35B39">
        <w:rPr>
          <w:rFonts w:hint="eastAsia"/>
          <w:lang w:eastAsia="zh-CN"/>
        </w:rPr>
        <w:t>各阶段地质报告的编制</w:t>
      </w:r>
      <w:r w:rsidR="00147619" w:rsidRPr="00A35B39">
        <w:rPr>
          <w:rFonts w:hint="eastAsia"/>
          <w:lang w:eastAsia="zh-CN"/>
        </w:rPr>
        <w:t>,</w:t>
      </w:r>
      <w:r w:rsidR="00147619" w:rsidRPr="00A35B39">
        <w:rPr>
          <w:rFonts w:hint="eastAsia"/>
          <w:lang w:eastAsia="zh-CN"/>
        </w:rPr>
        <w:t>原则上应按有关地质报告编写规范规定的要求进行。在实际编制工作中，应根据勘查区（井田）的实际情况，对有关规定的要求进行适当的调整和补充，以使报告内容的重点突出，方便使用。</w:t>
      </w:r>
    </w:p>
    <w:p w:rsidR="00A35B39" w:rsidRDefault="00A35B39" w:rsidP="00A35B39">
      <w:pPr>
        <w:spacing w:line="240" w:lineRule="auto"/>
        <w:rPr>
          <w:sz w:val="22"/>
          <w:lang w:eastAsia="zh-CN"/>
        </w:rPr>
      </w:pPr>
    </w:p>
    <w:p w:rsidR="00B93905" w:rsidRDefault="00B93905" w:rsidP="00A35B39">
      <w:pPr>
        <w:spacing w:line="240" w:lineRule="auto"/>
        <w:rPr>
          <w:sz w:val="22"/>
          <w:lang w:eastAsia="zh-CN"/>
        </w:rPr>
      </w:pPr>
    </w:p>
    <w:p w:rsidR="00B93905" w:rsidRDefault="00B93905" w:rsidP="00A35B39">
      <w:pPr>
        <w:spacing w:line="240" w:lineRule="auto"/>
        <w:rPr>
          <w:sz w:val="22"/>
          <w:lang w:eastAsia="zh-CN"/>
        </w:rPr>
      </w:pPr>
    </w:p>
    <w:p w:rsidR="00B93905" w:rsidRDefault="00B93905" w:rsidP="00A35B39">
      <w:pPr>
        <w:spacing w:line="240" w:lineRule="auto"/>
        <w:rPr>
          <w:sz w:val="22"/>
          <w:lang w:eastAsia="zh-CN"/>
        </w:rPr>
      </w:pPr>
    </w:p>
    <w:p w:rsidR="00B93905" w:rsidRDefault="00B93905" w:rsidP="00A35B39">
      <w:pPr>
        <w:spacing w:line="240" w:lineRule="auto"/>
        <w:rPr>
          <w:sz w:val="22"/>
          <w:lang w:eastAsia="zh-CN"/>
        </w:rPr>
      </w:pPr>
    </w:p>
    <w:p w:rsidR="00B93905" w:rsidRDefault="00B93905" w:rsidP="00A35B39">
      <w:pPr>
        <w:spacing w:line="240" w:lineRule="auto"/>
        <w:rPr>
          <w:sz w:val="22"/>
          <w:lang w:eastAsia="zh-CN"/>
        </w:rPr>
      </w:pPr>
    </w:p>
    <w:p w:rsidR="00B93905" w:rsidRDefault="00B93905" w:rsidP="00A35B39">
      <w:pPr>
        <w:spacing w:line="240" w:lineRule="auto"/>
        <w:rPr>
          <w:sz w:val="22"/>
          <w:lang w:eastAsia="zh-CN"/>
        </w:rPr>
      </w:pPr>
    </w:p>
    <w:p w:rsidR="008B5C4B" w:rsidRDefault="008B5C4B" w:rsidP="00A35B39">
      <w:pPr>
        <w:spacing w:line="240" w:lineRule="auto"/>
        <w:rPr>
          <w:sz w:val="22"/>
          <w:lang w:eastAsia="zh-CN"/>
        </w:rPr>
      </w:pPr>
    </w:p>
    <w:p w:rsidR="008B5C4B" w:rsidRDefault="008B5C4B" w:rsidP="00A35B39">
      <w:pPr>
        <w:spacing w:line="240" w:lineRule="auto"/>
        <w:rPr>
          <w:sz w:val="22"/>
          <w:lang w:eastAsia="zh-CN"/>
        </w:rPr>
      </w:pPr>
    </w:p>
    <w:p w:rsidR="008B5C4B" w:rsidRDefault="008B5C4B" w:rsidP="00A35B39">
      <w:pPr>
        <w:spacing w:line="240" w:lineRule="auto"/>
        <w:rPr>
          <w:sz w:val="22"/>
          <w:lang w:eastAsia="zh-CN"/>
        </w:rPr>
      </w:pPr>
    </w:p>
    <w:p w:rsidR="008B5C4B" w:rsidRDefault="008B5C4B" w:rsidP="00A35B39">
      <w:pPr>
        <w:spacing w:line="240" w:lineRule="auto"/>
        <w:rPr>
          <w:sz w:val="22"/>
          <w:lang w:eastAsia="zh-CN"/>
        </w:rPr>
      </w:pPr>
    </w:p>
    <w:p w:rsidR="008B5C4B" w:rsidRDefault="008B5C4B" w:rsidP="00A35B39">
      <w:pPr>
        <w:spacing w:line="240" w:lineRule="auto"/>
        <w:rPr>
          <w:sz w:val="22"/>
          <w:lang w:eastAsia="zh-CN"/>
        </w:rPr>
      </w:pPr>
    </w:p>
    <w:p w:rsidR="008B5C4B" w:rsidRDefault="008B5C4B" w:rsidP="00A35B39">
      <w:pPr>
        <w:spacing w:line="240" w:lineRule="auto"/>
        <w:rPr>
          <w:sz w:val="22"/>
          <w:lang w:eastAsia="zh-CN"/>
        </w:rPr>
      </w:pPr>
    </w:p>
    <w:p w:rsidR="008B5C4B" w:rsidRPr="00A35B39" w:rsidRDefault="008B5C4B" w:rsidP="00A35B39">
      <w:pPr>
        <w:spacing w:line="240" w:lineRule="auto"/>
        <w:rPr>
          <w:sz w:val="22"/>
          <w:lang w:eastAsia="zh-CN"/>
        </w:rPr>
      </w:pPr>
    </w:p>
    <w:p w:rsidR="0099758C" w:rsidRPr="00DB3ED8" w:rsidRDefault="00147619" w:rsidP="00DB3ED8">
      <w:pPr>
        <w:pStyle w:val="2"/>
        <w:spacing w:line="240" w:lineRule="auto"/>
        <w:rPr>
          <w:b/>
          <w:lang w:eastAsia="zh-CN"/>
        </w:rPr>
      </w:pPr>
      <w:bookmarkStart w:id="12" w:name="_Toc310849813"/>
      <w:r w:rsidRPr="00DB3ED8">
        <w:rPr>
          <w:rFonts w:hint="eastAsia"/>
          <w:b/>
          <w:lang w:eastAsia="zh-CN"/>
        </w:rPr>
        <w:t>附录</w:t>
      </w:r>
      <w:r w:rsidRPr="00DB3ED8">
        <w:rPr>
          <w:rFonts w:hint="eastAsia"/>
          <w:b/>
          <w:lang w:eastAsia="zh-CN"/>
        </w:rPr>
        <w:t>A</w:t>
      </w:r>
      <w:r w:rsidR="007B44DC" w:rsidRPr="00DB3ED8">
        <w:rPr>
          <w:rFonts w:hint="eastAsia"/>
          <w:b/>
          <w:lang w:eastAsia="zh-CN"/>
        </w:rPr>
        <w:t xml:space="preserve"> </w:t>
      </w:r>
      <w:r w:rsidRPr="00DB3ED8">
        <w:rPr>
          <w:rFonts w:hint="eastAsia"/>
          <w:b/>
          <w:lang w:eastAsia="zh-CN"/>
        </w:rPr>
        <w:t>固体矿产资源</w:t>
      </w:r>
      <w:r w:rsidRPr="00DB3ED8">
        <w:rPr>
          <w:rFonts w:hint="eastAsia"/>
          <w:b/>
          <w:lang w:eastAsia="zh-CN"/>
        </w:rPr>
        <w:t>/</w:t>
      </w:r>
      <w:r w:rsidRPr="00DB3ED8">
        <w:rPr>
          <w:rFonts w:hint="eastAsia"/>
          <w:b/>
          <w:lang w:eastAsia="zh-CN"/>
        </w:rPr>
        <w:t>储量分类表</w:t>
      </w:r>
      <w:r w:rsidR="0099758C" w:rsidRPr="00DB3ED8">
        <w:rPr>
          <w:rFonts w:hint="eastAsia"/>
          <w:b/>
          <w:lang w:eastAsia="zh-CN"/>
        </w:rPr>
        <w:t>（</w:t>
      </w:r>
      <w:r w:rsidRPr="00DB3ED8">
        <w:rPr>
          <w:rFonts w:hint="eastAsia"/>
          <w:b/>
          <w:lang w:eastAsia="zh-CN"/>
        </w:rPr>
        <w:t>规范性附录</w:t>
      </w:r>
      <w:r w:rsidR="0099758C" w:rsidRPr="00DB3ED8">
        <w:rPr>
          <w:rFonts w:hint="eastAsia"/>
          <w:b/>
          <w:lang w:eastAsia="zh-CN"/>
        </w:rPr>
        <w:t>）</w:t>
      </w:r>
      <w:bookmarkEnd w:id="12"/>
    </w:p>
    <w:p w:rsidR="00B93905" w:rsidRPr="00B24611" w:rsidRDefault="00B93905" w:rsidP="00B93905">
      <w:pPr>
        <w:rPr>
          <w:lang w:eastAsia="zh-CN"/>
        </w:rPr>
      </w:pPr>
    </w:p>
    <w:p w:rsidR="00147619" w:rsidRPr="00B93905" w:rsidRDefault="00147619" w:rsidP="00B93905">
      <w:pPr>
        <w:rPr>
          <w:b/>
          <w:lang w:eastAsia="zh-CN"/>
        </w:rPr>
      </w:pPr>
      <w:r w:rsidRPr="00A35B39">
        <w:rPr>
          <w:rFonts w:hint="eastAsia"/>
          <w:lang w:eastAsia="zh-CN"/>
        </w:rPr>
        <w:t>表</w:t>
      </w:r>
      <w:r w:rsidRPr="00A35B39">
        <w:rPr>
          <w:rFonts w:hint="eastAsia"/>
          <w:lang w:eastAsia="zh-CN"/>
        </w:rPr>
        <w:t>A.1</w:t>
      </w:r>
      <w:r w:rsidR="0099758C" w:rsidRPr="00A35B39">
        <w:rPr>
          <w:rFonts w:hint="eastAsia"/>
          <w:lang w:eastAsia="zh-CN"/>
        </w:rPr>
        <w:t xml:space="preserve">           </w:t>
      </w:r>
      <w:r w:rsidR="0099758C" w:rsidRPr="00B93905">
        <w:rPr>
          <w:rFonts w:hint="eastAsia"/>
          <w:b/>
          <w:lang w:eastAsia="zh-CN"/>
        </w:rPr>
        <w:t xml:space="preserve">  </w:t>
      </w:r>
      <w:r w:rsidRPr="00B93905">
        <w:rPr>
          <w:rFonts w:hint="eastAsia"/>
          <w:b/>
          <w:lang w:eastAsia="zh-CN"/>
        </w:rPr>
        <w:t>固体矿产资源</w:t>
      </w:r>
      <w:r w:rsidRPr="00B93905">
        <w:rPr>
          <w:rFonts w:hint="eastAsia"/>
          <w:b/>
          <w:lang w:eastAsia="zh-CN"/>
        </w:rPr>
        <w:t>/</w:t>
      </w:r>
      <w:r w:rsidRPr="00B93905">
        <w:rPr>
          <w:rFonts w:hint="eastAsia"/>
          <w:b/>
          <w:lang w:eastAsia="zh-CN"/>
        </w:rPr>
        <w:t>储量分类表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23"/>
        <w:gridCol w:w="1758"/>
        <w:gridCol w:w="1756"/>
        <w:gridCol w:w="1618"/>
        <w:gridCol w:w="1690"/>
      </w:tblGrid>
      <w:tr w:rsidR="00147619" w:rsidRPr="00A35B39" w:rsidTr="0099758C">
        <w:trPr>
          <w:cantSplit/>
          <w:trHeight w:val="348"/>
          <w:jc w:val="center"/>
        </w:trPr>
        <w:tc>
          <w:tcPr>
            <w:tcW w:w="1423" w:type="dxa"/>
            <w:vMerge w:val="restart"/>
            <w:vAlign w:val="center"/>
          </w:tcPr>
          <w:p w:rsidR="00147619" w:rsidRPr="00A35B39" w:rsidRDefault="00147619" w:rsidP="00B93905">
            <w:r w:rsidRPr="00A35B39">
              <w:rPr>
                <w:rFonts w:hint="eastAsia"/>
              </w:rPr>
              <w:t>经济意义</w:t>
            </w:r>
          </w:p>
        </w:tc>
        <w:tc>
          <w:tcPr>
            <w:tcW w:w="6822" w:type="dxa"/>
            <w:gridSpan w:val="4"/>
            <w:vAlign w:val="center"/>
          </w:tcPr>
          <w:p w:rsidR="00147619" w:rsidRPr="00A35B39" w:rsidRDefault="00147619" w:rsidP="00B93905">
            <w:r w:rsidRPr="00A35B39">
              <w:rPr>
                <w:rFonts w:hint="eastAsia"/>
              </w:rPr>
              <w:t>地质可靠程度</w:t>
            </w:r>
          </w:p>
        </w:tc>
      </w:tr>
      <w:tr w:rsidR="00147619" w:rsidRPr="00A35B39" w:rsidTr="0099758C">
        <w:trPr>
          <w:cantSplit/>
          <w:trHeight w:val="348"/>
          <w:jc w:val="center"/>
        </w:trPr>
        <w:tc>
          <w:tcPr>
            <w:tcW w:w="1423" w:type="dxa"/>
            <w:vMerge/>
            <w:vAlign w:val="center"/>
          </w:tcPr>
          <w:p w:rsidR="00147619" w:rsidRPr="00A35B39" w:rsidRDefault="00147619" w:rsidP="00B93905"/>
        </w:tc>
        <w:tc>
          <w:tcPr>
            <w:tcW w:w="5132" w:type="dxa"/>
            <w:gridSpan w:val="3"/>
            <w:vAlign w:val="center"/>
          </w:tcPr>
          <w:p w:rsidR="00147619" w:rsidRPr="00A35B39" w:rsidRDefault="00147619" w:rsidP="00B93905">
            <w:r w:rsidRPr="00A35B39">
              <w:rPr>
                <w:rFonts w:hint="eastAsia"/>
              </w:rPr>
              <w:t>查明矿产资源</w:t>
            </w:r>
          </w:p>
        </w:tc>
        <w:tc>
          <w:tcPr>
            <w:tcW w:w="1690" w:type="dxa"/>
            <w:vAlign w:val="center"/>
          </w:tcPr>
          <w:p w:rsidR="00147619" w:rsidRPr="00A35B39" w:rsidRDefault="00147619" w:rsidP="00B93905">
            <w:r w:rsidRPr="00A35B39">
              <w:rPr>
                <w:rFonts w:hint="eastAsia"/>
              </w:rPr>
              <w:t>潜在矿产资源</w:t>
            </w:r>
          </w:p>
        </w:tc>
      </w:tr>
      <w:tr w:rsidR="00147619" w:rsidRPr="00A35B39" w:rsidTr="0099758C">
        <w:trPr>
          <w:cantSplit/>
          <w:trHeight w:val="348"/>
          <w:jc w:val="center"/>
        </w:trPr>
        <w:tc>
          <w:tcPr>
            <w:tcW w:w="1423" w:type="dxa"/>
            <w:vMerge/>
            <w:vAlign w:val="center"/>
          </w:tcPr>
          <w:p w:rsidR="00147619" w:rsidRPr="00A35B39" w:rsidRDefault="00147619" w:rsidP="00B93905"/>
        </w:tc>
        <w:tc>
          <w:tcPr>
            <w:tcW w:w="1758" w:type="dxa"/>
            <w:vAlign w:val="center"/>
          </w:tcPr>
          <w:p w:rsidR="00147619" w:rsidRPr="00A35B39" w:rsidRDefault="00147619" w:rsidP="00B93905">
            <w:r w:rsidRPr="00A35B39">
              <w:rPr>
                <w:rFonts w:hint="eastAsia"/>
              </w:rPr>
              <w:t>探明的</w:t>
            </w:r>
          </w:p>
        </w:tc>
        <w:tc>
          <w:tcPr>
            <w:tcW w:w="1756" w:type="dxa"/>
            <w:vAlign w:val="center"/>
          </w:tcPr>
          <w:p w:rsidR="00147619" w:rsidRPr="00A35B39" w:rsidRDefault="00147619" w:rsidP="00B93905">
            <w:r w:rsidRPr="00A35B39">
              <w:rPr>
                <w:rFonts w:hint="eastAsia"/>
              </w:rPr>
              <w:t>控制的</w:t>
            </w:r>
          </w:p>
        </w:tc>
        <w:tc>
          <w:tcPr>
            <w:tcW w:w="1618" w:type="dxa"/>
            <w:vAlign w:val="center"/>
          </w:tcPr>
          <w:p w:rsidR="00147619" w:rsidRPr="00A35B39" w:rsidRDefault="00147619" w:rsidP="00B93905">
            <w:r w:rsidRPr="00A35B39">
              <w:rPr>
                <w:rFonts w:hint="eastAsia"/>
              </w:rPr>
              <w:t>推断的</w:t>
            </w:r>
          </w:p>
        </w:tc>
        <w:tc>
          <w:tcPr>
            <w:tcW w:w="1690" w:type="dxa"/>
            <w:vAlign w:val="center"/>
          </w:tcPr>
          <w:p w:rsidR="00147619" w:rsidRPr="00A35B39" w:rsidRDefault="00147619" w:rsidP="00B93905">
            <w:r w:rsidRPr="00A35B39">
              <w:rPr>
                <w:rFonts w:hint="eastAsia"/>
              </w:rPr>
              <w:t>预测的</w:t>
            </w:r>
          </w:p>
        </w:tc>
      </w:tr>
      <w:tr w:rsidR="00147619" w:rsidRPr="00A35B39" w:rsidTr="0099758C">
        <w:trPr>
          <w:cantSplit/>
          <w:trHeight w:val="348"/>
          <w:jc w:val="center"/>
        </w:trPr>
        <w:tc>
          <w:tcPr>
            <w:tcW w:w="1423" w:type="dxa"/>
            <w:vMerge w:val="restart"/>
            <w:vAlign w:val="center"/>
          </w:tcPr>
          <w:p w:rsidR="00147619" w:rsidRPr="00A35B39" w:rsidRDefault="00147619" w:rsidP="00B93905">
            <w:r w:rsidRPr="00A35B39">
              <w:rPr>
                <w:rFonts w:hint="eastAsia"/>
              </w:rPr>
              <w:t>经济的</w:t>
            </w:r>
          </w:p>
        </w:tc>
        <w:tc>
          <w:tcPr>
            <w:tcW w:w="1758" w:type="dxa"/>
            <w:vAlign w:val="center"/>
          </w:tcPr>
          <w:p w:rsidR="00147619" w:rsidRPr="00A35B39" w:rsidRDefault="00147619" w:rsidP="00B93905">
            <w:r w:rsidRPr="00A35B39">
              <w:rPr>
                <w:rFonts w:hint="eastAsia"/>
              </w:rPr>
              <w:t>可采储量</w:t>
            </w:r>
            <w:r w:rsidRPr="00A35B39">
              <w:rPr>
                <w:rFonts w:hint="eastAsia"/>
              </w:rPr>
              <w:t>(111)</w:t>
            </w:r>
          </w:p>
        </w:tc>
        <w:tc>
          <w:tcPr>
            <w:tcW w:w="3374" w:type="dxa"/>
            <w:gridSpan w:val="2"/>
            <w:vMerge w:val="restart"/>
            <w:vAlign w:val="center"/>
          </w:tcPr>
          <w:p w:rsidR="00147619" w:rsidRPr="00A35B39" w:rsidRDefault="00147619" w:rsidP="00B93905"/>
        </w:tc>
        <w:tc>
          <w:tcPr>
            <w:tcW w:w="1690" w:type="dxa"/>
            <w:vMerge w:val="restart"/>
            <w:vAlign w:val="center"/>
          </w:tcPr>
          <w:p w:rsidR="00147619" w:rsidRPr="00A35B39" w:rsidRDefault="00147619" w:rsidP="00B93905"/>
        </w:tc>
      </w:tr>
      <w:tr w:rsidR="00147619" w:rsidRPr="00A35B39" w:rsidTr="0099758C">
        <w:trPr>
          <w:cantSplit/>
          <w:trHeight w:val="348"/>
          <w:jc w:val="center"/>
        </w:trPr>
        <w:tc>
          <w:tcPr>
            <w:tcW w:w="1423" w:type="dxa"/>
            <w:vMerge/>
            <w:vAlign w:val="center"/>
          </w:tcPr>
          <w:p w:rsidR="00147619" w:rsidRPr="00A35B39" w:rsidRDefault="00147619" w:rsidP="00B93905"/>
        </w:tc>
        <w:tc>
          <w:tcPr>
            <w:tcW w:w="1758" w:type="dxa"/>
            <w:vAlign w:val="center"/>
          </w:tcPr>
          <w:p w:rsidR="00147619" w:rsidRPr="00A35B39" w:rsidRDefault="00147619" w:rsidP="00B93905">
            <w:r w:rsidRPr="00A35B39">
              <w:rPr>
                <w:rFonts w:hint="eastAsia"/>
              </w:rPr>
              <w:t>基础储量</w:t>
            </w:r>
            <w:r w:rsidRPr="00A35B39">
              <w:rPr>
                <w:rFonts w:hint="eastAsia"/>
              </w:rPr>
              <w:t>(111b)</w:t>
            </w:r>
          </w:p>
        </w:tc>
        <w:tc>
          <w:tcPr>
            <w:tcW w:w="3374" w:type="dxa"/>
            <w:gridSpan w:val="2"/>
            <w:vMerge/>
            <w:tcBorders>
              <w:bottom w:val="nil"/>
            </w:tcBorders>
            <w:vAlign w:val="center"/>
          </w:tcPr>
          <w:p w:rsidR="00147619" w:rsidRPr="00A35B39" w:rsidRDefault="00147619" w:rsidP="00B93905"/>
        </w:tc>
        <w:tc>
          <w:tcPr>
            <w:tcW w:w="1690" w:type="dxa"/>
            <w:vMerge/>
            <w:tcBorders>
              <w:bottom w:val="nil"/>
            </w:tcBorders>
            <w:vAlign w:val="center"/>
          </w:tcPr>
          <w:p w:rsidR="00147619" w:rsidRPr="00A35B39" w:rsidRDefault="00147619" w:rsidP="00B93905"/>
        </w:tc>
      </w:tr>
      <w:tr w:rsidR="00147619" w:rsidRPr="00A35B39" w:rsidTr="0099758C">
        <w:trPr>
          <w:cantSplit/>
          <w:trHeight w:val="348"/>
          <w:jc w:val="center"/>
        </w:trPr>
        <w:tc>
          <w:tcPr>
            <w:tcW w:w="1423" w:type="dxa"/>
            <w:vMerge/>
            <w:vAlign w:val="center"/>
          </w:tcPr>
          <w:p w:rsidR="00147619" w:rsidRPr="00A35B39" w:rsidRDefault="00147619" w:rsidP="00B93905"/>
        </w:tc>
        <w:tc>
          <w:tcPr>
            <w:tcW w:w="1758" w:type="dxa"/>
            <w:vAlign w:val="center"/>
          </w:tcPr>
          <w:p w:rsidR="00147619" w:rsidRPr="00A35B39" w:rsidRDefault="00147619" w:rsidP="00B93905">
            <w:r w:rsidRPr="00A35B39">
              <w:rPr>
                <w:rFonts w:hint="eastAsia"/>
              </w:rPr>
              <w:t>预可采储量（</w:t>
            </w:r>
            <w:r w:rsidRPr="00A35B39">
              <w:rPr>
                <w:rFonts w:hint="eastAsia"/>
              </w:rPr>
              <w:t>121</w:t>
            </w:r>
            <w:r w:rsidRPr="00A35B39">
              <w:rPr>
                <w:rFonts w:hint="eastAsia"/>
              </w:rPr>
              <w:t>）</w:t>
            </w:r>
          </w:p>
        </w:tc>
        <w:tc>
          <w:tcPr>
            <w:tcW w:w="1756" w:type="dxa"/>
            <w:vAlign w:val="center"/>
          </w:tcPr>
          <w:p w:rsidR="00147619" w:rsidRPr="00A35B39" w:rsidRDefault="00147619" w:rsidP="00B93905">
            <w:r w:rsidRPr="00A35B39">
              <w:rPr>
                <w:rFonts w:hint="eastAsia"/>
              </w:rPr>
              <w:t>预可采储量（</w:t>
            </w:r>
            <w:r w:rsidRPr="00A35B39">
              <w:rPr>
                <w:rFonts w:hint="eastAsia"/>
              </w:rPr>
              <w:t>122</w:t>
            </w:r>
            <w:r w:rsidRPr="00A35B39">
              <w:rPr>
                <w:rFonts w:hint="eastAsia"/>
              </w:rPr>
              <w:t>）</w:t>
            </w:r>
          </w:p>
        </w:tc>
        <w:tc>
          <w:tcPr>
            <w:tcW w:w="1618" w:type="dxa"/>
            <w:vMerge w:val="restart"/>
            <w:tcBorders>
              <w:top w:val="nil"/>
            </w:tcBorders>
            <w:vAlign w:val="center"/>
          </w:tcPr>
          <w:p w:rsidR="00147619" w:rsidRPr="00A35B39" w:rsidRDefault="00147619" w:rsidP="00B93905"/>
        </w:tc>
        <w:tc>
          <w:tcPr>
            <w:tcW w:w="1690" w:type="dxa"/>
            <w:vMerge/>
            <w:vAlign w:val="center"/>
          </w:tcPr>
          <w:p w:rsidR="00147619" w:rsidRPr="00A35B39" w:rsidRDefault="00147619" w:rsidP="00B93905"/>
        </w:tc>
      </w:tr>
      <w:tr w:rsidR="00147619" w:rsidRPr="00A35B39" w:rsidTr="0099758C">
        <w:trPr>
          <w:cantSplit/>
          <w:trHeight w:val="348"/>
          <w:jc w:val="center"/>
        </w:trPr>
        <w:tc>
          <w:tcPr>
            <w:tcW w:w="1423" w:type="dxa"/>
            <w:vMerge/>
            <w:vAlign w:val="center"/>
          </w:tcPr>
          <w:p w:rsidR="00147619" w:rsidRPr="00A35B39" w:rsidRDefault="00147619" w:rsidP="00B93905"/>
        </w:tc>
        <w:tc>
          <w:tcPr>
            <w:tcW w:w="1758" w:type="dxa"/>
            <w:vAlign w:val="center"/>
          </w:tcPr>
          <w:p w:rsidR="00147619" w:rsidRPr="00A35B39" w:rsidRDefault="00147619" w:rsidP="00B93905">
            <w:r w:rsidRPr="00A35B39">
              <w:rPr>
                <w:rFonts w:hint="eastAsia"/>
              </w:rPr>
              <w:t>基础储量</w:t>
            </w:r>
            <w:r w:rsidRPr="00A35B39">
              <w:rPr>
                <w:rFonts w:hint="eastAsia"/>
              </w:rPr>
              <w:t>(121b)</w:t>
            </w:r>
          </w:p>
        </w:tc>
        <w:tc>
          <w:tcPr>
            <w:tcW w:w="1756" w:type="dxa"/>
            <w:vAlign w:val="center"/>
          </w:tcPr>
          <w:p w:rsidR="00147619" w:rsidRPr="00A35B39" w:rsidRDefault="00147619" w:rsidP="00B93905">
            <w:r w:rsidRPr="00A35B39">
              <w:rPr>
                <w:rFonts w:hint="eastAsia"/>
              </w:rPr>
              <w:t>基础储量</w:t>
            </w:r>
            <w:r w:rsidRPr="00A35B39">
              <w:rPr>
                <w:rFonts w:hint="eastAsia"/>
              </w:rPr>
              <w:t>(122b)</w:t>
            </w:r>
          </w:p>
        </w:tc>
        <w:tc>
          <w:tcPr>
            <w:tcW w:w="1618" w:type="dxa"/>
            <w:vMerge/>
            <w:tcBorders>
              <w:top w:val="nil"/>
              <w:bottom w:val="nil"/>
            </w:tcBorders>
            <w:vAlign w:val="center"/>
          </w:tcPr>
          <w:p w:rsidR="00147619" w:rsidRPr="00A35B39" w:rsidRDefault="00147619" w:rsidP="00B93905"/>
        </w:tc>
        <w:tc>
          <w:tcPr>
            <w:tcW w:w="1690" w:type="dxa"/>
            <w:vMerge/>
            <w:vAlign w:val="center"/>
          </w:tcPr>
          <w:p w:rsidR="00147619" w:rsidRPr="00A35B39" w:rsidRDefault="00147619" w:rsidP="00B93905"/>
        </w:tc>
      </w:tr>
      <w:tr w:rsidR="00147619" w:rsidRPr="00A35B39" w:rsidTr="0099758C">
        <w:trPr>
          <w:cantSplit/>
          <w:trHeight w:val="348"/>
          <w:jc w:val="center"/>
        </w:trPr>
        <w:tc>
          <w:tcPr>
            <w:tcW w:w="1423" w:type="dxa"/>
            <w:vMerge w:val="restart"/>
            <w:vAlign w:val="center"/>
          </w:tcPr>
          <w:p w:rsidR="00147619" w:rsidRPr="00A35B39" w:rsidRDefault="00147619" w:rsidP="00B93905">
            <w:r w:rsidRPr="00A35B39">
              <w:rPr>
                <w:rFonts w:hint="eastAsia"/>
              </w:rPr>
              <w:t>边际经济的</w:t>
            </w:r>
          </w:p>
        </w:tc>
        <w:tc>
          <w:tcPr>
            <w:tcW w:w="1758" w:type="dxa"/>
            <w:vAlign w:val="center"/>
          </w:tcPr>
          <w:p w:rsidR="00147619" w:rsidRPr="00A35B39" w:rsidRDefault="00147619" w:rsidP="00B93905">
            <w:r w:rsidRPr="00A35B39">
              <w:rPr>
                <w:rFonts w:hint="eastAsia"/>
              </w:rPr>
              <w:t>基础储量</w:t>
            </w:r>
            <w:r w:rsidRPr="00A35B39">
              <w:rPr>
                <w:rFonts w:hint="eastAsia"/>
              </w:rPr>
              <w:t>(</w:t>
            </w:r>
            <w:smartTag w:uri="urn:schemas-microsoft-com:office:smarttags" w:element="chmetcnv">
              <w:smartTagPr>
                <w:attr w:name="TCSC" w:val="0"/>
                <w:attr w:name="NumberType" w:val="1"/>
                <w:attr w:name="Negative" w:val="False"/>
                <w:attr w:name="HasSpace" w:val="False"/>
                <w:attr w:name="SourceValue" w:val="2"/>
                <w:attr w:name="UnitName" w:val="m"/>
              </w:smartTagPr>
              <w:r w:rsidRPr="00A35B39">
                <w:rPr>
                  <w:rFonts w:hint="eastAsia"/>
                </w:rPr>
                <w:t>2M</w:t>
              </w:r>
            </w:smartTag>
            <w:r w:rsidRPr="00A35B39">
              <w:rPr>
                <w:rFonts w:hint="eastAsia"/>
              </w:rPr>
              <w:t>11)</w:t>
            </w:r>
          </w:p>
        </w:tc>
        <w:tc>
          <w:tcPr>
            <w:tcW w:w="3374" w:type="dxa"/>
            <w:gridSpan w:val="2"/>
            <w:tcBorders>
              <w:top w:val="nil"/>
              <w:bottom w:val="nil"/>
            </w:tcBorders>
            <w:vAlign w:val="center"/>
          </w:tcPr>
          <w:p w:rsidR="00147619" w:rsidRPr="00A35B39" w:rsidRDefault="00147619" w:rsidP="00B93905"/>
        </w:tc>
        <w:tc>
          <w:tcPr>
            <w:tcW w:w="1690" w:type="dxa"/>
            <w:vMerge/>
            <w:tcBorders>
              <w:top w:val="nil"/>
              <w:bottom w:val="nil"/>
            </w:tcBorders>
            <w:vAlign w:val="center"/>
          </w:tcPr>
          <w:p w:rsidR="00147619" w:rsidRPr="00A35B39" w:rsidRDefault="00147619" w:rsidP="00B93905"/>
        </w:tc>
      </w:tr>
      <w:tr w:rsidR="00147619" w:rsidRPr="00A35B39" w:rsidTr="0099758C">
        <w:trPr>
          <w:cantSplit/>
          <w:trHeight w:val="348"/>
          <w:jc w:val="center"/>
        </w:trPr>
        <w:tc>
          <w:tcPr>
            <w:tcW w:w="1423" w:type="dxa"/>
            <w:vMerge/>
            <w:vAlign w:val="center"/>
          </w:tcPr>
          <w:p w:rsidR="00147619" w:rsidRPr="00A35B39" w:rsidRDefault="00147619" w:rsidP="00B93905"/>
        </w:tc>
        <w:tc>
          <w:tcPr>
            <w:tcW w:w="1758" w:type="dxa"/>
            <w:vAlign w:val="center"/>
          </w:tcPr>
          <w:p w:rsidR="00147619" w:rsidRPr="00A35B39" w:rsidRDefault="00147619" w:rsidP="00B93905">
            <w:r w:rsidRPr="00A35B39">
              <w:rPr>
                <w:rFonts w:hint="eastAsia"/>
              </w:rPr>
              <w:t>基础储量</w:t>
            </w:r>
            <w:r w:rsidRPr="00A35B39">
              <w:rPr>
                <w:rFonts w:hint="eastAsia"/>
              </w:rPr>
              <w:t>(</w:t>
            </w:r>
            <w:smartTag w:uri="urn:schemas-microsoft-com:office:smarttags" w:element="chmetcnv">
              <w:smartTagPr>
                <w:attr w:name="TCSC" w:val="0"/>
                <w:attr w:name="NumberType" w:val="1"/>
                <w:attr w:name="Negative" w:val="False"/>
                <w:attr w:name="HasSpace" w:val="False"/>
                <w:attr w:name="SourceValue" w:val="2"/>
                <w:attr w:name="UnitName" w:val="m"/>
              </w:smartTagPr>
              <w:r w:rsidRPr="00A35B39">
                <w:rPr>
                  <w:rFonts w:hint="eastAsia"/>
                </w:rPr>
                <w:t>2M</w:t>
              </w:r>
            </w:smartTag>
            <w:r w:rsidRPr="00A35B39">
              <w:rPr>
                <w:rFonts w:hint="eastAsia"/>
              </w:rPr>
              <w:t>21)</w:t>
            </w:r>
          </w:p>
        </w:tc>
        <w:tc>
          <w:tcPr>
            <w:tcW w:w="1756" w:type="dxa"/>
            <w:vAlign w:val="center"/>
          </w:tcPr>
          <w:p w:rsidR="00147619" w:rsidRPr="00A35B39" w:rsidRDefault="00147619" w:rsidP="00B93905">
            <w:r w:rsidRPr="00A35B39">
              <w:rPr>
                <w:rFonts w:hint="eastAsia"/>
              </w:rPr>
              <w:t>基础储量</w:t>
            </w:r>
            <w:r w:rsidRPr="00A35B39">
              <w:rPr>
                <w:rFonts w:hint="eastAsia"/>
              </w:rPr>
              <w:t>(</w:t>
            </w:r>
            <w:smartTag w:uri="urn:schemas-microsoft-com:office:smarttags" w:element="chmetcnv">
              <w:smartTagPr>
                <w:attr w:name="TCSC" w:val="0"/>
                <w:attr w:name="NumberType" w:val="1"/>
                <w:attr w:name="Negative" w:val="False"/>
                <w:attr w:name="HasSpace" w:val="False"/>
                <w:attr w:name="SourceValue" w:val="2"/>
                <w:attr w:name="UnitName" w:val="m"/>
              </w:smartTagPr>
              <w:r w:rsidRPr="00A35B39">
                <w:rPr>
                  <w:rFonts w:hint="eastAsia"/>
                </w:rPr>
                <w:t>2M</w:t>
              </w:r>
            </w:smartTag>
            <w:r w:rsidRPr="00A35B39">
              <w:rPr>
                <w:rFonts w:hint="eastAsia"/>
              </w:rPr>
              <w:t>22)</w:t>
            </w:r>
          </w:p>
        </w:tc>
        <w:tc>
          <w:tcPr>
            <w:tcW w:w="1618" w:type="dxa"/>
            <w:tcBorders>
              <w:top w:val="nil"/>
              <w:bottom w:val="nil"/>
            </w:tcBorders>
            <w:vAlign w:val="center"/>
          </w:tcPr>
          <w:p w:rsidR="00147619" w:rsidRPr="00A35B39" w:rsidRDefault="00147619" w:rsidP="00B93905"/>
        </w:tc>
        <w:tc>
          <w:tcPr>
            <w:tcW w:w="1690" w:type="dxa"/>
            <w:vMerge/>
            <w:vAlign w:val="center"/>
          </w:tcPr>
          <w:p w:rsidR="00147619" w:rsidRPr="00A35B39" w:rsidRDefault="00147619" w:rsidP="00B93905"/>
        </w:tc>
      </w:tr>
      <w:tr w:rsidR="00147619" w:rsidRPr="00A35B39" w:rsidTr="0099758C">
        <w:trPr>
          <w:cantSplit/>
          <w:trHeight w:val="348"/>
          <w:jc w:val="center"/>
        </w:trPr>
        <w:tc>
          <w:tcPr>
            <w:tcW w:w="1423" w:type="dxa"/>
            <w:vMerge w:val="restart"/>
            <w:vAlign w:val="center"/>
          </w:tcPr>
          <w:p w:rsidR="00147619" w:rsidRPr="00A35B39" w:rsidRDefault="00147619" w:rsidP="00B93905">
            <w:r w:rsidRPr="00A35B39">
              <w:rPr>
                <w:rFonts w:hint="eastAsia"/>
              </w:rPr>
              <w:t>次边际经济的</w:t>
            </w:r>
          </w:p>
        </w:tc>
        <w:tc>
          <w:tcPr>
            <w:tcW w:w="1758" w:type="dxa"/>
            <w:vAlign w:val="center"/>
          </w:tcPr>
          <w:p w:rsidR="00147619" w:rsidRPr="00A35B39" w:rsidRDefault="00147619" w:rsidP="00B93905">
            <w:r w:rsidRPr="00A35B39">
              <w:rPr>
                <w:rFonts w:hint="eastAsia"/>
              </w:rPr>
              <w:t>资源量</w:t>
            </w:r>
            <w:r w:rsidRPr="00A35B39">
              <w:rPr>
                <w:rFonts w:hint="eastAsia"/>
              </w:rPr>
              <w:t>(2S11)</w:t>
            </w:r>
          </w:p>
        </w:tc>
        <w:tc>
          <w:tcPr>
            <w:tcW w:w="3374" w:type="dxa"/>
            <w:gridSpan w:val="2"/>
            <w:tcBorders>
              <w:top w:val="nil"/>
              <w:bottom w:val="nil"/>
            </w:tcBorders>
            <w:vAlign w:val="center"/>
          </w:tcPr>
          <w:p w:rsidR="00147619" w:rsidRPr="00A35B39" w:rsidRDefault="00147619" w:rsidP="00B93905"/>
        </w:tc>
        <w:tc>
          <w:tcPr>
            <w:tcW w:w="1690" w:type="dxa"/>
            <w:vMerge/>
            <w:tcBorders>
              <w:top w:val="nil"/>
              <w:bottom w:val="nil"/>
            </w:tcBorders>
            <w:vAlign w:val="center"/>
          </w:tcPr>
          <w:p w:rsidR="00147619" w:rsidRPr="00A35B39" w:rsidRDefault="00147619" w:rsidP="00B93905"/>
        </w:tc>
      </w:tr>
      <w:tr w:rsidR="00147619" w:rsidRPr="00A35B39" w:rsidTr="0099758C">
        <w:trPr>
          <w:cantSplit/>
          <w:trHeight w:val="348"/>
          <w:jc w:val="center"/>
        </w:trPr>
        <w:tc>
          <w:tcPr>
            <w:tcW w:w="1423" w:type="dxa"/>
            <w:vMerge/>
            <w:vAlign w:val="center"/>
          </w:tcPr>
          <w:p w:rsidR="00147619" w:rsidRPr="00A35B39" w:rsidRDefault="00147619" w:rsidP="00B93905"/>
        </w:tc>
        <w:tc>
          <w:tcPr>
            <w:tcW w:w="1758" w:type="dxa"/>
            <w:vAlign w:val="center"/>
          </w:tcPr>
          <w:p w:rsidR="00147619" w:rsidRPr="00A35B39" w:rsidRDefault="00147619" w:rsidP="00B93905">
            <w:r w:rsidRPr="00A35B39">
              <w:rPr>
                <w:rFonts w:hint="eastAsia"/>
              </w:rPr>
              <w:t>资源量</w:t>
            </w:r>
            <w:r w:rsidRPr="00A35B39">
              <w:rPr>
                <w:rFonts w:hint="eastAsia"/>
              </w:rPr>
              <w:t>(2S21)</w:t>
            </w:r>
          </w:p>
        </w:tc>
        <w:tc>
          <w:tcPr>
            <w:tcW w:w="1756" w:type="dxa"/>
            <w:vAlign w:val="center"/>
          </w:tcPr>
          <w:p w:rsidR="00147619" w:rsidRPr="00A35B39" w:rsidRDefault="00147619" w:rsidP="00B93905">
            <w:r w:rsidRPr="00A35B39">
              <w:rPr>
                <w:rFonts w:hint="eastAsia"/>
              </w:rPr>
              <w:t>资源量</w:t>
            </w:r>
            <w:r w:rsidRPr="00A35B39">
              <w:rPr>
                <w:rFonts w:hint="eastAsia"/>
              </w:rPr>
              <w:t>(2S22)</w:t>
            </w:r>
          </w:p>
        </w:tc>
        <w:tc>
          <w:tcPr>
            <w:tcW w:w="1618" w:type="dxa"/>
            <w:tcBorders>
              <w:top w:val="nil"/>
            </w:tcBorders>
            <w:vAlign w:val="center"/>
          </w:tcPr>
          <w:p w:rsidR="00147619" w:rsidRPr="00A35B39" w:rsidRDefault="00147619" w:rsidP="00B93905"/>
        </w:tc>
        <w:tc>
          <w:tcPr>
            <w:tcW w:w="1690" w:type="dxa"/>
            <w:vMerge/>
            <w:vAlign w:val="center"/>
          </w:tcPr>
          <w:p w:rsidR="00147619" w:rsidRPr="00A35B39" w:rsidRDefault="00147619" w:rsidP="00B93905"/>
        </w:tc>
      </w:tr>
      <w:tr w:rsidR="00147619" w:rsidRPr="00A35B39" w:rsidTr="0099758C">
        <w:trPr>
          <w:trHeight w:val="348"/>
          <w:jc w:val="center"/>
        </w:trPr>
        <w:tc>
          <w:tcPr>
            <w:tcW w:w="1423" w:type="dxa"/>
            <w:vAlign w:val="center"/>
          </w:tcPr>
          <w:p w:rsidR="00147619" w:rsidRPr="00A35B39" w:rsidRDefault="00147619" w:rsidP="00B93905">
            <w:r w:rsidRPr="00A35B39">
              <w:rPr>
                <w:rFonts w:hint="eastAsia"/>
              </w:rPr>
              <w:t>内蕴经济的</w:t>
            </w:r>
          </w:p>
        </w:tc>
        <w:tc>
          <w:tcPr>
            <w:tcW w:w="1758" w:type="dxa"/>
            <w:vAlign w:val="center"/>
          </w:tcPr>
          <w:p w:rsidR="00147619" w:rsidRPr="00A35B39" w:rsidRDefault="00147619" w:rsidP="00B93905">
            <w:r w:rsidRPr="00A35B39">
              <w:rPr>
                <w:rFonts w:hint="eastAsia"/>
              </w:rPr>
              <w:t>资源量（</w:t>
            </w:r>
            <w:r w:rsidRPr="00A35B39">
              <w:rPr>
                <w:rFonts w:hint="eastAsia"/>
              </w:rPr>
              <w:t>331</w:t>
            </w:r>
            <w:r w:rsidRPr="00A35B39">
              <w:rPr>
                <w:rFonts w:hint="eastAsia"/>
              </w:rPr>
              <w:t>）</w:t>
            </w:r>
          </w:p>
        </w:tc>
        <w:tc>
          <w:tcPr>
            <w:tcW w:w="1756" w:type="dxa"/>
            <w:vAlign w:val="center"/>
          </w:tcPr>
          <w:p w:rsidR="00147619" w:rsidRPr="00A35B39" w:rsidRDefault="00147619" w:rsidP="00B93905">
            <w:r w:rsidRPr="00A35B39">
              <w:rPr>
                <w:rFonts w:hint="eastAsia"/>
              </w:rPr>
              <w:t>资源量（</w:t>
            </w:r>
            <w:r w:rsidRPr="00A35B39">
              <w:rPr>
                <w:rFonts w:hint="eastAsia"/>
              </w:rPr>
              <w:t>332</w:t>
            </w:r>
            <w:r w:rsidRPr="00A35B39">
              <w:rPr>
                <w:rFonts w:hint="eastAsia"/>
              </w:rPr>
              <w:t>）</w:t>
            </w:r>
          </w:p>
        </w:tc>
        <w:tc>
          <w:tcPr>
            <w:tcW w:w="1618" w:type="dxa"/>
            <w:vAlign w:val="center"/>
          </w:tcPr>
          <w:p w:rsidR="00147619" w:rsidRPr="00A35B39" w:rsidRDefault="00147619" w:rsidP="00B93905">
            <w:r w:rsidRPr="00A35B39">
              <w:rPr>
                <w:rFonts w:hint="eastAsia"/>
              </w:rPr>
              <w:t>资源量（</w:t>
            </w:r>
            <w:r w:rsidRPr="00A35B39">
              <w:rPr>
                <w:rFonts w:hint="eastAsia"/>
              </w:rPr>
              <w:t>333</w:t>
            </w:r>
            <w:r w:rsidRPr="00A35B39">
              <w:rPr>
                <w:rFonts w:hint="eastAsia"/>
              </w:rPr>
              <w:t>）</w:t>
            </w:r>
          </w:p>
        </w:tc>
        <w:tc>
          <w:tcPr>
            <w:tcW w:w="1690" w:type="dxa"/>
            <w:vAlign w:val="center"/>
          </w:tcPr>
          <w:p w:rsidR="00147619" w:rsidRPr="00A35B39" w:rsidRDefault="00147619" w:rsidP="00B93905">
            <w:r w:rsidRPr="00A35B39">
              <w:rPr>
                <w:rFonts w:hint="eastAsia"/>
              </w:rPr>
              <w:t>资源量（</w:t>
            </w:r>
            <w:r w:rsidRPr="00A35B39">
              <w:rPr>
                <w:rFonts w:hint="eastAsia"/>
              </w:rPr>
              <w:t>334</w:t>
            </w:r>
            <w:r w:rsidRPr="00A35B39">
              <w:rPr>
                <w:rFonts w:hint="eastAsia"/>
              </w:rPr>
              <w:t>）</w:t>
            </w:r>
            <w:r w:rsidRPr="00A35B39">
              <w:rPr>
                <w:rFonts w:hint="eastAsia"/>
              </w:rPr>
              <w:t>?</w:t>
            </w:r>
          </w:p>
        </w:tc>
      </w:tr>
      <w:tr w:rsidR="00147619" w:rsidRPr="00A35B39" w:rsidTr="0099758C">
        <w:trPr>
          <w:cantSplit/>
          <w:trHeight w:val="1437"/>
          <w:jc w:val="center"/>
        </w:trPr>
        <w:tc>
          <w:tcPr>
            <w:tcW w:w="8245" w:type="dxa"/>
            <w:gridSpan w:val="5"/>
            <w:vAlign w:val="center"/>
          </w:tcPr>
          <w:p w:rsidR="00147619" w:rsidRPr="00A35B39" w:rsidRDefault="00147619" w:rsidP="00B93905">
            <w:r w:rsidRPr="00A35B39">
              <w:rPr>
                <w:rFonts w:hint="eastAsia"/>
                <w:lang w:eastAsia="zh-CN"/>
              </w:rPr>
              <w:lastRenderedPageBreak/>
              <w:t>注：表中所用编码</w:t>
            </w:r>
            <w:r w:rsidRPr="00A35B39">
              <w:rPr>
                <w:rFonts w:hint="eastAsia"/>
                <w:lang w:eastAsia="zh-CN"/>
              </w:rPr>
              <w:t>(111~334)</w:t>
            </w:r>
            <w:r w:rsidRPr="00A35B39">
              <w:rPr>
                <w:rFonts w:hint="eastAsia"/>
                <w:lang w:eastAsia="zh-CN"/>
              </w:rPr>
              <w:t>，第</w:t>
            </w:r>
            <w:r w:rsidRPr="00A35B39">
              <w:rPr>
                <w:rFonts w:hint="eastAsia"/>
                <w:lang w:eastAsia="zh-CN"/>
              </w:rPr>
              <w:t>1</w:t>
            </w:r>
            <w:r w:rsidRPr="00A35B39">
              <w:rPr>
                <w:rFonts w:hint="eastAsia"/>
                <w:lang w:eastAsia="zh-CN"/>
              </w:rPr>
              <w:t>位数表示经济意义，即</w:t>
            </w:r>
            <w:r w:rsidRPr="00A35B39">
              <w:rPr>
                <w:rFonts w:hint="eastAsia"/>
                <w:lang w:eastAsia="zh-CN"/>
              </w:rPr>
              <w:t>1</w:t>
            </w:r>
            <w:r w:rsidRPr="00A35B39">
              <w:rPr>
                <w:rFonts w:hint="eastAsia"/>
                <w:lang w:eastAsia="zh-CN"/>
              </w:rPr>
              <w:t>＝经济的，</w:t>
            </w:r>
            <w:smartTag w:uri="urn:schemas-microsoft-com:office:smarttags" w:element="chmetcnv">
              <w:smartTagPr>
                <w:attr w:name="TCSC" w:val="0"/>
                <w:attr w:name="NumberType" w:val="1"/>
                <w:attr w:name="Negative" w:val="False"/>
                <w:attr w:name="HasSpace" w:val="False"/>
                <w:attr w:name="SourceValue" w:val="2"/>
                <w:attr w:name="UnitName" w:val="m"/>
              </w:smartTagPr>
              <w:r w:rsidRPr="00A35B39">
                <w:rPr>
                  <w:rFonts w:hint="eastAsia"/>
                  <w:lang w:eastAsia="zh-CN"/>
                </w:rPr>
                <w:t>2M</w:t>
              </w:r>
            </w:smartTag>
            <w:r w:rsidRPr="00A35B39">
              <w:rPr>
                <w:rFonts w:hint="eastAsia"/>
                <w:lang w:eastAsia="zh-CN"/>
              </w:rPr>
              <w:t>=</w:t>
            </w:r>
            <w:r w:rsidRPr="00A35B39">
              <w:rPr>
                <w:rFonts w:hint="eastAsia"/>
                <w:lang w:eastAsia="zh-CN"/>
              </w:rPr>
              <w:t>边际经济的，</w:t>
            </w:r>
            <w:r w:rsidRPr="00A35B39">
              <w:rPr>
                <w:rFonts w:hint="eastAsia"/>
                <w:lang w:eastAsia="zh-CN"/>
              </w:rPr>
              <w:t>2S</w:t>
            </w:r>
            <w:r w:rsidRPr="00A35B39">
              <w:rPr>
                <w:rFonts w:hint="eastAsia"/>
                <w:lang w:eastAsia="zh-CN"/>
              </w:rPr>
              <w:t>＝次边际经济的，</w:t>
            </w:r>
            <w:r w:rsidRPr="00A35B39">
              <w:rPr>
                <w:rFonts w:hint="eastAsia"/>
                <w:lang w:eastAsia="zh-CN"/>
              </w:rPr>
              <w:t>3=</w:t>
            </w:r>
            <w:r w:rsidRPr="00A35B39">
              <w:rPr>
                <w:rFonts w:hint="eastAsia"/>
                <w:lang w:eastAsia="zh-CN"/>
              </w:rPr>
              <w:t>内蕴经济的，？</w:t>
            </w:r>
            <w:r w:rsidRPr="00A35B39">
              <w:rPr>
                <w:rFonts w:hint="eastAsia"/>
                <w:lang w:eastAsia="zh-CN"/>
              </w:rPr>
              <w:t xml:space="preserve">  </w:t>
            </w:r>
            <w:r w:rsidRPr="00A35B39">
              <w:rPr>
                <w:rFonts w:hint="eastAsia"/>
                <w:lang w:eastAsia="zh-CN"/>
              </w:rPr>
              <w:t>＝经济意义未定的；第</w:t>
            </w:r>
            <w:r w:rsidRPr="00A35B39">
              <w:rPr>
                <w:rFonts w:hint="eastAsia"/>
                <w:lang w:eastAsia="zh-CN"/>
              </w:rPr>
              <w:t>2</w:t>
            </w:r>
            <w:r w:rsidRPr="00A35B39">
              <w:rPr>
                <w:rFonts w:hint="eastAsia"/>
                <w:lang w:eastAsia="zh-CN"/>
              </w:rPr>
              <w:t>位数表示可行性评价阶段，即</w:t>
            </w:r>
            <w:r w:rsidRPr="00A35B39">
              <w:rPr>
                <w:rFonts w:hint="eastAsia"/>
                <w:lang w:eastAsia="zh-CN"/>
              </w:rPr>
              <w:t>1=</w:t>
            </w:r>
            <w:r w:rsidRPr="00A35B39">
              <w:rPr>
                <w:rFonts w:hint="eastAsia"/>
                <w:lang w:eastAsia="zh-CN"/>
              </w:rPr>
              <w:t>可行性研究，</w:t>
            </w:r>
            <w:r w:rsidRPr="00A35B39">
              <w:rPr>
                <w:rFonts w:hint="eastAsia"/>
                <w:lang w:eastAsia="zh-CN"/>
              </w:rPr>
              <w:t>2=</w:t>
            </w:r>
            <w:r w:rsidRPr="00A35B39">
              <w:rPr>
                <w:rFonts w:hint="eastAsia"/>
                <w:lang w:eastAsia="zh-CN"/>
              </w:rPr>
              <w:t>预可行性研究，</w:t>
            </w:r>
            <w:r w:rsidRPr="00A35B39">
              <w:rPr>
                <w:rFonts w:hint="eastAsia"/>
                <w:lang w:eastAsia="zh-CN"/>
              </w:rPr>
              <w:t>3=</w:t>
            </w:r>
            <w:r w:rsidRPr="00A35B39">
              <w:rPr>
                <w:rFonts w:hint="eastAsia"/>
                <w:lang w:eastAsia="zh-CN"/>
              </w:rPr>
              <w:t>概略研究；第</w:t>
            </w:r>
            <w:r w:rsidRPr="00A35B39">
              <w:rPr>
                <w:rFonts w:hint="eastAsia"/>
                <w:lang w:eastAsia="zh-CN"/>
              </w:rPr>
              <w:t>3</w:t>
            </w:r>
            <w:r w:rsidRPr="00A35B39">
              <w:rPr>
                <w:rFonts w:hint="eastAsia"/>
                <w:lang w:eastAsia="zh-CN"/>
              </w:rPr>
              <w:t>位数表示地质可靠程度，即</w:t>
            </w:r>
            <w:r w:rsidRPr="00A35B39">
              <w:rPr>
                <w:rFonts w:hint="eastAsia"/>
                <w:lang w:eastAsia="zh-CN"/>
              </w:rPr>
              <w:t>1=</w:t>
            </w:r>
            <w:r w:rsidRPr="00A35B39">
              <w:rPr>
                <w:rFonts w:hint="eastAsia"/>
                <w:lang w:eastAsia="zh-CN"/>
              </w:rPr>
              <w:t>探明的，</w:t>
            </w:r>
            <w:r w:rsidRPr="00A35B39">
              <w:rPr>
                <w:rFonts w:hint="eastAsia"/>
                <w:lang w:eastAsia="zh-CN"/>
              </w:rPr>
              <w:t>2=</w:t>
            </w:r>
            <w:r w:rsidRPr="00A35B39">
              <w:rPr>
                <w:rFonts w:hint="eastAsia"/>
                <w:lang w:eastAsia="zh-CN"/>
              </w:rPr>
              <w:t>控制的，</w:t>
            </w:r>
            <w:r w:rsidRPr="00A35B39">
              <w:rPr>
                <w:rFonts w:hint="eastAsia"/>
                <w:lang w:eastAsia="zh-CN"/>
              </w:rPr>
              <w:t>3=</w:t>
            </w:r>
            <w:r w:rsidRPr="00A35B39">
              <w:rPr>
                <w:rFonts w:hint="eastAsia"/>
                <w:lang w:eastAsia="zh-CN"/>
              </w:rPr>
              <w:t>推断的，</w:t>
            </w:r>
            <w:r w:rsidRPr="00A35B39">
              <w:rPr>
                <w:rFonts w:hint="eastAsia"/>
                <w:lang w:eastAsia="zh-CN"/>
              </w:rPr>
              <w:t>4=</w:t>
            </w:r>
            <w:r w:rsidRPr="00A35B39">
              <w:rPr>
                <w:rFonts w:hint="eastAsia"/>
                <w:lang w:eastAsia="zh-CN"/>
              </w:rPr>
              <w:t>预测的。</w:t>
            </w:r>
            <w:r w:rsidRPr="00A35B39">
              <w:rPr>
                <w:rFonts w:hint="eastAsia"/>
              </w:rPr>
              <w:t>b</w:t>
            </w:r>
            <w:r w:rsidRPr="00A35B39">
              <w:rPr>
                <w:rFonts w:hint="eastAsia"/>
              </w:rPr>
              <w:t>＝未扣除设计、采矿损失的可采储量。</w:t>
            </w:r>
          </w:p>
        </w:tc>
      </w:tr>
    </w:tbl>
    <w:p w:rsidR="00147619" w:rsidRPr="00DB3ED8" w:rsidRDefault="00147619" w:rsidP="00DB3ED8">
      <w:pPr>
        <w:pStyle w:val="2"/>
        <w:spacing w:line="240" w:lineRule="auto"/>
        <w:rPr>
          <w:b/>
          <w:lang w:eastAsia="zh-CN"/>
        </w:rPr>
      </w:pPr>
      <w:bookmarkStart w:id="13" w:name="_Toc310849814"/>
      <w:r w:rsidRPr="00DB3ED8">
        <w:rPr>
          <w:rFonts w:hint="eastAsia"/>
          <w:b/>
          <w:lang w:eastAsia="zh-CN"/>
        </w:rPr>
        <w:t>附录</w:t>
      </w:r>
      <w:r w:rsidRPr="00DB3ED8">
        <w:rPr>
          <w:rFonts w:hint="eastAsia"/>
          <w:b/>
          <w:lang w:eastAsia="zh-CN"/>
        </w:rPr>
        <w:t>B</w:t>
      </w:r>
      <w:r w:rsidR="0099758C" w:rsidRPr="00DB3ED8">
        <w:rPr>
          <w:rFonts w:hint="eastAsia"/>
          <w:b/>
          <w:lang w:eastAsia="zh-CN"/>
        </w:rPr>
        <w:t>勘查工作研究的技术要求</w:t>
      </w:r>
      <w:r w:rsidR="00C4125D" w:rsidRPr="00DB3ED8">
        <w:rPr>
          <w:rFonts w:hint="eastAsia"/>
          <w:b/>
          <w:lang w:eastAsia="zh-CN"/>
        </w:rPr>
        <w:t>（资料性附录）</w:t>
      </w:r>
      <w:bookmarkEnd w:id="13"/>
    </w:p>
    <w:p w:rsidR="00147619" w:rsidRPr="00B93905" w:rsidRDefault="00147619" w:rsidP="00D6042B">
      <w:pPr>
        <w:spacing w:line="240" w:lineRule="auto"/>
        <w:jc w:val="center"/>
        <w:rPr>
          <w:b/>
          <w:sz w:val="18"/>
          <w:lang w:eastAsia="zh-CN"/>
        </w:rPr>
      </w:pPr>
      <w:r w:rsidRPr="00B93905">
        <w:rPr>
          <w:rFonts w:hint="eastAsia"/>
          <w:b/>
          <w:sz w:val="18"/>
          <w:lang w:eastAsia="zh-CN"/>
        </w:rPr>
        <w:t>勘查工作研究的技术要求</w:t>
      </w:r>
    </w:p>
    <w:p w:rsidR="00147619" w:rsidRPr="00A35B39" w:rsidRDefault="00147619" w:rsidP="00B24611">
      <w:pPr>
        <w:rPr>
          <w:lang w:eastAsia="zh-CN"/>
        </w:rPr>
      </w:pPr>
      <w:r w:rsidRPr="00A35B39">
        <w:rPr>
          <w:rFonts w:hint="eastAsia"/>
          <w:lang w:eastAsia="zh-CN"/>
        </w:rPr>
        <w:t xml:space="preserve">B.1  </w:t>
      </w:r>
      <w:r w:rsidRPr="00A35B39">
        <w:rPr>
          <w:rFonts w:hint="eastAsia"/>
          <w:lang w:eastAsia="zh-CN"/>
        </w:rPr>
        <w:t>煤质研究</w:t>
      </w:r>
    </w:p>
    <w:p w:rsidR="00147619" w:rsidRPr="00A35B39" w:rsidRDefault="00147619" w:rsidP="00B24611">
      <w:pPr>
        <w:rPr>
          <w:lang w:eastAsia="zh-CN"/>
        </w:rPr>
      </w:pPr>
      <w:r w:rsidRPr="00A35B39">
        <w:rPr>
          <w:rFonts w:hint="eastAsia"/>
          <w:lang w:eastAsia="zh-CN"/>
        </w:rPr>
        <w:t xml:space="preserve">B1.1  </w:t>
      </w:r>
      <w:r w:rsidRPr="00A35B39">
        <w:rPr>
          <w:rFonts w:hint="eastAsia"/>
          <w:lang w:eastAsia="zh-CN"/>
        </w:rPr>
        <w:t>预查、普查阶段的煤质工作，除按</w:t>
      </w:r>
      <w:smartTag w:uri="urn:schemas-microsoft-com:office:smarttags" w:element="chsdate">
        <w:smartTagPr>
          <w:attr w:name="Year" w:val="1899"/>
          <w:attr w:name="Month" w:val="12"/>
          <w:attr w:name="Day" w:val="30"/>
          <w:attr w:name="IsLunarDate" w:val="False"/>
          <w:attr w:name="IsROCDate" w:val="False"/>
        </w:smartTagPr>
        <w:r w:rsidRPr="00A35B39">
          <w:rPr>
            <w:rFonts w:hint="eastAsia"/>
            <w:lang w:eastAsia="zh-CN"/>
          </w:rPr>
          <w:t>5.2.2</w:t>
        </w:r>
      </w:smartTag>
      <w:r w:rsidRPr="00A35B39">
        <w:rPr>
          <w:rFonts w:hint="eastAsia"/>
          <w:lang w:eastAsia="zh-CN"/>
        </w:rPr>
        <w:t>.</w:t>
      </w:r>
      <w:r w:rsidRPr="00A35B39">
        <w:rPr>
          <w:rFonts w:hint="eastAsia"/>
          <w:lang w:eastAsia="zh-CN"/>
        </w:rPr>
        <w:t>和</w:t>
      </w:r>
      <w:r w:rsidRPr="00A35B39">
        <w:rPr>
          <w:rFonts w:hint="eastAsia"/>
          <w:lang w:eastAsia="zh-CN"/>
        </w:rPr>
        <w:t>5.3.2</w:t>
      </w:r>
      <w:r w:rsidRPr="00A35B39">
        <w:rPr>
          <w:rFonts w:hint="eastAsia"/>
          <w:lang w:eastAsia="zh-CN"/>
        </w:rPr>
        <w:t>条的要求外，还应研究煤的原始物质、煤岩组分和煤的成因类型，研究各主要煤层的煤质特征及其变化规律和煤中有害元素的变化规律，对煤变质因素进行初步分析。</w:t>
      </w:r>
    </w:p>
    <w:p w:rsidR="00147619" w:rsidRPr="00A35B39" w:rsidRDefault="00147619" w:rsidP="00B24611">
      <w:pPr>
        <w:rPr>
          <w:lang w:eastAsia="zh-CN"/>
        </w:rPr>
      </w:pPr>
      <w:r w:rsidRPr="00A35B39">
        <w:rPr>
          <w:rFonts w:hint="eastAsia"/>
          <w:lang w:eastAsia="zh-CN"/>
        </w:rPr>
        <w:t xml:space="preserve">B.1.2  </w:t>
      </w:r>
      <w:r w:rsidRPr="00A35B39">
        <w:rPr>
          <w:rFonts w:hint="eastAsia"/>
          <w:lang w:eastAsia="zh-CN"/>
        </w:rPr>
        <w:t>详查阶段要全面研究勘查区内各可采煤层的物理、化学特征及变化规律，研究煤类分布规律，对煤的综合利用方向做出初步评价。</w:t>
      </w:r>
    </w:p>
    <w:p w:rsidR="00147619" w:rsidRPr="00A35B39" w:rsidRDefault="00147619" w:rsidP="00B24611">
      <w:pPr>
        <w:rPr>
          <w:lang w:eastAsia="zh-CN"/>
        </w:rPr>
      </w:pPr>
      <w:r w:rsidRPr="00A35B39">
        <w:rPr>
          <w:rFonts w:hint="eastAsia"/>
          <w:lang w:eastAsia="zh-CN"/>
        </w:rPr>
        <w:t xml:space="preserve">B.1.3  </w:t>
      </w:r>
      <w:r w:rsidRPr="00A35B39">
        <w:rPr>
          <w:rFonts w:hint="eastAsia"/>
          <w:lang w:eastAsia="zh-CN"/>
        </w:rPr>
        <w:t>勘探阶段应根据开发建设的要求，着重研究与煤的开采、洗选、加工、销售、环境保护等有关的煤质特征和工艺性能，并做出相应的评价。</w:t>
      </w:r>
    </w:p>
    <w:p w:rsidR="00147619" w:rsidRPr="00A35B39" w:rsidRDefault="00147619" w:rsidP="00B24611">
      <w:pPr>
        <w:rPr>
          <w:lang w:eastAsia="zh-CN"/>
        </w:rPr>
      </w:pPr>
      <w:r w:rsidRPr="00A35B39">
        <w:rPr>
          <w:rFonts w:hint="eastAsia"/>
          <w:lang w:eastAsia="zh-CN"/>
        </w:rPr>
        <w:t xml:space="preserve">B.1.4  </w:t>
      </w:r>
      <w:r w:rsidRPr="00A35B39">
        <w:rPr>
          <w:rFonts w:hint="eastAsia"/>
          <w:lang w:eastAsia="zh-CN"/>
        </w:rPr>
        <w:t>采样和测试是煤质研究的基础。煤质采样点的布置及所采取的样品，都必须具有充分的代表性。采样、制样及试验工作，均应符合有关标准和规程的规定。不符合要求的采样点及其试验成果，不得用于煤质的研究评价。采样及测试工作量参见附录</w:t>
      </w:r>
      <w:r w:rsidRPr="00A35B39">
        <w:rPr>
          <w:rFonts w:hint="eastAsia"/>
          <w:lang w:eastAsia="zh-CN"/>
        </w:rPr>
        <w:t>F</w:t>
      </w:r>
      <w:r w:rsidRPr="00A35B39">
        <w:rPr>
          <w:rFonts w:hint="eastAsia"/>
          <w:lang w:eastAsia="zh-CN"/>
        </w:rPr>
        <w:t>。</w:t>
      </w:r>
    </w:p>
    <w:p w:rsidR="00147619" w:rsidRPr="00A35B39" w:rsidRDefault="00147619" w:rsidP="00B24611">
      <w:pPr>
        <w:rPr>
          <w:lang w:eastAsia="zh-CN"/>
        </w:rPr>
      </w:pPr>
      <w:r w:rsidRPr="00A35B39">
        <w:rPr>
          <w:lang w:eastAsia="zh-CN"/>
        </w:rPr>
        <w:t>B</w:t>
      </w:r>
      <w:r w:rsidRPr="00A35B39">
        <w:rPr>
          <w:rFonts w:hint="eastAsia"/>
          <w:lang w:eastAsia="zh-CN"/>
        </w:rPr>
        <w:t xml:space="preserve">.1.5  </w:t>
      </w:r>
      <w:r w:rsidRPr="00A35B39">
        <w:rPr>
          <w:rFonts w:hint="eastAsia"/>
          <w:lang w:eastAsia="zh-CN"/>
        </w:rPr>
        <w:t>各阶段都必须充分收集和研究利用勘查区内或邻近的生产矿井和小煤矿的煤质资料。</w:t>
      </w:r>
    </w:p>
    <w:p w:rsidR="00147619" w:rsidRPr="00A35B39" w:rsidRDefault="00147619" w:rsidP="00B24611">
      <w:pPr>
        <w:rPr>
          <w:lang w:eastAsia="zh-CN"/>
        </w:rPr>
      </w:pPr>
      <w:r w:rsidRPr="00A35B39">
        <w:rPr>
          <w:rFonts w:hint="eastAsia"/>
          <w:lang w:eastAsia="zh-CN"/>
        </w:rPr>
        <w:t xml:space="preserve">B.1.6  </w:t>
      </w:r>
      <w:r w:rsidRPr="00A35B39">
        <w:rPr>
          <w:rFonts w:hint="eastAsia"/>
          <w:lang w:eastAsia="zh-CN"/>
        </w:rPr>
        <w:t>大孔径采样、</w:t>
      </w:r>
      <w:proofErr w:type="gramStart"/>
      <w:r w:rsidRPr="00A35B39">
        <w:rPr>
          <w:rFonts w:hint="eastAsia"/>
          <w:lang w:eastAsia="zh-CN"/>
        </w:rPr>
        <w:t>群孔采样</w:t>
      </w:r>
      <w:proofErr w:type="gramEnd"/>
      <w:r w:rsidRPr="00A35B39">
        <w:rPr>
          <w:rFonts w:hint="eastAsia"/>
          <w:lang w:eastAsia="zh-CN"/>
        </w:rPr>
        <w:t>、</w:t>
      </w:r>
      <w:proofErr w:type="gramStart"/>
      <w:r w:rsidRPr="00A35B39">
        <w:rPr>
          <w:rFonts w:hint="eastAsia"/>
          <w:lang w:eastAsia="zh-CN"/>
        </w:rPr>
        <w:t>探巷采样</w:t>
      </w:r>
      <w:proofErr w:type="gramEnd"/>
      <w:r w:rsidRPr="00A35B39">
        <w:rPr>
          <w:rFonts w:hint="eastAsia"/>
          <w:lang w:eastAsia="zh-CN"/>
        </w:rPr>
        <w:t>等专门性采样工作，应根据探矿权人的要求有针对性地在详查或勘探阶段进行布置。</w:t>
      </w:r>
    </w:p>
    <w:p w:rsidR="00147619" w:rsidRPr="00A35B39" w:rsidRDefault="00147619" w:rsidP="00B24611">
      <w:pPr>
        <w:rPr>
          <w:lang w:eastAsia="zh-CN"/>
        </w:rPr>
      </w:pPr>
      <w:r w:rsidRPr="00A35B39">
        <w:rPr>
          <w:rFonts w:hint="eastAsia"/>
          <w:lang w:eastAsia="zh-CN"/>
        </w:rPr>
        <w:t xml:space="preserve">B.2  </w:t>
      </w:r>
      <w:r w:rsidRPr="00A35B39">
        <w:rPr>
          <w:rFonts w:hint="eastAsia"/>
          <w:lang w:eastAsia="zh-CN"/>
        </w:rPr>
        <w:t>勘查区</w:t>
      </w:r>
      <w:r w:rsidRPr="00A35B39">
        <w:rPr>
          <w:rFonts w:hint="eastAsia"/>
          <w:lang w:eastAsia="zh-CN"/>
        </w:rPr>
        <w:t>(</w:t>
      </w:r>
      <w:r w:rsidRPr="00A35B39">
        <w:rPr>
          <w:rFonts w:hint="eastAsia"/>
          <w:lang w:eastAsia="zh-CN"/>
        </w:rPr>
        <w:t>井田</w:t>
      </w:r>
      <w:r w:rsidRPr="00A35B39">
        <w:rPr>
          <w:rFonts w:hint="eastAsia"/>
          <w:lang w:eastAsia="zh-CN"/>
        </w:rPr>
        <w:t>)</w:t>
      </w:r>
      <w:r w:rsidRPr="00A35B39">
        <w:rPr>
          <w:rFonts w:hint="eastAsia"/>
          <w:lang w:eastAsia="zh-CN"/>
        </w:rPr>
        <w:t>水文地质条件勘查研究</w:t>
      </w:r>
    </w:p>
    <w:p w:rsidR="00147619" w:rsidRPr="00A35B39" w:rsidRDefault="00147619" w:rsidP="00B24611">
      <w:pPr>
        <w:rPr>
          <w:lang w:eastAsia="zh-CN"/>
        </w:rPr>
      </w:pPr>
      <w:r w:rsidRPr="00A35B39">
        <w:rPr>
          <w:rFonts w:hint="eastAsia"/>
          <w:lang w:eastAsia="zh-CN"/>
        </w:rPr>
        <w:t xml:space="preserve">B.2.1  </w:t>
      </w:r>
      <w:r w:rsidRPr="00A35B39">
        <w:rPr>
          <w:rFonts w:hint="eastAsia"/>
          <w:lang w:eastAsia="zh-CN"/>
        </w:rPr>
        <w:t>勘查区</w:t>
      </w:r>
      <w:r w:rsidRPr="00A35B39">
        <w:rPr>
          <w:rFonts w:hint="eastAsia"/>
          <w:lang w:eastAsia="zh-CN"/>
        </w:rPr>
        <w:t>(</w:t>
      </w:r>
      <w:r w:rsidRPr="00A35B39">
        <w:rPr>
          <w:rFonts w:hint="eastAsia"/>
          <w:lang w:eastAsia="zh-CN"/>
        </w:rPr>
        <w:t>井田</w:t>
      </w:r>
      <w:r w:rsidRPr="00A35B39">
        <w:rPr>
          <w:rFonts w:hint="eastAsia"/>
          <w:lang w:eastAsia="zh-CN"/>
        </w:rPr>
        <w:t>)</w:t>
      </w:r>
      <w:r w:rsidRPr="00A35B39">
        <w:rPr>
          <w:rFonts w:hint="eastAsia"/>
          <w:lang w:eastAsia="zh-CN"/>
        </w:rPr>
        <w:t>水文地质勘查工作应与地质勘查工作结合进行。水文地质勘查工作应在研究地质和区域水文地质条件的基础上，把含水层的富水性、导水性、补给排泄条件及向矿井充水途径视为一个整体进行勘查和研究。对于水文地质条件复杂的大水矿区（每昼夜涌水量超过</w:t>
      </w:r>
      <w:r w:rsidRPr="00A35B39">
        <w:rPr>
          <w:rFonts w:hint="eastAsia"/>
          <w:lang w:eastAsia="zh-CN"/>
        </w:rPr>
        <w:t xml:space="preserve">100 </w:t>
      </w:r>
      <w:smartTag w:uri="urn:schemas-microsoft-com:office:smarttags" w:element="chmetcnv">
        <w:smartTagPr>
          <w:attr w:name="UnitName" w:val="m3"/>
          <w:attr w:name="SourceValue" w:val="0"/>
          <w:attr w:name="HasSpace" w:val="False"/>
          <w:attr w:name="Negative" w:val="False"/>
          <w:attr w:name="NumberType" w:val="1"/>
          <w:attr w:name="TCSC" w:val="0"/>
        </w:smartTagPr>
        <w:r w:rsidRPr="00A35B39">
          <w:rPr>
            <w:rFonts w:hint="eastAsia"/>
            <w:lang w:eastAsia="zh-CN"/>
          </w:rPr>
          <w:t>000m</w:t>
        </w:r>
        <w:r w:rsidRPr="00A35B39">
          <w:rPr>
            <w:rFonts w:hint="eastAsia"/>
            <w:vertAlign w:val="superscript"/>
            <w:lang w:eastAsia="zh-CN"/>
          </w:rPr>
          <w:t>3</w:t>
        </w:r>
      </w:smartTag>
      <w:r w:rsidRPr="00A35B39">
        <w:rPr>
          <w:rFonts w:hint="eastAsia"/>
          <w:lang w:eastAsia="zh-CN"/>
        </w:rPr>
        <w:t>的井田），工作范围</w:t>
      </w:r>
      <w:proofErr w:type="gramStart"/>
      <w:r w:rsidRPr="00A35B39">
        <w:rPr>
          <w:rFonts w:hint="eastAsia"/>
          <w:lang w:eastAsia="zh-CN"/>
        </w:rPr>
        <w:t>宜扩大</w:t>
      </w:r>
      <w:proofErr w:type="gramEnd"/>
      <w:r w:rsidRPr="00A35B39">
        <w:rPr>
          <w:rFonts w:hint="eastAsia"/>
          <w:lang w:eastAsia="zh-CN"/>
        </w:rPr>
        <w:t>为一个完整的水文地质单元。</w:t>
      </w:r>
    </w:p>
    <w:p w:rsidR="00147619" w:rsidRPr="00A35B39" w:rsidRDefault="00147619" w:rsidP="00B24611">
      <w:pPr>
        <w:rPr>
          <w:lang w:eastAsia="zh-CN"/>
        </w:rPr>
      </w:pPr>
      <w:r w:rsidRPr="00A35B39">
        <w:rPr>
          <w:rFonts w:hint="eastAsia"/>
          <w:lang w:eastAsia="zh-CN"/>
        </w:rPr>
        <w:t xml:space="preserve">B.2.2  </w:t>
      </w:r>
      <w:r w:rsidRPr="00A35B39">
        <w:rPr>
          <w:rFonts w:hint="eastAsia"/>
          <w:lang w:eastAsia="zh-CN"/>
        </w:rPr>
        <w:t>水文地质勘查工作必须根据煤矿床水文地质类型和</w:t>
      </w:r>
      <w:proofErr w:type="gramStart"/>
      <w:r w:rsidRPr="00A35B39">
        <w:rPr>
          <w:rFonts w:hint="eastAsia"/>
          <w:lang w:eastAsia="zh-CN"/>
        </w:rPr>
        <w:t>勘查区</w:t>
      </w:r>
      <w:proofErr w:type="gramEnd"/>
      <w:r w:rsidRPr="00A35B39">
        <w:rPr>
          <w:rFonts w:hint="eastAsia"/>
          <w:lang w:eastAsia="zh-CN"/>
        </w:rPr>
        <w:t>的具体条件，明确本次工作应着重研究的问题，因地制宜地综合运用各种勘查技术手段（包括钻孔简易水文地质</w:t>
      </w:r>
      <w:proofErr w:type="gramStart"/>
      <w:r w:rsidRPr="00A35B39">
        <w:rPr>
          <w:rFonts w:hint="eastAsia"/>
          <w:lang w:eastAsia="zh-CN"/>
        </w:rPr>
        <w:t>一</w:t>
      </w:r>
      <w:proofErr w:type="gramEnd"/>
      <w:r w:rsidRPr="00A35B39">
        <w:rPr>
          <w:rFonts w:hint="eastAsia"/>
          <w:lang w:eastAsia="zh-CN"/>
        </w:rPr>
        <w:t>工程地质观测、水文地质测绘、水文物探、水文地质钻探、抽水试验、长期观测与采样及其他有效手段）。</w:t>
      </w:r>
    </w:p>
    <w:p w:rsidR="00147619" w:rsidRPr="00A35B39" w:rsidRDefault="00147619" w:rsidP="00B24611">
      <w:pPr>
        <w:rPr>
          <w:lang w:eastAsia="zh-CN"/>
        </w:rPr>
      </w:pPr>
      <w:r w:rsidRPr="00A35B39">
        <w:rPr>
          <w:rFonts w:hint="eastAsia"/>
          <w:lang w:eastAsia="zh-CN"/>
        </w:rPr>
        <w:lastRenderedPageBreak/>
        <w:t xml:space="preserve">B.2.3  </w:t>
      </w:r>
      <w:r w:rsidRPr="00A35B39">
        <w:rPr>
          <w:rFonts w:hint="eastAsia"/>
          <w:lang w:eastAsia="zh-CN"/>
        </w:rPr>
        <w:t>对各类充水矿床一般都应进行动态观测。水文地质条件复杂的大水井田（矿区）应建立地下水动态长期观测网。</w:t>
      </w:r>
    </w:p>
    <w:p w:rsidR="00147619" w:rsidRPr="00A35B39" w:rsidRDefault="00147619" w:rsidP="00B24611">
      <w:pPr>
        <w:rPr>
          <w:lang w:eastAsia="zh-CN"/>
        </w:rPr>
      </w:pPr>
      <w:r w:rsidRPr="00A35B39">
        <w:rPr>
          <w:rFonts w:hint="eastAsia"/>
          <w:lang w:eastAsia="zh-CN"/>
        </w:rPr>
        <w:t xml:space="preserve">B.2.4  </w:t>
      </w:r>
      <w:r w:rsidRPr="00A35B39">
        <w:rPr>
          <w:rFonts w:hint="eastAsia"/>
          <w:lang w:eastAsia="zh-CN"/>
        </w:rPr>
        <w:t>勘探阶段的抽水试验钻孔</w:t>
      </w:r>
      <w:r w:rsidRPr="00A35B39">
        <w:rPr>
          <w:rFonts w:hint="eastAsia"/>
          <w:lang w:eastAsia="zh-CN"/>
        </w:rPr>
        <w:t>,</w:t>
      </w:r>
      <w:r w:rsidRPr="00A35B39">
        <w:rPr>
          <w:rFonts w:hint="eastAsia"/>
          <w:lang w:eastAsia="zh-CN"/>
        </w:rPr>
        <w:t>应结合矿井建设的需要，重点布置在初期采区或先期开采地段范围内直接充水含水层富水性强和断裂比较发育的地段或补给边界附近。</w:t>
      </w:r>
    </w:p>
    <w:p w:rsidR="00147619" w:rsidRPr="00A35B39" w:rsidRDefault="00147619" w:rsidP="00B24611">
      <w:pPr>
        <w:rPr>
          <w:lang w:eastAsia="zh-CN"/>
        </w:rPr>
      </w:pPr>
      <w:r w:rsidRPr="00A35B39">
        <w:rPr>
          <w:rFonts w:hint="eastAsia"/>
          <w:lang w:eastAsia="zh-CN"/>
        </w:rPr>
        <w:t xml:space="preserve">B.2.5  </w:t>
      </w:r>
      <w:r w:rsidRPr="00A35B39">
        <w:rPr>
          <w:rFonts w:hint="eastAsia"/>
          <w:lang w:eastAsia="zh-CN"/>
        </w:rPr>
        <w:t>大流量、大降深的孔组（群孔）抽水试验，应在地下水自然流场已经控制的条件下，布置在强富水地段。观测孔的布置应控制不同的边界条件、来水方向、强径流带及各径流分区，并注意在区域上的控制。</w:t>
      </w:r>
    </w:p>
    <w:p w:rsidR="00147619" w:rsidRPr="00A35B39" w:rsidRDefault="00147619" w:rsidP="00B24611">
      <w:pPr>
        <w:rPr>
          <w:lang w:eastAsia="zh-CN"/>
        </w:rPr>
      </w:pPr>
      <w:r w:rsidRPr="00A35B39">
        <w:rPr>
          <w:rFonts w:hint="eastAsia"/>
          <w:lang w:eastAsia="zh-CN"/>
        </w:rPr>
        <w:t xml:space="preserve">B.2.6  </w:t>
      </w:r>
      <w:r w:rsidRPr="00A35B39">
        <w:rPr>
          <w:rFonts w:hint="eastAsia"/>
          <w:lang w:eastAsia="zh-CN"/>
        </w:rPr>
        <w:t>断裂带抽水试验，应根据井田（勘查区）断裂构造发育情况及其水文地质特征，一般布置在主要井巷穿过主要断层带部位，井田内可能沟通各主要含水层或沟通地下水与地表水的主要断裂带附近，以及对井田水文地质条件有重要意义的补给边界断裂两侧。</w:t>
      </w:r>
    </w:p>
    <w:p w:rsidR="00147619" w:rsidRPr="00A35B39" w:rsidRDefault="00147619" w:rsidP="00B24611">
      <w:pPr>
        <w:rPr>
          <w:lang w:eastAsia="zh-CN"/>
        </w:rPr>
      </w:pPr>
      <w:r w:rsidRPr="00A35B39">
        <w:rPr>
          <w:rFonts w:hint="eastAsia"/>
          <w:lang w:eastAsia="zh-CN"/>
        </w:rPr>
        <w:t xml:space="preserve">B.2.7  </w:t>
      </w:r>
      <w:r w:rsidRPr="00A35B39">
        <w:rPr>
          <w:rFonts w:hint="eastAsia"/>
          <w:lang w:eastAsia="zh-CN"/>
        </w:rPr>
        <w:t>矿井涌水量预算：</w:t>
      </w:r>
    </w:p>
    <w:p w:rsidR="00147619" w:rsidRPr="00A35B39" w:rsidRDefault="00147619" w:rsidP="00B24611">
      <w:pPr>
        <w:rPr>
          <w:lang w:eastAsia="zh-CN"/>
        </w:rPr>
      </w:pPr>
      <w:r w:rsidRPr="00A35B39">
        <w:rPr>
          <w:rFonts w:hint="eastAsia"/>
          <w:lang w:eastAsia="zh-CN"/>
        </w:rPr>
        <w:t>a</w:t>
      </w:r>
      <w:r w:rsidRPr="00A35B39">
        <w:rPr>
          <w:rFonts w:hint="eastAsia"/>
          <w:lang w:eastAsia="zh-CN"/>
        </w:rPr>
        <w:t>）勘探阶段应根据井田水文地质特征</w:t>
      </w:r>
      <w:r w:rsidRPr="00A35B39">
        <w:rPr>
          <w:rFonts w:hint="eastAsia"/>
          <w:lang w:eastAsia="zh-CN"/>
        </w:rPr>
        <w:t>,</w:t>
      </w:r>
      <w:r w:rsidRPr="00A35B39">
        <w:rPr>
          <w:rFonts w:hint="eastAsia"/>
          <w:lang w:eastAsia="zh-CN"/>
        </w:rPr>
        <w:t>分析边界条件和矿井充水方式</w:t>
      </w:r>
      <w:r w:rsidRPr="00A35B39">
        <w:rPr>
          <w:rFonts w:hint="eastAsia"/>
          <w:lang w:eastAsia="zh-CN"/>
        </w:rPr>
        <w:t>,</w:t>
      </w:r>
      <w:r w:rsidRPr="00A35B39">
        <w:rPr>
          <w:rFonts w:hint="eastAsia"/>
          <w:lang w:eastAsia="zh-CN"/>
        </w:rPr>
        <w:t>合理选择参数及计算方法</w:t>
      </w:r>
      <w:r w:rsidRPr="00A35B39">
        <w:rPr>
          <w:rFonts w:hint="eastAsia"/>
          <w:lang w:eastAsia="zh-CN"/>
        </w:rPr>
        <w:t>,</w:t>
      </w:r>
      <w:r w:rsidRPr="00A35B39">
        <w:rPr>
          <w:rFonts w:hint="eastAsia"/>
          <w:lang w:eastAsia="zh-CN"/>
        </w:rPr>
        <w:t>预算第一水平正常涌水量和最大涌水量，预测矿井涌水量的变化趋势。对含水性弱的小型井，可以预算全井田正常涌水量和最大涌水量。水文地质条件简单至中等的井田，区内或邻近有水文地质条件相似的生产矿井时，一般可用比拟</w:t>
      </w:r>
      <w:proofErr w:type="gramStart"/>
      <w:r w:rsidRPr="00A35B39">
        <w:rPr>
          <w:rFonts w:hint="eastAsia"/>
          <w:lang w:eastAsia="zh-CN"/>
        </w:rPr>
        <w:t>法预算</w:t>
      </w:r>
      <w:proofErr w:type="gramEnd"/>
      <w:r w:rsidRPr="00A35B39">
        <w:rPr>
          <w:rFonts w:hint="eastAsia"/>
          <w:lang w:eastAsia="zh-CN"/>
        </w:rPr>
        <w:t>矿井涌水量；</w:t>
      </w:r>
    </w:p>
    <w:p w:rsidR="00147619" w:rsidRPr="00A35B39" w:rsidRDefault="00147619" w:rsidP="00B24611">
      <w:pPr>
        <w:rPr>
          <w:lang w:eastAsia="zh-CN"/>
        </w:rPr>
      </w:pPr>
      <w:r w:rsidRPr="00A35B39">
        <w:rPr>
          <w:rFonts w:hint="eastAsia"/>
          <w:lang w:eastAsia="zh-CN"/>
        </w:rPr>
        <w:t>b</w:t>
      </w:r>
      <w:r w:rsidRPr="00A35B39">
        <w:rPr>
          <w:rFonts w:hint="eastAsia"/>
          <w:lang w:eastAsia="zh-CN"/>
        </w:rPr>
        <w:t>）预算矿井涌水量时，应充分估计到开采后自然流场的变化，某些岩层的渗透性能的改变等因素。开采浅部煤层时，要考虑大气降水、地表水及老窑水沿塌陷区的渗入对矿井充水的影响；</w:t>
      </w:r>
    </w:p>
    <w:p w:rsidR="00147619" w:rsidRPr="00A35B39" w:rsidRDefault="00147619" w:rsidP="00B24611">
      <w:pPr>
        <w:rPr>
          <w:lang w:eastAsia="zh-CN"/>
        </w:rPr>
      </w:pPr>
      <w:r w:rsidRPr="00A35B39">
        <w:rPr>
          <w:rFonts w:hint="eastAsia"/>
          <w:lang w:eastAsia="zh-CN"/>
        </w:rPr>
        <w:t>c</w:t>
      </w:r>
      <w:r w:rsidRPr="00A35B39">
        <w:rPr>
          <w:rFonts w:hint="eastAsia"/>
          <w:lang w:eastAsia="zh-CN"/>
        </w:rPr>
        <w:t>）对矿井地下水的综合利用的可能性和途径进行研究和评价，估算其可供利用的水量。</w:t>
      </w:r>
    </w:p>
    <w:p w:rsidR="00147619" w:rsidRPr="00A35B39" w:rsidRDefault="00147619" w:rsidP="00B24611">
      <w:pPr>
        <w:rPr>
          <w:lang w:eastAsia="zh-CN"/>
        </w:rPr>
      </w:pPr>
      <w:r w:rsidRPr="00A35B39">
        <w:rPr>
          <w:rFonts w:hint="eastAsia"/>
          <w:lang w:eastAsia="zh-CN"/>
        </w:rPr>
        <w:t xml:space="preserve">B.3  </w:t>
      </w:r>
      <w:r w:rsidRPr="00A35B39">
        <w:rPr>
          <w:rFonts w:hint="eastAsia"/>
          <w:lang w:eastAsia="zh-CN"/>
        </w:rPr>
        <w:t>工程地质勘查工作</w:t>
      </w:r>
    </w:p>
    <w:p w:rsidR="00147619" w:rsidRPr="00A35B39" w:rsidRDefault="00147619" w:rsidP="00B24611">
      <w:pPr>
        <w:rPr>
          <w:lang w:eastAsia="zh-CN"/>
        </w:rPr>
      </w:pPr>
      <w:r w:rsidRPr="00A35B39">
        <w:rPr>
          <w:rFonts w:hint="eastAsia"/>
          <w:lang w:eastAsia="zh-CN"/>
        </w:rPr>
        <w:t xml:space="preserve">B.3.1  </w:t>
      </w:r>
      <w:r w:rsidRPr="00A35B39">
        <w:rPr>
          <w:rFonts w:hint="eastAsia"/>
          <w:lang w:eastAsia="zh-CN"/>
        </w:rPr>
        <w:t>工程地质勘查的任务是查明勘查区（井田）的工程地质条件，评价煤层顶底板工程地质特征、井巷围岩或</w:t>
      </w:r>
      <w:proofErr w:type="gramStart"/>
      <w:r w:rsidRPr="00A35B39">
        <w:rPr>
          <w:rFonts w:hint="eastAsia"/>
          <w:lang w:eastAsia="zh-CN"/>
        </w:rPr>
        <w:t>露天采矿场岩体质</w:t>
      </w:r>
      <w:proofErr w:type="gramEnd"/>
      <w:r w:rsidRPr="00A35B39">
        <w:rPr>
          <w:rFonts w:hint="eastAsia"/>
          <w:lang w:eastAsia="zh-CN"/>
        </w:rPr>
        <w:t>量和稳固（定）性，预测可能发生的工程地质问题。</w:t>
      </w:r>
    </w:p>
    <w:p w:rsidR="00147619" w:rsidRPr="00A35B39" w:rsidRDefault="00147619" w:rsidP="00B24611">
      <w:pPr>
        <w:rPr>
          <w:lang w:eastAsia="zh-CN"/>
        </w:rPr>
      </w:pPr>
      <w:r w:rsidRPr="00A35B39">
        <w:rPr>
          <w:rFonts w:hint="eastAsia"/>
          <w:lang w:eastAsia="zh-CN"/>
        </w:rPr>
        <w:t xml:space="preserve">B.3.2  </w:t>
      </w:r>
      <w:r w:rsidRPr="00A35B39">
        <w:rPr>
          <w:rFonts w:hint="eastAsia"/>
          <w:lang w:eastAsia="zh-CN"/>
        </w:rPr>
        <w:t>工程地质勘查应进行必要的工程地质观测及钻孔工程地质编录，还应充分发挥地面物探和数字测井的作用，有针对性地布置采样测试工作。工程地质测绘应与水文地质测绘同时进行。除探矿权人另有要求外，测绘的比例尺应与</w:t>
      </w:r>
      <w:proofErr w:type="gramStart"/>
      <w:r w:rsidRPr="00A35B39">
        <w:rPr>
          <w:rFonts w:hint="eastAsia"/>
          <w:lang w:eastAsia="zh-CN"/>
        </w:rPr>
        <w:t>同阶段</w:t>
      </w:r>
      <w:proofErr w:type="gramEnd"/>
      <w:r w:rsidRPr="00A35B39">
        <w:rPr>
          <w:rFonts w:hint="eastAsia"/>
          <w:lang w:eastAsia="zh-CN"/>
        </w:rPr>
        <w:t>水文地质测绘相同。</w:t>
      </w:r>
    </w:p>
    <w:p w:rsidR="00147619" w:rsidRPr="00A35B39" w:rsidRDefault="00147619" w:rsidP="00B24611">
      <w:pPr>
        <w:rPr>
          <w:lang w:eastAsia="zh-CN"/>
        </w:rPr>
      </w:pPr>
      <w:r w:rsidRPr="00A35B39">
        <w:rPr>
          <w:rFonts w:hint="eastAsia"/>
          <w:lang w:eastAsia="zh-CN"/>
        </w:rPr>
        <w:t xml:space="preserve">B.3.3  </w:t>
      </w:r>
      <w:r w:rsidRPr="00A35B39">
        <w:rPr>
          <w:rFonts w:hint="eastAsia"/>
          <w:lang w:eastAsia="zh-CN"/>
        </w:rPr>
        <w:t>详查阶段一般应选择二至三条倾向剖面和一条走向剖面上的钻孔取心，做工程地质观测。在主要可采煤层顶板以上</w:t>
      </w:r>
      <w:smartTag w:uri="urn:schemas-microsoft-com:office:smarttags" w:element="chmetcnv">
        <w:smartTagPr>
          <w:attr w:name="UnitName" w:val="m"/>
          <w:attr w:name="SourceValue" w:val="30"/>
          <w:attr w:name="HasSpace" w:val="False"/>
          <w:attr w:name="Negative" w:val="False"/>
          <w:attr w:name="NumberType" w:val="1"/>
          <w:attr w:name="TCSC" w:val="0"/>
        </w:smartTagPr>
        <w:r w:rsidRPr="00A35B39">
          <w:rPr>
            <w:rFonts w:hint="eastAsia"/>
            <w:lang w:eastAsia="zh-CN"/>
          </w:rPr>
          <w:t>30m</w:t>
        </w:r>
      </w:smartTag>
      <w:r w:rsidRPr="00A35B39">
        <w:rPr>
          <w:rFonts w:hint="eastAsia"/>
          <w:lang w:eastAsia="zh-CN"/>
        </w:rPr>
        <w:t>至底板以下</w:t>
      </w:r>
      <w:smartTag w:uri="urn:schemas-microsoft-com:office:smarttags" w:element="chmetcnv">
        <w:smartTagPr>
          <w:attr w:name="UnitName" w:val="m"/>
          <w:attr w:name="SourceValue" w:val="20"/>
          <w:attr w:name="HasSpace" w:val="False"/>
          <w:attr w:name="Negative" w:val="False"/>
          <w:attr w:name="NumberType" w:val="1"/>
          <w:attr w:name="TCSC" w:val="0"/>
        </w:smartTagPr>
        <w:r w:rsidRPr="00A35B39">
          <w:rPr>
            <w:rFonts w:hint="eastAsia"/>
            <w:lang w:eastAsia="zh-CN"/>
          </w:rPr>
          <w:t>20m</w:t>
        </w:r>
      </w:smartTag>
      <w:r w:rsidRPr="00A35B39">
        <w:rPr>
          <w:rFonts w:hint="eastAsia"/>
          <w:lang w:eastAsia="zh-CN"/>
        </w:rPr>
        <w:t>的范围内，系统地分层采取岩样，进行物理力学性质试验。</w:t>
      </w:r>
    </w:p>
    <w:p w:rsidR="00147619" w:rsidRPr="00A35B39" w:rsidRDefault="00147619" w:rsidP="00B24611">
      <w:pPr>
        <w:rPr>
          <w:lang w:eastAsia="zh-CN"/>
        </w:rPr>
      </w:pPr>
      <w:r w:rsidRPr="00A35B39">
        <w:rPr>
          <w:rFonts w:hint="eastAsia"/>
          <w:lang w:eastAsia="zh-CN"/>
        </w:rPr>
        <w:t xml:space="preserve">B.3.4  </w:t>
      </w:r>
      <w:r w:rsidRPr="00A35B39">
        <w:rPr>
          <w:rFonts w:hint="eastAsia"/>
          <w:lang w:eastAsia="zh-CN"/>
        </w:rPr>
        <w:t>勘探阶段应根据探矿权人的要求，在第一水平或初期采区范围内，布置三至四条工程地质剖面，并结合矿井的设计方案，在主要运输大巷、主要石门及其他主要井巷工程附近，布置一定数量的工程地质钻孔，进行工程地质观测与编录，确定不同岩组的</w:t>
      </w:r>
      <w:r w:rsidRPr="00A35B39">
        <w:rPr>
          <w:rFonts w:hint="eastAsia"/>
          <w:lang w:eastAsia="zh-CN"/>
        </w:rPr>
        <w:t>RQD</w:t>
      </w:r>
      <w:r w:rsidRPr="00A35B39">
        <w:rPr>
          <w:rFonts w:hint="eastAsia"/>
          <w:lang w:eastAsia="zh-CN"/>
        </w:rPr>
        <w:t>值（岩石质量指标。</w:t>
      </w:r>
      <w:r w:rsidRPr="00A35B39">
        <w:rPr>
          <w:rFonts w:hint="eastAsia"/>
          <w:lang w:eastAsia="zh-CN"/>
        </w:rPr>
        <w:lastRenderedPageBreak/>
        <w:t>在主要可采煤层顶板以上</w:t>
      </w:r>
      <w:smartTag w:uri="urn:schemas-microsoft-com:office:smarttags" w:element="chmetcnv">
        <w:smartTagPr>
          <w:attr w:name="UnitName" w:val="m"/>
          <w:attr w:name="SourceValue" w:val="30"/>
          <w:attr w:name="HasSpace" w:val="False"/>
          <w:attr w:name="Negative" w:val="False"/>
          <w:attr w:name="NumberType" w:val="1"/>
          <w:attr w:name="TCSC" w:val="0"/>
        </w:smartTagPr>
        <w:r w:rsidRPr="00A35B39">
          <w:rPr>
            <w:rFonts w:hint="eastAsia"/>
            <w:lang w:eastAsia="zh-CN"/>
          </w:rPr>
          <w:t>30m</w:t>
        </w:r>
      </w:smartTag>
      <w:r w:rsidRPr="00A35B39">
        <w:rPr>
          <w:rFonts w:hint="eastAsia"/>
          <w:lang w:eastAsia="zh-CN"/>
        </w:rPr>
        <w:t>至底板以下</w:t>
      </w:r>
      <w:smartTag w:uri="urn:schemas-microsoft-com:office:smarttags" w:element="chmetcnv">
        <w:smartTagPr>
          <w:attr w:name="UnitName" w:val="m"/>
          <w:attr w:name="SourceValue" w:val="20"/>
          <w:attr w:name="HasSpace" w:val="False"/>
          <w:attr w:name="Negative" w:val="False"/>
          <w:attr w:name="NumberType" w:val="1"/>
          <w:attr w:name="TCSC" w:val="0"/>
        </w:smartTagPr>
        <w:r w:rsidRPr="00A35B39">
          <w:rPr>
            <w:rFonts w:hint="eastAsia"/>
            <w:lang w:eastAsia="zh-CN"/>
          </w:rPr>
          <w:t>20m</w:t>
        </w:r>
      </w:smartTag>
      <w:r w:rsidRPr="00A35B39">
        <w:rPr>
          <w:rFonts w:hint="eastAsia"/>
          <w:lang w:eastAsia="zh-CN"/>
        </w:rPr>
        <w:t>的范围内，系统地分层采取岩样，进行物理力学性质测试）。区内或邻近有生产矿井资料可供利用时，可酌情减少采样及测试工作。</w:t>
      </w:r>
    </w:p>
    <w:p w:rsidR="00147619" w:rsidRPr="00A35B39" w:rsidRDefault="00147619" w:rsidP="00B24611">
      <w:pPr>
        <w:rPr>
          <w:lang w:eastAsia="zh-CN"/>
        </w:rPr>
      </w:pPr>
      <w:r w:rsidRPr="00A35B39">
        <w:rPr>
          <w:rFonts w:hint="eastAsia"/>
          <w:lang w:eastAsia="zh-CN"/>
        </w:rPr>
        <w:t xml:space="preserve">B.3.5  </w:t>
      </w:r>
      <w:r w:rsidRPr="00A35B39">
        <w:rPr>
          <w:rFonts w:hint="eastAsia"/>
          <w:lang w:eastAsia="zh-CN"/>
        </w:rPr>
        <w:t>露天边坡勘查工作的重点是先期开采地段中的长久性边帮地段。露天边坡的分类及勘查工程布置，可根据探矿权人的意见并参照附录</w:t>
      </w:r>
      <w:r w:rsidRPr="00A35B39">
        <w:rPr>
          <w:rFonts w:hint="eastAsia"/>
          <w:lang w:eastAsia="zh-CN"/>
        </w:rPr>
        <w:t>H</w:t>
      </w:r>
      <w:r w:rsidRPr="00A35B39">
        <w:rPr>
          <w:rFonts w:hint="eastAsia"/>
          <w:lang w:eastAsia="zh-CN"/>
        </w:rPr>
        <w:t>进行。</w:t>
      </w:r>
    </w:p>
    <w:p w:rsidR="00147619" w:rsidRPr="00A35B39" w:rsidRDefault="00147619" w:rsidP="00B24611">
      <w:pPr>
        <w:rPr>
          <w:lang w:eastAsia="zh-CN"/>
        </w:rPr>
      </w:pPr>
      <w:r w:rsidRPr="00A35B39">
        <w:rPr>
          <w:rFonts w:hint="eastAsia"/>
          <w:lang w:eastAsia="zh-CN"/>
        </w:rPr>
        <w:t xml:space="preserve">B.3.6  </w:t>
      </w:r>
      <w:r w:rsidRPr="00A35B39">
        <w:rPr>
          <w:rFonts w:hint="eastAsia"/>
          <w:lang w:eastAsia="zh-CN"/>
        </w:rPr>
        <w:t>露天剥离物强度勘查的重点是先期开采地段，同时对全区做适当控制。露天剥离物的分类及勘查工程的布置应根据探矿权人的意见并参照录</w:t>
      </w:r>
      <w:r w:rsidRPr="00A35B39">
        <w:rPr>
          <w:rFonts w:hint="eastAsia"/>
          <w:lang w:eastAsia="zh-CN"/>
        </w:rPr>
        <w:t>H</w:t>
      </w:r>
      <w:r w:rsidRPr="00A35B39">
        <w:rPr>
          <w:rFonts w:hint="eastAsia"/>
          <w:lang w:eastAsia="zh-CN"/>
        </w:rPr>
        <w:t>进行。</w:t>
      </w:r>
    </w:p>
    <w:p w:rsidR="00147619" w:rsidRPr="00A35B39" w:rsidRDefault="00147619" w:rsidP="00B24611">
      <w:pPr>
        <w:rPr>
          <w:lang w:eastAsia="zh-CN"/>
        </w:rPr>
      </w:pPr>
      <w:r w:rsidRPr="00A35B39">
        <w:rPr>
          <w:rFonts w:hint="eastAsia"/>
          <w:lang w:eastAsia="zh-CN"/>
        </w:rPr>
        <w:t xml:space="preserve">B.3.7  </w:t>
      </w:r>
      <w:r w:rsidRPr="00A35B39">
        <w:rPr>
          <w:rFonts w:hint="eastAsia"/>
          <w:lang w:eastAsia="zh-CN"/>
        </w:rPr>
        <w:t>露天边坡勘查和剥离物强度勘查，均应结合地质、水文地质勘查进行，以充分利用地质、水文地质勘查钻孔，</w:t>
      </w:r>
      <w:proofErr w:type="gramStart"/>
      <w:r w:rsidRPr="00A35B39">
        <w:rPr>
          <w:rFonts w:hint="eastAsia"/>
          <w:lang w:eastAsia="zh-CN"/>
        </w:rPr>
        <w:t>一</w:t>
      </w:r>
      <w:proofErr w:type="gramEnd"/>
      <w:r w:rsidRPr="00A35B39">
        <w:rPr>
          <w:rFonts w:hint="eastAsia"/>
          <w:lang w:eastAsia="zh-CN"/>
        </w:rPr>
        <w:t>孔多用。只是在没有地质、水文地质钻孔可供利用时，才布置专门勘查钻孔，露天工程地质应综合使用工程地质测绘、钻孔工程地质观测、岩石物理力学性质试验、物探测井等手段；综合研究各种物性参数和物理力学试验指标之间的相互关系。建立工程地质—水文地质柱状图（表）进行岩石强度、弱层、弱面的分析对比。在地形条件较复杂的地区，应调查滑坡、崩塌等物理地质现象、研究自然边坡的稳定性。</w:t>
      </w:r>
    </w:p>
    <w:p w:rsidR="00147619" w:rsidRPr="00A35B39" w:rsidRDefault="00147619" w:rsidP="00B24611">
      <w:pPr>
        <w:rPr>
          <w:lang w:eastAsia="zh-CN"/>
        </w:rPr>
      </w:pPr>
      <w:r w:rsidRPr="00A35B39">
        <w:rPr>
          <w:rFonts w:hint="eastAsia"/>
          <w:lang w:eastAsia="zh-CN"/>
        </w:rPr>
        <w:t xml:space="preserve">B.4  </w:t>
      </w:r>
      <w:r w:rsidRPr="00A35B39">
        <w:rPr>
          <w:rFonts w:hint="eastAsia"/>
          <w:lang w:eastAsia="zh-CN"/>
        </w:rPr>
        <w:t>环境地质工作</w:t>
      </w:r>
    </w:p>
    <w:p w:rsidR="00147619" w:rsidRPr="00A35B39" w:rsidRDefault="00147619" w:rsidP="00B24611">
      <w:pPr>
        <w:rPr>
          <w:lang w:eastAsia="zh-CN"/>
        </w:rPr>
      </w:pPr>
      <w:r w:rsidRPr="00A35B39">
        <w:rPr>
          <w:rFonts w:hint="eastAsia"/>
          <w:lang w:eastAsia="zh-CN"/>
        </w:rPr>
        <w:t xml:space="preserve">B.4.1  </w:t>
      </w:r>
      <w:r w:rsidRPr="00A35B39">
        <w:rPr>
          <w:rFonts w:hint="eastAsia"/>
          <w:lang w:eastAsia="zh-CN"/>
        </w:rPr>
        <w:t>环境地质工作的任务</w:t>
      </w:r>
    </w:p>
    <w:p w:rsidR="00147619" w:rsidRPr="00A35B39" w:rsidRDefault="00147619" w:rsidP="00B24611">
      <w:pPr>
        <w:rPr>
          <w:lang w:eastAsia="zh-CN"/>
        </w:rPr>
      </w:pPr>
      <w:r w:rsidRPr="00A35B39">
        <w:rPr>
          <w:rFonts w:hint="eastAsia"/>
          <w:lang w:eastAsia="zh-CN"/>
        </w:rPr>
        <w:t>在综合研究勘查区（井田）的自然地理、地质环境现状的基础上，对在煤矿建设和生产过程中可能产生的生态环境问题及环境污染进行预测和评价。</w:t>
      </w:r>
    </w:p>
    <w:p w:rsidR="00147619" w:rsidRPr="00A35B39" w:rsidRDefault="00147619" w:rsidP="00B24611">
      <w:pPr>
        <w:rPr>
          <w:lang w:eastAsia="zh-CN"/>
        </w:rPr>
      </w:pPr>
      <w:r w:rsidRPr="00A35B39">
        <w:rPr>
          <w:rFonts w:hint="eastAsia"/>
          <w:lang w:eastAsia="zh-CN"/>
        </w:rPr>
        <w:t xml:space="preserve">B.4.2  </w:t>
      </w:r>
      <w:r w:rsidRPr="00A35B39">
        <w:rPr>
          <w:rFonts w:hint="eastAsia"/>
          <w:lang w:eastAsia="zh-CN"/>
        </w:rPr>
        <w:t>环境地质工作</w:t>
      </w:r>
    </w:p>
    <w:p w:rsidR="00147619" w:rsidRPr="00A35B39" w:rsidRDefault="00147619" w:rsidP="00B24611">
      <w:pPr>
        <w:rPr>
          <w:lang w:eastAsia="zh-CN"/>
        </w:rPr>
      </w:pPr>
      <w:r w:rsidRPr="00A35B39">
        <w:rPr>
          <w:rFonts w:hint="eastAsia"/>
          <w:lang w:eastAsia="zh-CN"/>
        </w:rPr>
        <w:t>B.</w:t>
      </w:r>
      <w:smartTag w:uri="urn:schemas-microsoft-com:office:smarttags" w:element="chsdate">
        <w:smartTagPr>
          <w:attr w:name="Year" w:val="1899"/>
          <w:attr w:name="Month" w:val="12"/>
          <w:attr w:name="Day" w:val="30"/>
          <w:attr w:name="IsLunarDate" w:val="False"/>
          <w:attr w:name="IsROCDate" w:val="False"/>
        </w:smartTagPr>
        <w:r w:rsidRPr="00A35B39">
          <w:rPr>
            <w:rFonts w:hint="eastAsia"/>
            <w:lang w:eastAsia="zh-CN"/>
          </w:rPr>
          <w:t>4.2.1</w:t>
        </w:r>
      </w:smartTag>
      <w:r w:rsidRPr="00A35B39">
        <w:rPr>
          <w:rFonts w:hint="eastAsia"/>
          <w:lang w:eastAsia="zh-CN"/>
        </w:rPr>
        <w:t xml:space="preserve">  </w:t>
      </w:r>
      <w:r w:rsidRPr="00A35B39">
        <w:rPr>
          <w:rFonts w:hint="eastAsia"/>
          <w:lang w:eastAsia="zh-CN"/>
        </w:rPr>
        <w:t>普查阶段要调查区域及勘查区的自然地理及地质环境现状，了解区域性历史地震及近代地震烈度、新构造活动，了解已有工业对环境的影响程度，必要时可对污染源（物）采取少量代表性样品进行分析化验。</w:t>
      </w:r>
    </w:p>
    <w:p w:rsidR="00147619" w:rsidRPr="00A35B39" w:rsidRDefault="00147619" w:rsidP="00B24611">
      <w:pPr>
        <w:rPr>
          <w:lang w:eastAsia="zh-CN"/>
        </w:rPr>
      </w:pPr>
      <w:r w:rsidRPr="00A35B39">
        <w:rPr>
          <w:rFonts w:hint="eastAsia"/>
          <w:lang w:eastAsia="zh-CN"/>
        </w:rPr>
        <w:t>B.</w:t>
      </w:r>
      <w:smartTag w:uri="urn:schemas-microsoft-com:office:smarttags" w:element="chsdate">
        <w:smartTagPr>
          <w:attr w:name="Year" w:val="1899"/>
          <w:attr w:name="Month" w:val="12"/>
          <w:attr w:name="Day" w:val="30"/>
          <w:attr w:name="IsLunarDate" w:val="False"/>
          <w:attr w:name="IsROCDate" w:val="False"/>
        </w:smartTagPr>
        <w:r w:rsidRPr="00A35B39">
          <w:rPr>
            <w:rFonts w:hint="eastAsia"/>
            <w:lang w:eastAsia="zh-CN"/>
          </w:rPr>
          <w:t>4.2.2</w:t>
        </w:r>
      </w:smartTag>
      <w:r w:rsidRPr="00A35B39">
        <w:rPr>
          <w:rFonts w:hint="eastAsia"/>
          <w:lang w:eastAsia="zh-CN"/>
        </w:rPr>
        <w:t xml:space="preserve">  </w:t>
      </w:r>
      <w:r w:rsidRPr="00A35B39">
        <w:rPr>
          <w:rFonts w:hint="eastAsia"/>
          <w:lang w:eastAsia="zh-CN"/>
        </w:rPr>
        <w:t>详查阶段应结合水文地质、工程地质勘查，了解勘查区内环境地质现状，了解造成环境污染的主要因素及其危害程度，并对勘查区内已有污染源（物）采取代表性的样品进行分析化验。对勘查区环境地质做出初步评价。</w:t>
      </w:r>
    </w:p>
    <w:p w:rsidR="00147619" w:rsidRPr="00A35B39" w:rsidRDefault="00147619" w:rsidP="00B24611">
      <w:pPr>
        <w:rPr>
          <w:lang w:eastAsia="zh-CN"/>
        </w:rPr>
      </w:pPr>
      <w:r w:rsidRPr="00A35B39">
        <w:rPr>
          <w:rFonts w:hint="eastAsia"/>
          <w:lang w:eastAsia="zh-CN"/>
        </w:rPr>
        <w:t>B.</w:t>
      </w:r>
      <w:smartTag w:uri="urn:schemas-microsoft-com:office:smarttags" w:element="chsdate">
        <w:smartTagPr>
          <w:attr w:name="Year" w:val="1899"/>
          <w:attr w:name="Month" w:val="12"/>
          <w:attr w:name="Day" w:val="30"/>
          <w:attr w:name="IsLunarDate" w:val="False"/>
          <w:attr w:name="IsROCDate" w:val="False"/>
        </w:smartTagPr>
        <w:r w:rsidRPr="00A35B39">
          <w:rPr>
            <w:rFonts w:hint="eastAsia"/>
            <w:lang w:eastAsia="zh-CN"/>
          </w:rPr>
          <w:t>4.2.3</w:t>
        </w:r>
      </w:smartTag>
      <w:r w:rsidRPr="00A35B39">
        <w:rPr>
          <w:rFonts w:hint="eastAsia"/>
          <w:lang w:eastAsia="zh-CN"/>
        </w:rPr>
        <w:t xml:space="preserve">  </w:t>
      </w:r>
      <w:r w:rsidRPr="00A35B39">
        <w:rPr>
          <w:rFonts w:hint="eastAsia"/>
          <w:lang w:eastAsia="zh-CN"/>
        </w:rPr>
        <w:t>勘探阶段应进行以下工作：</w:t>
      </w:r>
    </w:p>
    <w:p w:rsidR="00147619" w:rsidRPr="00A35B39" w:rsidRDefault="00147619" w:rsidP="00B24611">
      <w:pPr>
        <w:rPr>
          <w:lang w:eastAsia="zh-CN"/>
        </w:rPr>
      </w:pPr>
      <w:r w:rsidRPr="00A35B39">
        <w:rPr>
          <w:rFonts w:hint="eastAsia"/>
          <w:lang w:eastAsia="zh-CN"/>
        </w:rPr>
        <w:t xml:space="preserve">    a</w:t>
      </w:r>
      <w:r w:rsidRPr="00A35B39">
        <w:rPr>
          <w:rFonts w:hint="eastAsia"/>
          <w:lang w:eastAsia="zh-CN"/>
        </w:rPr>
        <w:t>）区域稳定性调查，应着重收集矿区附近历史地震资料，调查矿区（井田）地震烈度和新构造活动特征，对区域稳定性做出初步评价；</w:t>
      </w:r>
    </w:p>
    <w:p w:rsidR="00147619" w:rsidRPr="00A35B39" w:rsidRDefault="00147619" w:rsidP="00B24611">
      <w:pPr>
        <w:rPr>
          <w:lang w:eastAsia="zh-CN"/>
        </w:rPr>
      </w:pPr>
      <w:r w:rsidRPr="00A35B39">
        <w:rPr>
          <w:rFonts w:hint="eastAsia"/>
          <w:lang w:eastAsia="zh-CN"/>
        </w:rPr>
        <w:t xml:space="preserve">  </w:t>
      </w:r>
      <w:r w:rsidRPr="00A35B39">
        <w:rPr>
          <w:lang w:eastAsia="zh-CN"/>
        </w:rPr>
        <w:t xml:space="preserve"> </w:t>
      </w:r>
      <w:r w:rsidRPr="00A35B39">
        <w:rPr>
          <w:rFonts w:hint="eastAsia"/>
          <w:lang w:eastAsia="zh-CN"/>
        </w:rPr>
        <w:t xml:space="preserve"> b</w:t>
      </w:r>
      <w:r w:rsidRPr="00A35B39">
        <w:rPr>
          <w:rFonts w:hint="eastAsia"/>
          <w:lang w:eastAsia="zh-CN"/>
        </w:rPr>
        <w:t>）详细调查井田内的滑坡、崩塌、泥石流（洪水泛滥）等自然地质灾害，对开采后可能产生的滑坡、塌陷、地面下沉、水位下降、海水入侵、污水倒灌及生态环境改变等环境地质问题，及其发展趋势进行定性预测，提出防治建议；</w:t>
      </w:r>
    </w:p>
    <w:p w:rsidR="00147619" w:rsidRPr="00A35B39" w:rsidRDefault="00147619" w:rsidP="00B24611">
      <w:pPr>
        <w:rPr>
          <w:lang w:eastAsia="zh-CN"/>
        </w:rPr>
      </w:pPr>
      <w:r w:rsidRPr="00A35B39">
        <w:rPr>
          <w:rFonts w:hint="eastAsia"/>
          <w:lang w:eastAsia="zh-CN"/>
        </w:rPr>
        <w:lastRenderedPageBreak/>
        <w:t xml:space="preserve">  </w:t>
      </w:r>
      <w:r w:rsidRPr="00A35B39">
        <w:rPr>
          <w:lang w:eastAsia="zh-CN"/>
        </w:rPr>
        <w:t xml:space="preserve"> </w:t>
      </w:r>
      <w:r w:rsidRPr="00A35B39">
        <w:rPr>
          <w:rFonts w:hint="eastAsia"/>
          <w:lang w:eastAsia="zh-CN"/>
        </w:rPr>
        <w:t xml:space="preserve"> c</w:t>
      </w:r>
      <w:r w:rsidRPr="00A35B39">
        <w:rPr>
          <w:rFonts w:hint="eastAsia"/>
          <w:lang w:eastAsia="zh-CN"/>
        </w:rPr>
        <w:t>）基本查明井田内地表水、地下水以及煤层、矸石和围岩中的有害物质的含量，对已存在的污染，应查明污染源和污染途径，采取一定数量的样品进行化验，对其污染程度进行评价，提出防治建议；</w:t>
      </w:r>
    </w:p>
    <w:p w:rsidR="00147619" w:rsidRPr="00A35B39" w:rsidRDefault="00147619" w:rsidP="00B24611">
      <w:pPr>
        <w:rPr>
          <w:lang w:eastAsia="zh-CN"/>
        </w:rPr>
      </w:pPr>
      <w:r w:rsidRPr="00A35B39">
        <w:rPr>
          <w:rFonts w:hint="eastAsia"/>
          <w:lang w:eastAsia="zh-CN"/>
        </w:rPr>
        <w:t xml:space="preserve">  </w:t>
      </w:r>
      <w:r w:rsidRPr="00A35B39">
        <w:rPr>
          <w:lang w:eastAsia="zh-CN"/>
        </w:rPr>
        <w:t xml:space="preserve"> </w:t>
      </w:r>
      <w:r w:rsidRPr="00A35B39">
        <w:rPr>
          <w:rFonts w:hint="eastAsia"/>
          <w:lang w:eastAsia="zh-CN"/>
        </w:rPr>
        <w:t xml:space="preserve"> d</w:t>
      </w:r>
      <w:r w:rsidRPr="00A35B39">
        <w:rPr>
          <w:rFonts w:hint="eastAsia"/>
          <w:lang w:eastAsia="zh-CN"/>
        </w:rPr>
        <w:t>）当井田内有热水（气）时，应当调查其分布、水质、水温、水量、水中气体及其化学成分，了有热水（气）的补给、径流、排泄条件及其成因。</w:t>
      </w:r>
    </w:p>
    <w:p w:rsidR="00147619" w:rsidRPr="00A35B39" w:rsidRDefault="00147619" w:rsidP="00B24611">
      <w:pPr>
        <w:rPr>
          <w:lang w:eastAsia="zh-CN"/>
        </w:rPr>
      </w:pPr>
      <w:r w:rsidRPr="00A35B39">
        <w:rPr>
          <w:rFonts w:hint="eastAsia"/>
          <w:lang w:eastAsia="zh-CN"/>
        </w:rPr>
        <w:t xml:space="preserve">B.4.3  </w:t>
      </w:r>
      <w:r w:rsidRPr="00A35B39">
        <w:rPr>
          <w:rFonts w:hint="eastAsia"/>
          <w:lang w:eastAsia="zh-CN"/>
        </w:rPr>
        <w:t>煤层瓦斯</w:t>
      </w:r>
    </w:p>
    <w:p w:rsidR="00147619" w:rsidRPr="00A35B39" w:rsidRDefault="00147619" w:rsidP="00B24611">
      <w:pPr>
        <w:rPr>
          <w:lang w:eastAsia="zh-CN"/>
        </w:rPr>
      </w:pPr>
      <w:r w:rsidRPr="00A35B39">
        <w:rPr>
          <w:rFonts w:hint="eastAsia"/>
          <w:lang w:eastAsia="zh-CN"/>
        </w:rPr>
        <w:t>B.</w:t>
      </w:r>
      <w:smartTag w:uri="urn:schemas-microsoft-com:office:smarttags" w:element="chsdate">
        <w:smartTagPr>
          <w:attr w:name="Year" w:val="1899"/>
          <w:attr w:name="Month" w:val="12"/>
          <w:attr w:name="Day" w:val="30"/>
          <w:attr w:name="IsLunarDate" w:val="False"/>
          <w:attr w:name="IsROCDate" w:val="False"/>
        </w:smartTagPr>
        <w:r w:rsidRPr="00A35B39">
          <w:rPr>
            <w:rFonts w:hint="eastAsia"/>
            <w:lang w:eastAsia="zh-CN"/>
          </w:rPr>
          <w:t>4.3.1</w:t>
        </w:r>
      </w:smartTag>
      <w:r w:rsidRPr="00A35B39">
        <w:rPr>
          <w:rFonts w:hint="eastAsia"/>
          <w:lang w:eastAsia="zh-CN"/>
        </w:rPr>
        <w:t xml:space="preserve">  </w:t>
      </w:r>
      <w:r w:rsidRPr="00A35B39">
        <w:rPr>
          <w:rFonts w:hint="eastAsia"/>
          <w:lang w:eastAsia="zh-CN"/>
        </w:rPr>
        <w:t>各阶段对煤层瓦斯的勘查研究工作，既要为煤矿设计和建设提供瓦斯地质资料，对煤与瓦斯突出的可能性进行预测；又要将煤层瓦斯作为重要的气体能源矿产进行勘查和研究，并做出相应的评价。</w:t>
      </w:r>
    </w:p>
    <w:p w:rsidR="00147619" w:rsidRPr="00A35B39" w:rsidRDefault="00147619" w:rsidP="00B24611">
      <w:pPr>
        <w:rPr>
          <w:lang w:eastAsia="zh-CN"/>
        </w:rPr>
      </w:pPr>
      <w:r w:rsidRPr="00A35B39">
        <w:rPr>
          <w:rFonts w:hint="eastAsia"/>
          <w:lang w:eastAsia="zh-CN"/>
        </w:rPr>
        <w:t>B.</w:t>
      </w:r>
      <w:smartTag w:uri="urn:schemas-microsoft-com:office:smarttags" w:element="chsdate">
        <w:smartTagPr>
          <w:attr w:name="Year" w:val="1899"/>
          <w:attr w:name="Month" w:val="12"/>
          <w:attr w:name="Day" w:val="30"/>
          <w:attr w:name="IsLunarDate" w:val="False"/>
          <w:attr w:name="IsROCDate" w:val="False"/>
        </w:smartTagPr>
        <w:r w:rsidRPr="00A35B39">
          <w:rPr>
            <w:rFonts w:hint="eastAsia"/>
            <w:lang w:eastAsia="zh-CN"/>
          </w:rPr>
          <w:t>4.3.2</w:t>
        </w:r>
      </w:smartTag>
      <w:r w:rsidRPr="00A35B39">
        <w:rPr>
          <w:rFonts w:hint="eastAsia"/>
          <w:lang w:eastAsia="zh-CN"/>
        </w:rPr>
        <w:t xml:space="preserve">  </w:t>
      </w:r>
      <w:r w:rsidRPr="00A35B39">
        <w:rPr>
          <w:rFonts w:hint="eastAsia"/>
          <w:lang w:eastAsia="zh-CN"/>
        </w:rPr>
        <w:t>普查阶段应有两条</w:t>
      </w:r>
      <w:proofErr w:type="gramStart"/>
      <w:r w:rsidRPr="00A35B39">
        <w:rPr>
          <w:rFonts w:hint="eastAsia"/>
          <w:lang w:eastAsia="zh-CN"/>
        </w:rPr>
        <w:t>勘查线</w:t>
      </w:r>
      <w:proofErr w:type="gramEnd"/>
      <w:r w:rsidRPr="00A35B39">
        <w:rPr>
          <w:rFonts w:hint="eastAsia"/>
          <w:lang w:eastAsia="zh-CN"/>
        </w:rPr>
        <w:t>上的钻孔，分别在不同深度采取各可采煤层的瓦斯煤样，测定煤层的瓦斯成分和含量，初步划出各主要可采煤层二氧化碳</w:t>
      </w:r>
      <w:r w:rsidRPr="00A35B39">
        <w:rPr>
          <w:rFonts w:hint="eastAsia"/>
          <w:lang w:eastAsia="zh-CN"/>
        </w:rPr>
        <w:t>-</w:t>
      </w:r>
      <w:r w:rsidRPr="00A35B39">
        <w:rPr>
          <w:rFonts w:hint="eastAsia"/>
          <w:lang w:eastAsia="zh-CN"/>
        </w:rPr>
        <w:t>氮气带的下限。</w:t>
      </w:r>
    </w:p>
    <w:p w:rsidR="00147619" w:rsidRPr="00A35B39" w:rsidRDefault="00147619" w:rsidP="00B24611">
      <w:pPr>
        <w:rPr>
          <w:lang w:eastAsia="zh-CN"/>
        </w:rPr>
      </w:pPr>
      <w:r w:rsidRPr="00A35B39">
        <w:rPr>
          <w:rFonts w:hint="eastAsia"/>
          <w:lang w:eastAsia="zh-CN"/>
        </w:rPr>
        <w:t>B.</w:t>
      </w:r>
      <w:smartTag w:uri="urn:schemas-microsoft-com:office:smarttags" w:element="chsdate">
        <w:smartTagPr>
          <w:attr w:name="Year" w:val="1899"/>
          <w:attr w:name="Month" w:val="12"/>
          <w:attr w:name="Day" w:val="30"/>
          <w:attr w:name="IsLunarDate" w:val="False"/>
          <w:attr w:name="IsROCDate" w:val="False"/>
        </w:smartTagPr>
        <w:r w:rsidRPr="00A35B39">
          <w:rPr>
            <w:rFonts w:hint="eastAsia"/>
            <w:lang w:eastAsia="zh-CN"/>
          </w:rPr>
          <w:t>4.3.3</w:t>
        </w:r>
      </w:smartTag>
      <w:r w:rsidRPr="00A35B39">
        <w:rPr>
          <w:rFonts w:hint="eastAsia"/>
          <w:lang w:eastAsia="zh-CN"/>
        </w:rPr>
        <w:t xml:space="preserve">  </w:t>
      </w:r>
      <w:r w:rsidRPr="00A35B39">
        <w:rPr>
          <w:rFonts w:hint="eastAsia"/>
          <w:lang w:eastAsia="zh-CN"/>
        </w:rPr>
        <w:t>详查阶段应在不少于三条</w:t>
      </w:r>
      <w:proofErr w:type="gramStart"/>
      <w:r w:rsidRPr="00A35B39">
        <w:rPr>
          <w:rFonts w:hint="eastAsia"/>
          <w:lang w:eastAsia="zh-CN"/>
        </w:rPr>
        <w:t>勘查线</w:t>
      </w:r>
      <w:proofErr w:type="gramEnd"/>
      <w:r w:rsidRPr="00A35B39">
        <w:rPr>
          <w:rFonts w:hint="eastAsia"/>
          <w:lang w:eastAsia="zh-CN"/>
        </w:rPr>
        <w:t>上选择钻孔，系统采取各可采煤层的瓦斯煤样，测定各煤层的瓦斯成分和含量。初步确定各主要可采煤层的二氧化碳</w:t>
      </w:r>
      <w:r w:rsidRPr="00A35B39">
        <w:rPr>
          <w:rFonts w:hint="eastAsia"/>
          <w:lang w:eastAsia="zh-CN"/>
        </w:rPr>
        <w:t>-</w:t>
      </w:r>
      <w:r w:rsidRPr="00A35B39">
        <w:rPr>
          <w:rFonts w:hint="eastAsia"/>
          <w:lang w:eastAsia="zh-CN"/>
        </w:rPr>
        <w:t>氮气带、氮气</w:t>
      </w:r>
      <w:r w:rsidRPr="00A35B39">
        <w:rPr>
          <w:rFonts w:hint="eastAsia"/>
          <w:lang w:eastAsia="zh-CN"/>
        </w:rPr>
        <w:t>-</w:t>
      </w:r>
      <w:r w:rsidRPr="00A35B39">
        <w:rPr>
          <w:rFonts w:hint="eastAsia"/>
          <w:lang w:eastAsia="zh-CN"/>
        </w:rPr>
        <w:t>沼气带与沼气带的分界，了解煤层瓦斯成分和含量在垂向上的差异。采样点的密度一般应为</w:t>
      </w:r>
      <w:r w:rsidRPr="00A35B39">
        <w:rPr>
          <w:rFonts w:hint="eastAsia"/>
          <w:lang w:eastAsia="zh-CN"/>
        </w:rPr>
        <w:t>0.2</w:t>
      </w:r>
      <w:r w:rsidRPr="00A35B39">
        <w:rPr>
          <w:rFonts w:hint="eastAsia"/>
          <w:lang w:eastAsia="zh-CN"/>
        </w:rPr>
        <w:t>点</w:t>
      </w:r>
      <w:r w:rsidRPr="00A35B39">
        <w:rPr>
          <w:rFonts w:hint="eastAsia"/>
          <w:lang w:eastAsia="zh-CN"/>
        </w:rPr>
        <w:t>/km</w:t>
      </w:r>
      <w:r w:rsidRPr="00A35B39">
        <w:rPr>
          <w:rFonts w:hint="eastAsia"/>
          <w:vertAlign w:val="superscript"/>
          <w:lang w:eastAsia="zh-CN"/>
        </w:rPr>
        <w:t>2</w:t>
      </w:r>
      <w:r w:rsidRPr="00A35B39">
        <w:rPr>
          <w:rFonts w:hint="eastAsia"/>
          <w:lang w:eastAsia="zh-CN"/>
        </w:rPr>
        <w:t>~0.4</w:t>
      </w:r>
      <w:r w:rsidRPr="00A35B39">
        <w:rPr>
          <w:rFonts w:hint="eastAsia"/>
          <w:lang w:eastAsia="zh-CN"/>
        </w:rPr>
        <w:t>点</w:t>
      </w:r>
      <w:r w:rsidRPr="00A35B39">
        <w:rPr>
          <w:rFonts w:hint="eastAsia"/>
          <w:lang w:eastAsia="zh-CN"/>
        </w:rPr>
        <w:t>/km</w:t>
      </w:r>
      <w:r w:rsidRPr="00A35B39">
        <w:rPr>
          <w:rFonts w:hint="eastAsia"/>
          <w:vertAlign w:val="superscript"/>
          <w:lang w:eastAsia="zh-CN"/>
        </w:rPr>
        <w:t>2</w:t>
      </w:r>
      <w:r w:rsidRPr="00A35B39">
        <w:rPr>
          <w:rFonts w:hint="eastAsia"/>
          <w:lang w:eastAsia="zh-CN"/>
        </w:rPr>
        <w:t>。</w:t>
      </w:r>
    </w:p>
    <w:p w:rsidR="00147619" w:rsidRPr="00A35B39" w:rsidRDefault="00147619" w:rsidP="00B24611">
      <w:pPr>
        <w:rPr>
          <w:lang w:eastAsia="zh-CN"/>
        </w:rPr>
      </w:pPr>
      <w:r w:rsidRPr="00A35B39">
        <w:rPr>
          <w:rFonts w:hint="eastAsia"/>
          <w:lang w:eastAsia="zh-CN"/>
        </w:rPr>
        <w:t>B.</w:t>
      </w:r>
      <w:smartTag w:uri="urn:schemas-microsoft-com:office:smarttags" w:element="chsdate">
        <w:smartTagPr>
          <w:attr w:name="Year" w:val="1899"/>
          <w:attr w:name="Month" w:val="12"/>
          <w:attr w:name="Day" w:val="30"/>
          <w:attr w:name="IsLunarDate" w:val="False"/>
          <w:attr w:name="IsROCDate" w:val="False"/>
        </w:smartTagPr>
        <w:r w:rsidRPr="00A35B39">
          <w:rPr>
            <w:rFonts w:hint="eastAsia"/>
            <w:lang w:eastAsia="zh-CN"/>
          </w:rPr>
          <w:t>4.3.4</w:t>
        </w:r>
      </w:smartTag>
      <w:r w:rsidRPr="00A35B39">
        <w:rPr>
          <w:rFonts w:hint="eastAsia"/>
          <w:lang w:eastAsia="zh-CN"/>
        </w:rPr>
        <w:t>勘探阶段的瓦斯工作应根据不同情况分别对待</w:t>
      </w:r>
      <w:r w:rsidRPr="00A35B39">
        <w:rPr>
          <w:rFonts w:hint="eastAsia"/>
          <w:lang w:eastAsia="zh-CN"/>
        </w:rPr>
        <w:t>:</w:t>
      </w:r>
    </w:p>
    <w:p w:rsidR="00147619" w:rsidRPr="00A35B39" w:rsidRDefault="00147619" w:rsidP="00B24611">
      <w:pPr>
        <w:rPr>
          <w:lang w:eastAsia="zh-CN"/>
        </w:rPr>
      </w:pPr>
      <w:r w:rsidRPr="00A35B39">
        <w:rPr>
          <w:lang w:eastAsia="zh-CN"/>
        </w:rPr>
        <w:t xml:space="preserve"> </w:t>
      </w:r>
      <w:r w:rsidRPr="00A35B39">
        <w:rPr>
          <w:rFonts w:hint="eastAsia"/>
          <w:lang w:eastAsia="zh-CN"/>
        </w:rPr>
        <w:t xml:space="preserve">   a</w:t>
      </w:r>
      <w:r w:rsidRPr="00A35B39">
        <w:rPr>
          <w:rFonts w:hint="eastAsia"/>
          <w:lang w:eastAsia="zh-CN"/>
        </w:rPr>
        <w:t>）详查阶段初步确定属二氧化碳</w:t>
      </w:r>
      <w:r w:rsidRPr="00A35B39">
        <w:rPr>
          <w:rFonts w:hint="eastAsia"/>
          <w:lang w:eastAsia="zh-CN"/>
        </w:rPr>
        <w:t>-</w:t>
      </w:r>
      <w:r w:rsidRPr="00A35B39">
        <w:rPr>
          <w:rFonts w:hint="eastAsia"/>
          <w:lang w:eastAsia="zh-CN"/>
        </w:rPr>
        <w:t>氮气带，各种气体成分的总量不超过</w:t>
      </w:r>
      <w:smartTag w:uri="urn:schemas-microsoft-com:office:smarttags" w:element="chmetcnv">
        <w:smartTagPr>
          <w:attr w:name="UnitName" w:val="m3"/>
          <w:attr w:name="SourceValue" w:val="5"/>
          <w:attr w:name="HasSpace" w:val="False"/>
          <w:attr w:name="Negative" w:val="False"/>
          <w:attr w:name="NumberType" w:val="1"/>
          <w:attr w:name="TCSC" w:val="0"/>
        </w:smartTagPr>
        <w:r w:rsidRPr="00A35B39">
          <w:rPr>
            <w:rFonts w:hint="eastAsia"/>
            <w:lang w:eastAsia="zh-CN"/>
          </w:rPr>
          <w:t>5m</w:t>
        </w:r>
        <w:r w:rsidRPr="00A35B39">
          <w:rPr>
            <w:rFonts w:hint="eastAsia"/>
            <w:vertAlign w:val="superscript"/>
            <w:lang w:eastAsia="zh-CN"/>
          </w:rPr>
          <w:t>3</w:t>
        </w:r>
      </w:smartTag>
      <w:r w:rsidRPr="00A35B39">
        <w:rPr>
          <w:rFonts w:hint="eastAsia"/>
          <w:lang w:eastAsia="zh-CN"/>
        </w:rPr>
        <w:t>/t</w:t>
      </w:r>
      <w:r w:rsidRPr="00A35B39">
        <w:rPr>
          <w:rFonts w:hint="eastAsia"/>
          <w:lang w:eastAsia="zh-CN"/>
        </w:rPr>
        <w:t>煤的井田，勘探阶段基本可不再补充采样工作；</w:t>
      </w:r>
    </w:p>
    <w:p w:rsidR="00147619" w:rsidRPr="00A35B39" w:rsidRDefault="00147619" w:rsidP="00B24611">
      <w:pPr>
        <w:rPr>
          <w:lang w:eastAsia="zh-CN"/>
        </w:rPr>
      </w:pPr>
      <w:r w:rsidRPr="00A35B39">
        <w:rPr>
          <w:rFonts w:hint="eastAsia"/>
          <w:lang w:eastAsia="zh-CN"/>
        </w:rPr>
        <w:t xml:space="preserve"> </w:t>
      </w:r>
      <w:r w:rsidRPr="00A35B39">
        <w:rPr>
          <w:lang w:eastAsia="zh-CN"/>
        </w:rPr>
        <w:t xml:space="preserve"> </w:t>
      </w:r>
      <w:r w:rsidRPr="00A35B39">
        <w:rPr>
          <w:rFonts w:hint="eastAsia"/>
          <w:lang w:eastAsia="zh-CN"/>
        </w:rPr>
        <w:t xml:space="preserve">  b</w:t>
      </w:r>
      <w:r w:rsidRPr="00A35B39">
        <w:rPr>
          <w:rFonts w:hint="eastAsia"/>
          <w:lang w:eastAsia="zh-CN"/>
        </w:rPr>
        <w:t>）详查阶段初步确定属氮气</w:t>
      </w:r>
      <w:r w:rsidRPr="00A35B39">
        <w:rPr>
          <w:rFonts w:hint="eastAsia"/>
          <w:lang w:eastAsia="zh-CN"/>
        </w:rPr>
        <w:t>-</w:t>
      </w:r>
      <w:r w:rsidRPr="00A35B39">
        <w:rPr>
          <w:rFonts w:hint="eastAsia"/>
          <w:lang w:eastAsia="zh-CN"/>
        </w:rPr>
        <w:t>沼气带的井田，勘探阶段在井田倾向上的控制应不少于三条勘查线，采样点密度为</w:t>
      </w:r>
      <w:r w:rsidRPr="00A35B39">
        <w:rPr>
          <w:rFonts w:hint="eastAsia"/>
          <w:lang w:eastAsia="zh-CN"/>
        </w:rPr>
        <w:t>0.5</w:t>
      </w:r>
      <w:r w:rsidRPr="00A35B39">
        <w:rPr>
          <w:rFonts w:hint="eastAsia"/>
          <w:lang w:eastAsia="zh-CN"/>
        </w:rPr>
        <w:t>点</w:t>
      </w:r>
      <w:r w:rsidRPr="00A35B39">
        <w:rPr>
          <w:rFonts w:hint="eastAsia"/>
          <w:lang w:eastAsia="zh-CN"/>
        </w:rPr>
        <w:t>/km</w:t>
      </w:r>
      <w:r w:rsidRPr="00A35B39">
        <w:rPr>
          <w:rFonts w:hint="eastAsia"/>
          <w:vertAlign w:val="superscript"/>
          <w:lang w:eastAsia="zh-CN"/>
        </w:rPr>
        <w:t>2</w:t>
      </w:r>
      <w:r w:rsidRPr="00A35B39">
        <w:rPr>
          <w:rFonts w:hint="eastAsia"/>
          <w:lang w:eastAsia="zh-CN"/>
        </w:rPr>
        <w:t>~1.5</w:t>
      </w:r>
      <w:r w:rsidRPr="00A35B39">
        <w:rPr>
          <w:rFonts w:hint="eastAsia"/>
          <w:lang w:eastAsia="zh-CN"/>
        </w:rPr>
        <w:t>点</w:t>
      </w:r>
      <w:r w:rsidRPr="00A35B39">
        <w:rPr>
          <w:rFonts w:hint="eastAsia"/>
          <w:lang w:eastAsia="zh-CN"/>
        </w:rPr>
        <w:t>/km</w:t>
      </w:r>
      <w:r w:rsidRPr="00A35B39">
        <w:rPr>
          <w:rFonts w:hint="eastAsia"/>
          <w:vertAlign w:val="superscript"/>
          <w:lang w:eastAsia="zh-CN"/>
        </w:rPr>
        <w:t>2</w:t>
      </w:r>
      <w:r w:rsidRPr="00A35B39">
        <w:rPr>
          <w:rFonts w:hint="eastAsia"/>
          <w:lang w:eastAsia="zh-CN"/>
        </w:rPr>
        <w:t>，采样点应着重布置在第一水平；</w:t>
      </w:r>
    </w:p>
    <w:p w:rsidR="00147619" w:rsidRPr="00A35B39" w:rsidRDefault="00147619" w:rsidP="00B24611">
      <w:pPr>
        <w:rPr>
          <w:lang w:eastAsia="zh-CN"/>
        </w:rPr>
      </w:pPr>
      <w:r w:rsidRPr="00A35B39">
        <w:rPr>
          <w:rFonts w:hint="eastAsia"/>
          <w:lang w:eastAsia="zh-CN"/>
        </w:rPr>
        <w:t xml:space="preserve">  </w:t>
      </w:r>
      <w:r w:rsidRPr="00A35B39">
        <w:rPr>
          <w:lang w:eastAsia="zh-CN"/>
        </w:rPr>
        <w:t xml:space="preserve"> </w:t>
      </w:r>
      <w:r w:rsidRPr="00A35B39">
        <w:rPr>
          <w:rFonts w:hint="eastAsia"/>
          <w:lang w:eastAsia="zh-CN"/>
        </w:rPr>
        <w:t xml:space="preserve"> c</w:t>
      </w:r>
      <w:r w:rsidRPr="00A35B39">
        <w:rPr>
          <w:rFonts w:hint="eastAsia"/>
          <w:lang w:eastAsia="zh-CN"/>
        </w:rPr>
        <w:t>）详查阶段已初步确定属沼气带的井田、氮气</w:t>
      </w:r>
      <w:r w:rsidRPr="00A35B39">
        <w:rPr>
          <w:rFonts w:hint="eastAsia"/>
          <w:lang w:eastAsia="zh-CN"/>
        </w:rPr>
        <w:t>-</w:t>
      </w:r>
      <w:r w:rsidRPr="00A35B39">
        <w:rPr>
          <w:rFonts w:hint="eastAsia"/>
          <w:lang w:eastAsia="zh-CN"/>
        </w:rPr>
        <w:t>沼气带与沼气带并存的井田及二氧化碳含量大于</w:t>
      </w:r>
      <w:smartTag w:uri="urn:schemas-microsoft-com:office:smarttags" w:element="chmetcnv">
        <w:smartTagPr>
          <w:attr w:name="UnitName" w:val="m3"/>
          <w:attr w:name="SourceValue" w:val="5"/>
          <w:attr w:name="HasSpace" w:val="False"/>
          <w:attr w:name="Negative" w:val="False"/>
          <w:attr w:name="NumberType" w:val="1"/>
          <w:attr w:name="TCSC" w:val="0"/>
        </w:smartTagPr>
        <w:r w:rsidRPr="00A35B39">
          <w:rPr>
            <w:rFonts w:hint="eastAsia"/>
            <w:lang w:eastAsia="zh-CN"/>
          </w:rPr>
          <w:t>5m</w:t>
        </w:r>
        <w:r w:rsidRPr="00A35B39">
          <w:rPr>
            <w:rFonts w:hint="eastAsia"/>
            <w:vertAlign w:val="superscript"/>
            <w:lang w:eastAsia="zh-CN"/>
          </w:rPr>
          <w:t>3</w:t>
        </w:r>
      </w:smartTag>
      <w:r w:rsidRPr="00A35B39">
        <w:rPr>
          <w:rFonts w:hint="eastAsia"/>
          <w:lang w:eastAsia="zh-CN"/>
        </w:rPr>
        <w:t>/t</w:t>
      </w:r>
      <w:r w:rsidRPr="00A35B39">
        <w:rPr>
          <w:rFonts w:hint="eastAsia"/>
          <w:lang w:eastAsia="zh-CN"/>
        </w:rPr>
        <w:t>煤的井田，应对其沼气（或二氧化碳）含量高的主要可采煤层严格加密取样控制，采样点数应占见煤钻孔数的</w:t>
      </w:r>
      <w:r w:rsidRPr="00A35B39">
        <w:rPr>
          <w:rFonts w:hint="eastAsia"/>
          <w:lang w:eastAsia="zh-CN"/>
        </w:rPr>
        <w:t>50%</w:t>
      </w:r>
      <w:r w:rsidRPr="00A35B39">
        <w:rPr>
          <w:rFonts w:hint="eastAsia"/>
          <w:lang w:eastAsia="zh-CN"/>
        </w:rPr>
        <w:t>以上，采样点应着重布置在第一水平；</w:t>
      </w:r>
    </w:p>
    <w:p w:rsidR="00147619" w:rsidRPr="00A35B39" w:rsidRDefault="00147619" w:rsidP="00B24611">
      <w:pPr>
        <w:rPr>
          <w:lang w:eastAsia="zh-CN"/>
        </w:rPr>
      </w:pPr>
      <w:r w:rsidRPr="00A35B39">
        <w:rPr>
          <w:rFonts w:hint="eastAsia"/>
          <w:lang w:eastAsia="zh-CN"/>
        </w:rPr>
        <w:t xml:space="preserve">   </w:t>
      </w:r>
      <w:r w:rsidRPr="00A35B39">
        <w:rPr>
          <w:lang w:eastAsia="zh-CN"/>
        </w:rPr>
        <w:t xml:space="preserve"> </w:t>
      </w:r>
      <w:r w:rsidRPr="00A35B39">
        <w:rPr>
          <w:rFonts w:hint="eastAsia"/>
          <w:lang w:eastAsia="zh-CN"/>
        </w:rPr>
        <w:t>d</w:t>
      </w:r>
      <w:r w:rsidRPr="00A35B39">
        <w:rPr>
          <w:rFonts w:hint="eastAsia"/>
          <w:lang w:eastAsia="zh-CN"/>
        </w:rPr>
        <w:t>）属上述</w:t>
      </w:r>
      <w:r w:rsidRPr="00A35B39">
        <w:rPr>
          <w:rFonts w:hint="eastAsia"/>
          <w:lang w:eastAsia="zh-CN"/>
        </w:rPr>
        <w:t>B.</w:t>
      </w:r>
      <w:smartTag w:uri="urn:schemas-microsoft-com:office:smarttags" w:element="chsdate">
        <w:smartTagPr>
          <w:attr w:name="Year" w:val="1899"/>
          <w:attr w:name="Month" w:val="12"/>
          <w:attr w:name="Day" w:val="30"/>
          <w:attr w:name="IsLunarDate" w:val="False"/>
          <w:attr w:name="IsROCDate" w:val="False"/>
        </w:smartTagPr>
        <w:r w:rsidRPr="00A35B39">
          <w:rPr>
            <w:rFonts w:hint="eastAsia"/>
            <w:lang w:eastAsia="zh-CN"/>
          </w:rPr>
          <w:t>4.3.4</w:t>
        </w:r>
      </w:smartTag>
      <w:r w:rsidRPr="00A35B39">
        <w:rPr>
          <w:rFonts w:hint="eastAsia"/>
          <w:lang w:eastAsia="zh-CN"/>
        </w:rPr>
        <w:t xml:space="preserve"> b</w:t>
      </w:r>
      <w:r w:rsidRPr="00A35B39">
        <w:rPr>
          <w:rFonts w:hint="eastAsia"/>
          <w:lang w:eastAsia="zh-CN"/>
        </w:rPr>
        <w:t>）条和</w:t>
      </w:r>
      <w:r w:rsidRPr="00A35B39">
        <w:rPr>
          <w:rFonts w:hint="eastAsia"/>
          <w:lang w:eastAsia="zh-CN"/>
        </w:rPr>
        <w:t>B.4.</w:t>
      </w:r>
      <w:smartTag w:uri="urn:schemas-microsoft-com:office:smarttags" w:element="chmetcnv">
        <w:smartTagPr>
          <w:attr w:name="UnitName" w:val="C"/>
          <w:attr w:name="SourceValue" w:val="3.4"/>
          <w:attr w:name="HasSpace" w:val="True"/>
          <w:attr w:name="Negative" w:val="False"/>
          <w:attr w:name="NumberType" w:val="1"/>
          <w:attr w:name="TCSC" w:val="0"/>
        </w:smartTagPr>
        <w:r w:rsidRPr="00A35B39">
          <w:rPr>
            <w:rFonts w:hint="eastAsia"/>
            <w:lang w:eastAsia="zh-CN"/>
          </w:rPr>
          <w:t>3.4 c</w:t>
        </w:r>
      </w:smartTag>
      <w:r w:rsidRPr="00A35B39">
        <w:rPr>
          <w:rFonts w:hint="eastAsia"/>
          <w:lang w:eastAsia="zh-CN"/>
        </w:rPr>
        <w:t>）</w:t>
      </w:r>
      <w:proofErr w:type="gramStart"/>
      <w:r w:rsidRPr="00A35B39">
        <w:rPr>
          <w:rFonts w:hint="eastAsia"/>
          <w:lang w:eastAsia="zh-CN"/>
        </w:rPr>
        <w:t>条情况</w:t>
      </w:r>
      <w:proofErr w:type="gramEnd"/>
      <w:r w:rsidRPr="00A35B39">
        <w:rPr>
          <w:rFonts w:hint="eastAsia"/>
          <w:lang w:eastAsia="zh-CN"/>
        </w:rPr>
        <w:t>者，勘探阶段应详细研究各主要可采煤层的瓦斯成分、含量及其变化梯度，进一步划分瓦斯带，结合井田构造、含煤地层岩性、煤层厚度及煤质、水文地质、地温及其他地质条件，分析影响瓦斯赋存的地质因素，对其中主要的含瓦斯煤层以及背斜轴部、主要构造带附近、</w:t>
      </w:r>
      <w:proofErr w:type="gramStart"/>
      <w:r w:rsidRPr="00A35B39">
        <w:rPr>
          <w:rFonts w:hint="eastAsia"/>
          <w:lang w:eastAsia="zh-CN"/>
        </w:rPr>
        <w:t>厚煤包</w:t>
      </w:r>
      <w:proofErr w:type="gramEnd"/>
      <w:r w:rsidRPr="00A35B39">
        <w:rPr>
          <w:rFonts w:hint="eastAsia"/>
          <w:lang w:eastAsia="zh-CN"/>
        </w:rPr>
        <w:t>等适于瓦斯富集的地段，应适当加密采样，必要时应采取煤层直接顶底板样，了解围岩中瓦斯赋存情况。</w:t>
      </w:r>
    </w:p>
    <w:p w:rsidR="00147619" w:rsidRPr="00A35B39" w:rsidRDefault="00147619" w:rsidP="00B24611">
      <w:pPr>
        <w:rPr>
          <w:lang w:eastAsia="zh-CN"/>
        </w:rPr>
      </w:pPr>
      <w:r w:rsidRPr="00A35B39">
        <w:rPr>
          <w:rFonts w:hint="eastAsia"/>
          <w:lang w:eastAsia="zh-CN"/>
        </w:rPr>
        <w:t>B.</w:t>
      </w:r>
      <w:smartTag w:uri="urn:schemas-microsoft-com:office:smarttags" w:element="chsdate">
        <w:smartTagPr>
          <w:attr w:name="Year" w:val="1899"/>
          <w:attr w:name="Month" w:val="12"/>
          <w:attr w:name="Day" w:val="30"/>
          <w:attr w:name="IsLunarDate" w:val="False"/>
          <w:attr w:name="IsROCDate" w:val="False"/>
        </w:smartTagPr>
        <w:r w:rsidRPr="00A35B39">
          <w:rPr>
            <w:rFonts w:hint="eastAsia"/>
            <w:lang w:eastAsia="zh-CN"/>
          </w:rPr>
          <w:t>4.3.5</w:t>
        </w:r>
      </w:smartTag>
      <w:r w:rsidRPr="00A35B39">
        <w:rPr>
          <w:rFonts w:hint="eastAsia"/>
          <w:lang w:eastAsia="zh-CN"/>
        </w:rPr>
        <w:t xml:space="preserve">  </w:t>
      </w:r>
      <w:r w:rsidRPr="00A35B39">
        <w:rPr>
          <w:rFonts w:hint="eastAsia"/>
          <w:lang w:eastAsia="zh-CN"/>
        </w:rPr>
        <w:t>瓦斯煤样分析测试项目的一般要求有三项：</w:t>
      </w:r>
    </w:p>
    <w:p w:rsidR="00147619" w:rsidRPr="00A35B39" w:rsidRDefault="00147619" w:rsidP="00B24611">
      <w:pPr>
        <w:rPr>
          <w:lang w:eastAsia="zh-CN"/>
        </w:rPr>
      </w:pPr>
      <w:r w:rsidRPr="00A35B39">
        <w:rPr>
          <w:rFonts w:hint="eastAsia"/>
          <w:lang w:eastAsia="zh-CN"/>
        </w:rPr>
        <w:t xml:space="preserve"> </w:t>
      </w:r>
      <w:r w:rsidRPr="00A35B39">
        <w:rPr>
          <w:lang w:eastAsia="zh-CN"/>
        </w:rPr>
        <w:t xml:space="preserve"> </w:t>
      </w:r>
      <w:r w:rsidRPr="00A35B39">
        <w:rPr>
          <w:rFonts w:hint="eastAsia"/>
          <w:lang w:eastAsia="zh-CN"/>
        </w:rPr>
        <w:t xml:space="preserve">  a</w:t>
      </w:r>
      <w:r w:rsidRPr="00A35B39">
        <w:rPr>
          <w:rFonts w:hint="eastAsia"/>
          <w:lang w:eastAsia="zh-CN"/>
        </w:rPr>
        <w:t>）</w:t>
      </w:r>
      <w:r w:rsidRPr="00A35B39">
        <w:rPr>
          <w:rFonts w:hint="eastAsia"/>
          <w:lang w:eastAsia="zh-CN"/>
        </w:rPr>
        <w:t xml:space="preserve"> </w:t>
      </w:r>
      <w:r w:rsidRPr="00A35B39">
        <w:rPr>
          <w:rFonts w:hint="eastAsia"/>
          <w:lang w:eastAsia="zh-CN"/>
        </w:rPr>
        <w:t>所有瓦斯煤样均应做煤的工业分析，测定气体成分和含量；</w:t>
      </w:r>
    </w:p>
    <w:p w:rsidR="00147619" w:rsidRPr="00A35B39" w:rsidRDefault="00147619" w:rsidP="00B24611">
      <w:pPr>
        <w:rPr>
          <w:lang w:eastAsia="zh-CN"/>
        </w:rPr>
      </w:pPr>
      <w:r w:rsidRPr="00A35B39">
        <w:rPr>
          <w:lang w:eastAsia="zh-CN"/>
        </w:rPr>
        <w:lastRenderedPageBreak/>
        <w:t xml:space="preserve"> </w:t>
      </w:r>
      <w:r w:rsidRPr="00A35B39">
        <w:rPr>
          <w:rFonts w:hint="eastAsia"/>
          <w:lang w:eastAsia="zh-CN"/>
        </w:rPr>
        <w:t>b</w:t>
      </w:r>
      <w:r w:rsidRPr="00A35B39">
        <w:rPr>
          <w:rFonts w:hint="eastAsia"/>
          <w:lang w:eastAsia="zh-CN"/>
        </w:rPr>
        <w:t>）</w:t>
      </w:r>
      <w:r w:rsidRPr="00A35B39">
        <w:rPr>
          <w:rFonts w:hint="eastAsia"/>
          <w:lang w:eastAsia="zh-CN"/>
        </w:rPr>
        <w:t xml:space="preserve"> </w:t>
      </w:r>
      <w:r w:rsidRPr="00A35B39">
        <w:rPr>
          <w:rFonts w:hint="eastAsia"/>
          <w:lang w:eastAsia="zh-CN"/>
        </w:rPr>
        <w:t>属</w:t>
      </w:r>
      <w:r w:rsidRPr="00A35B39">
        <w:rPr>
          <w:rFonts w:hint="eastAsia"/>
          <w:lang w:eastAsia="zh-CN"/>
        </w:rPr>
        <w:t>B.</w:t>
      </w:r>
      <w:smartTag w:uri="urn:schemas-microsoft-com:office:smarttags" w:element="chsdate">
        <w:smartTagPr>
          <w:attr w:name="Year" w:val="1899"/>
          <w:attr w:name="Month" w:val="12"/>
          <w:attr w:name="Day" w:val="30"/>
          <w:attr w:name="IsLunarDate" w:val="False"/>
          <w:attr w:name="IsROCDate" w:val="False"/>
        </w:smartTagPr>
        <w:r w:rsidRPr="00A35B39">
          <w:rPr>
            <w:rFonts w:hint="eastAsia"/>
            <w:lang w:eastAsia="zh-CN"/>
          </w:rPr>
          <w:t>4.3.4</w:t>
        </w:r>
      </w:smartTag>
      <w:r w:rsidRPr="00A35B39">
        <w:rPr>
          <w:rFonts w:hint="eastAsia"/>
          <w:lang w:eastAsia="zh-CN"/>
        </w:rPr>
        <w:t xml:space="preserve"> b</w:t>
      </w:r>
      <w:r w:rsidRPr="00A35B39">
        <w:rPr>
          <w:rFonts w:hint="eastAsia"/>
          <w:lang w:eastAsia="zh-CN"/>
        </w:rPr>
        <w:t>）条和</w:t>
      </w:r>
      <w:r w:rsidRPr="00A35B39">
        <w:rPr>
          <w:rFonts w:hint="eastAsia"/>
          <w:lang w:eastAsia="zh-CN"/>
        </w:rPr>
        <w:t>B.4.</w:t>
      </w:r>
      <w:smartTag w:uri="urn:schemas-microsoft-com:office:smarttags" w:element="chmetcnv">
        <w:smartTagPr>
          <w:attr w:name="UnitName" w:val="C"/>
          <w:attr w:name="SourceValue" w:val="3.4"/>
          <w:attr w:name="HasSpace" w:val="True"/>
          <w:attr w:name="Negative" w:val="False"/>
          <w:attr w:name="NumberType" w:val="1"/>
          <w:attr w:name="TCSC" w:val="0"/>
        </w:smartTagPr>
        <w:r w:rsidRPr="00A35B39">
          <w:rPr>
            <w:rFonts w:hint="eastAsia"/>
            <w:lang w:eastAsia="zh-CN"/>
          </w:rPr>
          <w:t>3.4 c</w:t>
        </w:r>
      </w:smartTag>
      <w:r w:rsidRPr="00A35B39">
        <w:rPr>
          <w:rFonts w:hint="eastAsia"/>
          <w:lang w:eastAsia="zh-CN"/>
        </w:rPr>
        <w:t>）</w:t>
      </w:r>
      <w:proofErr w:type="gramStart"/>
      <w:r w:rsidRPr="00A35B39">
        <w:rPr>
          <w:rFonts w:hint="eastAsia"/>
          <w:lang w:eastAsia="zh-CN"/>
        </w:rPr>
        <w:t>条情况</w:t>
      </w:r>
      <w:proofErr w:type="gramEnd"/>
      <w:r w:rsidRPr="00A35B39">
        <w:rPr>
          <w:rFonts w:hint="eastAsia"/>
          <w:lang w:eastAsia="zh-CN"/>
        </w:rPr>
        <w:t>者，勘探阶段应增</w:t>
      </w:r>
      <w:proofErr w:type="gramStart"/>
      <w:r w:rsidRPr="00A35B39">
        <w:rPr>
          <w:rFonts w:hint="eastAsia"/>
          <w:lang w:eastAsia="zh-CN"/>
        </w:rPr>
        <w:t>测下列</w:t>
      </w:r>
      <w:proofErr w:type="gramEnd"/>
      <w:r w:rsidRPr="00A35B39">
        <w:rPr>
          <w:rFonts w:hint="eastAsia"/>
          <w:lang w:eastAsia="zh-CN"/>
        </w:rPr>
        <w:t>项目，每个主要可采煤层不少于五个点（对面积不足</w:t>
      </w:r>
      <w:smartTag w:uri="urn:schemas-microsoft-com:office:smarttags" w:element="chmetcnv">
        <w:smartTagPr>
          <w:attr w:name="UnitName" w:val="km"/>
          <w:attr w:name="SourceValue" w:val="5"/>
          <w:attr w:name="HasSpace" w:val="False"/>
          <w:attr w:name="Negative" w:val="False"/>
          <w:attr w:name="NumberType" w:val="1"/>
          <w:attr w:name="TCSC" w:val="0"/>
        </w:smartTagPr>
        <w:r w:rsidRPr="00A35B39">
          <w:rPr>
            <w:rFonts w:hint="eastAsia"/>
            <w:lang w:eastAsia="zh-CN"/>
          </w:rPr>
          <w:t>5km</w:t>
        </w:r>
      </w:smartTag>
      <w:r w:rsidRPr="00A35B39">
        <w:rPr>
          <w:rFonts w:hint="eastAsia"/>
          <w:vertAlign w:val="superscript"/>
          <w:lang w:eastAsia="zh-CN"/>
        </w:rPr>
        <w:t>2</w:t>
      </w:r>
      <w:r w:rsidRPr="00A35B39">
        <w:rPr>
          <w:rFonts w:hint="eastAsia"/>
          <w:lang w:eastAsia="zh-CN"/>
        </w:rPr>
        <w:t>的小井田，按实际需要确定），即煤的坚固性系数（</w:t>
      </w:r>
      <w:r w:rsidRPr="00A35B39">
        <w:rPr>
          <w:rFonts w:hint="eastAsia"/>
          <w:lang w:eastAsia="zh-CN"/>
        </w:rPr>
        <w:t>f</w:t>
      </w:r>
      <w:r w:rsidRPr="00A35B39">
        <w:rPr>
          <w:rFonts w:hint="eastAsia"/>
          <w:lang w:eastAsia="zh-CN"/>
        </w:rPr>
        <w:t>），瓦斯放散初速度（</w:t>
      </w:r>
      <w:r w:rsidRPr="00A35B39">
        <w:rPr>
          <w:rFonts w:hint="eastAsia"/>
        </w:rPr>
        <w:t>Δ</w:t>
      </w:r>
      <w:r w:rsidRPr="00A35B39">
        <w:rPr>
          <w:rFonts w:hint="eastAsia"/>
          <w:lang w:eastAsia="zh-CN"/>
        </w:rPr>
        <w:t>p</w:t>
      </w:r>
      <w:r w:rsidRPr="00A35B39">
        <w:rPr>
          <w:rFonts w:hint="eastAsia"/>
          <w:lang w:eastAsia="zh-CN"/>
        </w:rPr>
        <w:t>），煤对沼气的吸附等温线试验（</w:t>
      </w:r>
      <w:r w:rsidRPr="00A35B39">
        <w:rPr>
          <w:rFonts w:hint="eastAsia"/>
          <w:lang w:eastAsia="zh-CN"/>
        </w:rPr>
        <w:t>a</w:t>
      </w:r>
      <w:r w:rsidRPr="00A35B39">
        <w:rPr>
          <w:rFonts w:hint="eastAsia"/>
          <w:lang w:eastAsia="zh-CN"/>
        </w:rPr>
        <w:t>，</w:t>
      </w:r>
      <w:r w:rsidRPr="00A35B39">
        <w:rPr>
          <w:rFonts w:hint="eastAsia"/>
          <w:lang w:eastAsia="zh-CN"/>
        </w:rPr>
        <w:t>b</w:t>
      </w:r>
      <w:r w:rsidRPr="00A35B39">
        <w:rPr>
          <w:rFonts w:hint="eastAsia"/>
          <w:lang w:eastAsia="zh-CN"/>
        </w:rPr>
        <w:t>），煤孔隙率和渗透率，煤层瓦斯压力（钻孔中测定）；</w:t>
      </w:r>
    </w:p>
    <w:p w:rsidR="00147619" w:rsidRPr="00A35B39" w:rsidRDefault="00147619" w:rsidP="00B24611">
      <w:pPr>
        <w:rPr>
          <w:lang w:eastAsia="zh-CN"/>
        </w:rPr>
      </w:pPr>
      <w:r w:rsidRPr="00A35B39">
        <w:rPr>
          <w:rFonts w:hint="eastAsia"/>
          <w:lang w:eastAsia="zh-CN"/>
        </w:rPr>
        <w:t xml:space="preserve">  </w:t>
      </w:r>
      <w:r w:rsidRPr="00A35B39">
        <w:rPr>
          <w:lang w:eastAsia="zh-CN"/>
        </w:rPr>
        <w:t xml:space="preserve">  </w:t>
      </w:r>
      <w:r w:rsidRPr="00A35B39">
        <w:rPr>
          <w:rFonts w:hint="eastAsia"/>
          <w:lang w:eastAsia="zh-CN"/>
        </w:rPr>
        <w:t>c</w:t>
      </w:r>
      <w:r w:rsidRPr="00A35B39">
        <w:rPr>
          <w:rFonts w:hint="eastAsia"/>
          <w:lang w:eastAsia="zh-CN"/>
        </w:rPr>
        <w:t>）</w:t>
      </w:r>
      <w:r w:rsidRPr="00A35B39">
        <w:rPr>
          <w:rFonts w:hint="eastAsia"/>
          <w:lang w:eastAsia="zh-CN"/>
        </w:rPr>
        <w:t xml:space="preserve"> </w:t>
      </w:r>
      <w:r w:rsidRPr="00A35B39">
        <w:rPr>
          <w:rFonts w:hint="eastAsia"/>
          <w:lang w:eastAsia="zh-CN"/>
        </w:rPr>
        <w:t>所有瓦斯煤样均应进行煤体结构的详细描述。</w:t>
      </w:r>
    </w:p>
    <w:p w:rsidR="00147619" w:rsidRPr="00A35B39" w:rsidRDefault="00147619" w:rsidP="00B24611">
      <w:pPr>
        <w:rPr>
          <w:lang w:eastAsia="zh-CN"/>
        </w:rPr>
      </w:pPr>
      <w:r w:rsidRPr="00A35B39">
        <w:rPr>
          <w:rFonts w:hint="eastAsia"/>
          <w:lang w:eastAsia="zh-CN"/>
        </w:rPr>
        <w:t xml:space="preserve">B.4.4  </w:t>
      </w:r>
      <w:r w:rsidRPr="00A35B39">
        <w:rPr>
          <w:rFonts w:hint="eastAsia"/>
          <w:lang w:eastAsia="zh-CN"/>
        </w:rPr>
        <w:t>煤尘爆炸性的鉴定</w:t>
      </w:r>
    </w:p>
    <w:p w:rsidR="00147619" w:rsidRPr="00A35B39" w:rsidRDefault="00147619" w:rsidP="00B24611">
      <w:pPr>
        <w:rPr>
          <w:lang w:eastAsia="zh-CN"/>
        </w:rPr>
      </w:pPr>
      <w:r w:rsidRPr="00A35B39">
        <w:rPr>
          <w:rFonts w:hint="eastAsia"/>
          <w:lang w:eastAsia="zh-CN"/>
        </w:rPr>
        <w:t>在勘探阶段各可采及局部可采煤层均应有二至三个样品进行煤尘爆炸性鉴定</w:t>
      </w:r>
      <w:r w:rsidRPr="00A35B39">
        <w:rPr>
          <w:rFonts w:hint="eastAsia"/>
          <w:lang w:eastAsia="zh-CN"/>
        </w:rPr>
        <w:t>,</w:t>
      </w:r>
      <w:r w:rsidRPr="00A35B39">
        <w:rPr>
          <w:rFonts w:hint="eastAsia"/>
          <w:lang w:eastAsia="zh-CN"/>
        </w:rPr>
        <w:t>测定</w:t>
      </w:r>
      <w:proofErr w:type="gramStart"/>
      <w:r w:rsidRPr="00A35B39">
        <w:rPr>
          <w:rFonts w:hint="eastAsia"/>
          <w:lang w:eastAsia="zh-CN"/>
        </w:rPr>
        <w:t>其为焰长度</w:t>
      </w:r>
      <w:proofErr w:type="gramEnd"/>
      <w:r w:rsidRPr="00A35B39">
        <w:rPr>
          <w:rFonts w:hint="eastAsia"/>
          <w:lang w:eastAsia="zh-CN"/>
        </w:rPr>
        <w:t>及最低岩粉用量</w:t>
      </w:r>
      <w:r w:rsidRPr="00A35B39">
        <w:rPr>
          <w:rFonts w:hint="eastAsia"/>
          <w:lang w:eastAsia="zh-CN"/>
        </w:rPr>
        <w:t xml:space="preserve"> </w:t>
      </w:r>
      <w:r w:rsidRPr="00A35B39">
        <w:rPr>
          <w:rFonts w:hint="eastAsia"/>
          <w:lang w:eastAsia="zh-CN"/>
        </w:rPr>
        <w:t>，做出有无爆炸危险性明确结论。有生产矿井资料可供利用的煤层，可酌情少做采样试验工作。</w:t>
      </w:r>
    </w:p>
    <w:p w:rsidR="00147619" w:rsidRPr="00A35B39" w:rsidRDefault="00147619" w:rsidP="00B24611">
      <w:pPr>
        <w:rPr>
          <w:lang w:eastAsia="zh-CN"/>
        </w:rPr>
      </w:pPr>
      <w:r w:rsidRPr="00A35B39">
        <w:rPr>
          <w:rFonts w:hint="eastAsia"/>
          <w:lang w:eastAsia="zh-CN"/>
        </w:rPr>
        <w:t xml:space="preserve">B.4.5  </w:t>
      </w:r>
      <w:r w:rsidRPr="00A35B39">
        <w:rPr>
          <w:rFonts w:hint="eastAsia"/>
          <w:lang w:eastAsia="zh-CN"/>
        </w:rPr>
        <w:t>煤的自燃趋势的试验</w:t>
      </w:r>
    </w:p>
    <w:p w:rsidR="00147619" w:rsidRPr="00A35B39" w:rsidRDefault="00147619" w:rsidP="00B24611">
      <w:pPr>
        <w:rPr>
          <w:lang w:eastAsia="zh-CN"/>
        </w:rPr>
      </w:pPr>
      <w:r w:rsidRPr="00A35B39">
        <w:rPr>
          <w:rFonts w:hint="eastAsia"/>
          <w:lang w:eastAsia="zh-CN"/>
        </w:rPr>
        <w:t>在勘探阶段各可采和局部可采煤层，均应采取三至六个样品，确定煤的自燃等级。结合井田内或毗邻生产矿井或小煤矿的有关资料，对煤的自燃趋势和引起自燃的因素做出评价。</w:t>
      </w:r>
    </w:p>
    <w:p w:rsidR="00147619" w:rsidRPr="00A35B39" w:rsidRDefault="00147619" w:rsidP="00B24611">
      <w:pPr>
        <w:rPr>
          <w:lang w:eastAsia="zh-CN"/>
        </w:rPr>
      </w:pPr>
      <w:r w:rsidRPr="00A35B39">
        <w:rPr>
          <w:rFonts w:hint="eastAsia"/>
          <w:lang w:eastAsia="zh-CN"/>
        </w:rPr>
        <w:t xml:space="preserve">B.4.6  </w:t>
      </w:r>
      <w:r w:rsidRPr="00A35B39">
        <w:rPr>
          <w:rFonts w:hint="eastAsia"/>
          <w:lang w:eastAsia="zh-CN"/>
        </w:rPr>
        <w:t>地温</w:t>
      </w:r>
    </w:p>
    <w:p w:rsidR="00147619" w:rsidRPr="00A35B39" w:rsidRDefault="00147619" w:rsidP="00B24611">
      <w:pPr>
        <w:rPr>
          <w:lang w:eastAsia="zh-CN"/>
        </w:rPr>
      </w:pPr>
      <w:r w:rsidRPr="00A35B39">
        <w:rPr>
          <w:rFonts w:hint="eastAsia"/>
          <w:lang w:eastAsia="zh-CN"/>
        </w:rPr>
        <w:t>B.</w:t>
      </w:r>
      <w:smartTag w:uri="urn:schemas-microsoft-com:office:smarttags" w:element="chsdate">
        <w:smartTagPr>
          <w:attr w:name="Year" w:val="1899"/>
          <w:attr w:name="Month" w:val="12"/>
          <w:attr w:name="Day" w:val="30"/>
          <w:attr w:name="IsLunarDate" w:val="False"/>
          <w:attr w:name="IsROCDate" w:val="False"/>
        </w:smartTagPr>
        <w:r w:rsidRPr="00A35B39">
          <w:rPr>
            <w:rFonts w:hint="eastAsia"/>
            <w:lang w:eastAsia="zh-CN"/>
          </w:rPr>
          <w:t>4.6.1</w:t>
        </w:r>
      </w:smartTag>
      <w:r w:rsidRPr="00A35B39">
        <w:rPr>
          <w:rFonts w:hint="eastAsia"/>
          <w:lang w:eastAsia="zh-CN"/>
        </w:rPr>
        <w:t xml:space="preserve">  </w:t>
      </w:r>
      <w:r w:rsidRPr="00A35B39">
        <w:rPr>
          <w:rFonts w:hint="eastAsia"/>
          <w:lang w:eastAsia="zh-CN"/>
        </w:rPr>
        <w:t>普查阶段应收集和</w:t>
      </w:r>
      <w:proofErr w:type="gramStart"/>
      <w:r w:rsidRPr="00A35B39">
        <w:rPr>
          <w:rFonts w:hint="eastAsia"/>
          <w:lang w:eastAsia="zh-CN"/>
        </w:rPr>
        <w:t>分析区</w:t>
      </w:r>
      <w:proofErr w:type="gramEnd"/>
      <w:r w:rsidRPr="00A35B39">
        <w:rPr>
          <w:rFonts w:hint="eastAsia"/>
          <w:lang w:eastAsia="zh-CN"/>
        </w:rPr>
        <w:t>内外有关地温资料，根据具体情况选择少部分钻孔进行简易测温。测温钻孔的分布应尽量考虑对不同构造部位和深度的控制。</w:t>
      </w:r>
    </w:p>
    <w:p w:rsidR="00147619" w:rsidRPr="00A35B39" w:rsidRDefault="00147619" w:rsidP="00B24611">
      <w:pPr>
        <w:rPr>
          <w:lang w:eastAsia="zh-CN"/>
        </w:rPr>
      </w:pPr>
      <w:r w:rsidRPr="00A35B39">
        <w:rPr>
          <w:rFonts w:hint="eastAsia"/>
          <w:lang w:eastAsia="zh-CN"/>
        </w:rPr>
        <w:t>B.</w:t>
      </w:r>
      <w:smartTag w:uri="urn:schemas-microsoft-com:office:smarttags" w:element="chsdate">
        <w:smartTagPr>
          <w:attr w:name="Year" w:val="1899"/>
          <w:attr w:name="Month" w:val="12"/>
          <w:attr w:name="Day" w:val="30"/>
          <w:attr w:name="IsLunarDate" w:val="False"/>
          <w:attr w:name="IsROCDate" w:val="False"/>
        </w:smartTagPr>
        <w:r w:rsidRPr="00A35B39">
          <w:rPr>
            <w:rFonts w:hint="eastAsia"/>
            <w:lang w:eastAsia="zh-CN"/>
          </w:rPr>
          <w:t>4.6.2</w:t>
        </w:r>
      </w:smartTag>
      <w:r w:rsidRPr="00A35B39">
        <w:rPr>
          <w:rFonts w:hint="eastAsia"/>
          <w:lang w:eastAsia="zh-CN"/>
        </w:rPr>
        <w:t xml:space="preserve">  </w:t>
      </w:r>
      <w:r w:rsidRPr="00A35B39">
        <w:rPr>
          <w:rFonts w:hint="eastAsia"/>
          <w:lang w:eastAsia="zh-CN"/>
        </w:rPr>
        <w:t>详查阶段应在地温异常区或可能出现高温的地区，选择不少于</w:t>
      </w:r>
      <w:r w:rsidRPr="00A35B39">
        <w:rPr>
          <w:rFonts w:hint="eastAsia"/>
          <w:lang w:eastAsia="zh-CN"/>
        </w:rPr>
        <w:t>50%</w:t>
      </w:r>
      <w:r w:rsidRPr="00A35B39">
        <w:rPr>
          <w:rFonts w:hint="eastAsia"/>
          <w:lang w:eastAsia="zh-CN"/>
        </w:rPr>
        <w:t>的钻孔进行简易测温，并在其中选择二至四个钻孔进行近似稳态测温。普查阶段未发现地温偏高，条件类似的相邻地区亦未发现有高温的生产矿井，且煤层埋藏深度小于</w:t>
      </w:r>
      <w:smartTag w:uri="urn:schemas-microsoft-com:office:smarttags" w:element="chmetcnv">
        <w:smartTagPr>
          <w:attr w:name="UnitName" w:val="m"/>
          <w:attr w:name="SourceValue" w:val="500"/>
          <w:attr w:name="HasSpace" w:val="False"/>
          <w:attr w:name="Negative" w:val="False"/>
          <w:attr w:name="NumberType" w:val="1"/>
          <w:attr w:name="TCSC" w:val="0"/>
        </w:smartTagPr>
        <w:r w:rsidRPr="00A35B39">
          <w:rPr>
            <w:rFonts w:hint="eastAsia"/>
            <w:lang w:eastAsia="zh-CN"/>
          </w:rPr>
          <w:t>500m</w:t>
        </w:r>
      </w:smartTag>
      <w:r w:rsidRPr="00A35B39">
        <w:rPr>
          <w:rFonts w:hint="eastAsia"/>
          <w:lang w:eastAsia="zh-CN"/>
        </w:rPr>
        <w:t>时，本阶段一般可不做地温工作。</w:t>
      </w:r>
    </w:p>
    <w:p w:rsidR="00147619" w:rsidRPr="00A35B39" w:rsidRDefault="00147619" w:rsidP="00B24611">
      <w:pPr>
        <w:rPr>
          <w:lang w:eastAsia="zh-CN"/>
        </w:rPr>
      </w:pPr>
      <w:r w:rsidRPr="00A35B39">
        <w:rPr>
          <w:rFonts w:hint="eastAsia"/>
          <w:lang w:eastAsia="zh-CN"/>
        </w:rPr>
        <w:t>B.</w:t>
      </w:r>
      <w:smartTag w:uri="urn:schemas-microsoft-com:office:smarttags" w:element="chsdate">
        <w:smartTagPr>
          <w:attr w:name="Year" w:val="1899"/>
          <w:attr w:name="Month" w:val="12"/>
          <w:attr w:name="Day" w:val="30"/>
          <w:attr w:name="IsLunarDate" w:val="False"/>
          <w:attr w:name="IsROCDate" w:val="False"/>
        </w:smartTagPr>
        <w:r w:rsidRPr="00A35B39">
          <w:rPr>
            <w:rFonts w:hint="eastAsia"/>
            <w:lang w:eastAsia="zh-CN"/>
          </w:rPr>
          <w:t>4.6.3</w:t>
        </w:r>
      </w:smartTag>
      <w:r w:rsidRPr="00A35B39">
        <w:rPr>
          <w:rFonts w:hint="eastAsia"/>
          <w:lang w:eastAsia="zh-CN"/>
        </w:rPr>
        <w:t xml:space="preserve">  </w:t>
      </w:r>
      <w:r w:rsidRPr="00A35B39">
        <w:rPr>
          <w:rFonts w:hint="eastAsia"/>
          <w:lang w:eastAsia="zh-CN"/>
        </w:rPr>
        <w:t>勘探阶段的地温工作，应根据不同情况分别对待：</w:t>
      </w:r>
    </w:p>
    <w:p w:rsidR="00147619" w:rsidRPr="00A35B39" w:rsidRDefault="00147619" w:rsidP="00B24611">
      <w:pPr>
        <w:rPr>
          <w:lang w:eastAsia="zh-CN"/>
        </w:rPr>
      </w:pPr>
      <w:r w:rsidRPr="00A35B39">
        <w:rPr>
          <w:rFonts w:hint="eastAsia"/>
          <w:lang w:eastAsia="zh-CN"/>
        </w:rPr>
        <w:t xml:space="preserve">   </w:t>
      </w:r>
      <w:r w:rsidRPr="00A35B39">
        <w:rPr>
          <w:lang w:eastAsia="zh-CN"/>
        </w:rPr>
        <w:t xml:space="preserve"> </w:t>
      </w:r>
      <w:r w:rsidRPr="00A35B39">
        <w:rPr>
          <w:rFonts w:hint="eastAsia"/>
          <w:lang w:eastAsia="zh-CN"/>
        </w:rPr>
        <w:t>a</w:t>
      </w:r>
      <w:r w:rsidRPr="00A35B39">
        <w:rPr>
          <w:rFonts w:hint="eastAsia"/>
          <w:lang w:eastAsia="zh-CN"/>
        </w:rPr>
        <w:t>）</w:t>
      </w:r>
      <w:r w:rsidRPr="00A35B39">
        <w:rPr>
          <w:rFonts w:hint="eastAsia"/>
          <w:lang w:eastAsia="zh-CN"/>
        </w:rPr>
        <w:t xml:space="preserve"> </w:t>
      </w:r>
      <w:r w:rsidRPr="00A35B39">
        <w:rPr>
          <w:rFonts w:hint="eastAsia"/>
          <w:lang w:eastAsia="zh-CN"/>
        </w:rPr>
        <w:t>前阶段已确定为无高温异常的地区，一般不再做测温工作；</w:t>
      </w:r>
    </w:p>
    <w:p w:rsidR="00147619" w:rsidRPr="00A35B39" w:rsidRDefault="00147619" w:rsidP="00B24611">
      <w:pPr>
        <w:rPr>
          <w:lang w:eastAsia="zh-CN"/>
        </w:rPr>
      </w:pPr>
      <w:r w:rsidRPr="00A35B39">
        <w:rPr>
          <w:rFonts w:hint="eastAsia"/>
          <w:lang w:eastAsia="zh-CN"/>
        </w:rPr>
        <w:t xml:space="preserve">  </w:t>
      </w:r>
      <w:r w:rsidRPr="00A35B39">
        <w:rPr>
          <w:lang w:eastAsia="zh-CN"/>
        </w:rPr>
        <w:t xml:space="preserve"> </w:t>
      </w:r>
      <w:r w:rsidRPr="00A35B39">
        <w:rPr>
          <w:rFonts w:hint="eastAsia"/>
          <w:lang w:eastAsia="zh-CN"/>
        </w:rPr>
        <w:t xml:space="preserve"> b</w:t>
      </w:r>
      <w:r w:rsidRPr="00A35B39">
        <w:rPr>
          <w:rFonts w:hint="eastAsia"/>
          <w:lang w:eastAsia="zh-CN"/>
        </w:rPr>
        <w:t>）</w:t>
      </w:r>
      <w:r w:rsidRPr="00A35B39">
        <w:rPr>
          <w:rFonts w:hint="eastAsia"/>
          <w:lang w:eastAsia="zh-CN"/>
        </w:rPr>
        <w:t xml:space="preserve"> </w:t>
      </w:r>
      <w:r w:rsidRPr="00A35B39">
        <w:rPr>
          <w:rFonts w:hint="eastAsia"/>
          <w:lang w:eastAsia="zh-CN"/>
        </w:rPr>
        <w:t>前阶段初步确定属于地温梯度正常为背景的高温地区，应在井田深部的少数钻孔以及选择部分穿过断层或见岩浆岩的钻孔进行简易测温，并选择少量有代表性的钻孔做近似稳态测温，进一步了解地温变化；</w:t>
      </w:r>
    </w:p>
    <w:p w:rsidR="00147619" w:rsidRPr="00A35B39" w:rsidRDefault="00147619" w:rsidP="00B24611">
      <w:pPr>
        <w:rPr>
          <w:lang w:eastAsia="zh-CN"/>
        </w:rPr>
      </w:pPr>
      <w:r w:rsidRPr="00A35B39">
        <w:rPr>
          <w:rFonts w:hint="eastAsia"/>
          <w:lang w:eastAsia="zh-CN"/>
        </w:rPr>
        <w:t xml:space="preserve">   </w:t>
      </w:r>
      <w:r w:rsidRPr="00A35B39">
        <w:rPr>
          <w:lang w:eastAsia="zh-CN"/>
        </w:rPr>
        <w:t xml:space="preserve"> </w:t>
      </w:r>
      <w:r w:rsidRPr="00A35B39">
        <w:rPr>
          <w:rFonts w:hint="eastAsia"/>
          <w:lang w:eastAsia="zh-CN"/>
        </w:rPr>
        <w:t>c</w:t>
      </w:r>
      <w:r w:rsidRPr="00A35B39">
        <w:rPr>
          <w:rFonts w:hint="eastAsia"/>
          <w:lang w:eastAsia="zh-CN"/>
        </w:rPr>
        <w:t>）</w:t>
      </w:r>
      <w:r w:rsidRPr="00A35B39">
        <w:rPr>
          <w:rFonts w:hint="eastAsia"/>
          <w:lang w:eastAsia="zh-CN"/>
        </w:rPr>
        <w:t xml:space="preserve"> </w:t>
      </w:r>
      <w:r w:rsidRPr="00A35B39">
        <w:rPr>
          <w:rFonts w:hint="eastAsia"/>
          <w:lang w:eastAsia="zh-CN"/>
        </w:rPr>
        <w:t>在以地温异常为背景的高温区，勘查钻孔一般应做简易测温，并选择二至三个钻孔做近似稳态测温，以查明区内不同深度以及各构造部位的地温变化和地温梯度，并圈定高温区的范围；</w:t>
      </w:r>
    </w:p>
    <w:p w:rsidR="00147619" w:rsidRPr="00A35B39" w:rsidRDefault="00147619" w:rsidP="00B24611">
      <w:pPr>
        <w:rPr>
          <w:lang w:eastAsia="zh-CN"/>
        </w:rPr>
      </w:pPr>
      <w:r w:rsidRPr="00A35B39">
        <w:rPr>
          <w:lang w:eastAsia="zh-CN"/>
        </w:rPr>
        <w:t xml:space="preserve"> </w:t>
      </w:r>
      <w:r w:rsidRPr="00A35B39">
        <w:rPr>
          <w:rFonts w:hint="eastAsia"/>
          <w:lang w:eastAsia="zh-CN"/>
        </w:rPr>
        <w:t xml:space="preserve">   d</w:t>
      </w:r>
      <w:r w:rsidRPr="00A35B39">
        <w:rPr>
          <w:rFonts w:hint="eastAsia"/>
          <w:lang w:eastAsia="zh-CN"/>
        </w:rPr>
        <w:t>）</w:t>
      </w:r>
      <w:r w:rsidRPr="00A35B39">
        <w:rPr>
          <w:rFonts w:hint="eastAsia"/>
          <w:lang w:eastAsia="zh-CN"/>
        </w:rPr>
        <w:t xml:space="preserve"> </w:t>
      </w:r>
      <w:r w:rsidRPr="00A35B39">
        <w:rPr>
          <w:rFonts w:hint="eastAsia"/>
          <w:lang w:eastAsia="zh-CN"/>
        </w:rPr>
        <w:t>由地下热水引起高温的地区，应结合水文地质勘查工作，了解热水的水量、水质、水温及其补给、径流和排泄条件等；</w:t>
      </w:r>
    </w:p>
    <w:p w:rsidR="00147619" w:rsidRPr="00A35B39" w:rsidRDefault="00147619" w:rsidP="00B24611">
      <w:pPr>
        <w:rPr>
          <w:lang w:eastAsia="zh-CN"/>
        </w:rPr>
      </w:pPr>
      <w:r w:rsidRPr="00A35B39">
        <w:rPr>
          <w:rFonts w:hint="eastAsia"/>
          <w:lang w:eastAsia="zh-CN"/>
        </w:rPr>
        <w:lastRenderedPageBreak/>
        <w:t xml:space="preserve"> </w:t>
      </w:r>
      <w:r w:rsidRPr="00A35B39">
        <w:rPr>
          <w:lang w:eastAsia="zh-CN"/>
        </w:rPr>
        <w:t xml:space="preserve"> </w:t>
      </w:r>
      <w:r w:rsidRPr="00A35B39">
        <w:rPr>
          <w:rFonts w:hint="eastAsia"/>
          <w:lang w:eastAsia="zh-CN"/>
        </w:rPr>
        <w:t xml:space="preserve">  e</w:t>
      </w:r>
      <w:r w:rsidRPr="00A35B39">
        <w:rPr>
          <w:rFonts w:hint="eastAsia"/>
          <w:lang w:eastAsia="zh-CN"/>
        </w:rPr>
        <w:t>）</w:t>
      </w:r>
      <w:r w:rsidRPr="00A35B39">
        <w:rPr>
          <w:rFonts w:hint="eastAsia"/>
          <w:lang w:eastAsia="zh-CN"/>
        </w:rPr>
        <w:t xml:space="preserve"> </w:t>
      </w:r>
      <w:r w:rsidRPr="00A35B39">
        <w:rPr>
          <w:rFonts w:hint="eastAsia"/>
          <w:lang w:eastAsia="zh-CN"/>
        </w:rPr>
        <w:t>测温钻孔一般应布置在向斜或背斜轴部、大断裂两侧、含煤地层基底的隆起部位、岩浆岩侵入体边缘和勘查区深部等不同部位，并注意在面上的控制和编制地温剖面图、等温线平面图等的需要。</w:t>
      </w:r>
    </w:p>
    <w:p w:rsidR="00147619" w:rsidRPr="00DB3ED8" w:rsidRDefault="00147619" w:rsidP="00DB3ED8">
      <w:pPr>
        <w:pStyle w:val="2"/>
        <w:spacing w:line="240" w:lineRule="auto"/>
        <w:rPr>
          <w:b/>
          <w:lang w:eastAsia="zh-CN"/>
        </w:rPr>
      </w:pPr>
      <w:r w:rsidRPr="00A35B39">
        <w:rPr>
          <w:lang w:eastAsia="zh-CN"/>
        </w:rPr>
        <w:br w:type="page"/>
      </w:r>
      <w:bookmarkStart w:id="14" w:name="_Toc310849815"/>
      <w:r w:rsidRPr="00DB3ED8">
        <w:rPr>
          <w:rFonts w:hint="eastAsia"/>
          <w:b/>
          <w:lang w:eastAsia="zh-CN"/>
        </w:rPr>
        <w:lastRenderedPageBreak/>
        <w:t>附录</w:t>
      </w:r>
      <w:r w:rsidRPr="00DB3ED8">
        <w:rPr>
          <w:rFonts w:hint="eastAsia"/>
          <w:b/>
          <w:lang w:eastAsia="zh-CN"/>
        </w:rPr>
        <w:t>C</w:t>
      </w:r>
      <w:r w:rsidR="0099758C" w:rsidRPr="00DB3ED8">
        <w:rPr>
          <w:rFonts w:hint="eastAsia"/>
          <w:b/>
          <w:lang w:eastAsia="zh-CN"/>
        </w:rPr>
        <w:t>煤层气及其他有益矿产的勘查研究</w:t>
      </w:r>
      <w:r w:rsidR="00D6042B" w:rsidRPr="00DB3ED8">
        <w:rPr>
          <w:rFonts w:hint="eastAsia"/>
          <w:b/>
          <w:lang w:eastAsia="zh-CN"/>
        </w:rPr>
        <w:t>（资料性附录）</w:t>
      </w:r>
      <w:bookmarkEnd w:id="14"/>
    </w:p>
    <w:p w:rsidR="00147619" w:rsidRPr="006B43D1" w:rsidRDefault="00147619" w:rsidP="00D6042B">
      <w:pPr>
        <w:spacing w:line="240" w:lineRule="auto"/>
        <w:jc w:val="center"/>
        <w:rPr>
          <w:b/>
          <w:sz w:val="18"/>
          <w:lang w:eastAsia="zh-CN"/>
        </w:rPr>
      </w:pPr>
      <w:r w:rsidRPr="006B43D1">
        <w:rPr>
          <w:rFonts w:hint="eastAsia"/>
          <w:b/>
          <w:sz w:val="18"/>
          <w:lang w:eastAsia="zh-CN"/>
        </w:rPr>
        <w:t>煤层气及其他有益矿产的勘查研究</w:t>
      </w:r>
    </w:p>
    <w:p w:rsidR="00147619" w:rsidRPr="00A35B39" w:rsidRDefault="00147619" w:rsidP="00B24611">
      <w:pPr>
        <w:rPr>
          <w:lang w:eastAsia="zh-CN"/>
        </w:rPr>
      </w:pPr>
      <w:r w:rsidRPr="00A35B39">
        <w:rPr>
          <w:rFonts w:hint="eastAsia"/>
          <w:lang w:eastAsia="zh-CN"/>
        </w:rPr>
        <w:t xml:space="preserve">C.1  </w:t>
      </w:r>
      <w:r w:rsidRPr="00A35B39">
        <w:rPr>
          <w:rFonts w:hint="eastAsia"/>
          <w:lang w:eastAsia="zh-CN"/>
        </w:rPr>
        <w:t>煤层气的勘查评价</w:t>
      </w:r>
    </w:p>
    <w:p w:rsidR="00147619" w:rsidRPr="00A35B39" w:rsidRDefault="00147619" w:rsidP="00B24611">
      <w:pPr>
        <w:rPr>
          <w:lang w:eastAsia="zh-CN"/>
        </w:rPr>
      </w:pPr>
      <w:r w:rsidRPr="00A35B39">
        <w:rPr>
          <w:rFonts w:hint="eastAsia"/>
          <w:lang w:eastAsia="zh-CN"/>
        </w:rPr>
        <w:t xml:space="preserve">C.1.1  </w:t>
      </w:r>
      <w:r w:rsidRPr="00A35B39">
        <w:rPr>
          <w:rFonts w:hint="eastAsia"/>
          <w:lang w:eastAsia="zh-CN"/>
        </w:rPr>
        <w:t>在预查阶段，应开展野外和邻近矿井煤层气地质调查，了解</w:t>
      </w:r>
      <w:proofErr w:type="gramStart"/>
      <w:r w:rsidRPr="00A35B39">
        <w:rPr>
          <w:rFonts w:hint="eastAsia"/>
          <w:lang w:eastAsia="zh-CN"/>
        </w:rPr>
        <w:t>煤层割理发育</w:t>
      </w:r>
      <w:proofErr w:type="gramEnd"/>
      <w:r w:rsidRPr="00A35B39">
        <w:rPr>
          <w:rFonts w:hint="eastAsia"/>
          <w:lang w:eastAsia="zh-CN"/>
        </w:rPr>
        <w:t>情况及方向，调查邻近矿井瓦斯情况。</w:t>
      </w:r>
    </w:p>
    <w:p w:rsidR="00147619" w:rsidRPr="00A35B39" w:rsidRDefault="00147619" w:rsidP="00B24611">
      <w:pPr>
        <w:rPr>
          <w:lang w:eastAsia="zh-CN"/>
        </w:rPr>
      </w:pPr>
      <w:r w:rsidRPr="00A35B39">
        <w:rPr>
          <w:rFonts w:hint="eastAsia"/>
          <w:lang w:eastAsia="zh-CN"/>
        </w:rPr>
        <w:t xml:space="preserve">C.1.2  </w:t>
      </w:r>
      <w:r w:rsidRPr="00A35B39">
        <w:rPr>
          <w:rFonts w:hint="eastAsia"/>
          <w:lang w:eastAsia="zh-CN"/>
        </w:rPr>
        <w:t>对煤层气勘查研究的重点在普查阶段。煤层气的勘查评价工作应与煤的普查同时部署，同时进行。要着重了解勘查区内煤层气赋存的基本特征，并对其进一步工作的前景做出评价。</w:t>
      </w:r>
    </w:p>
    <w:p w:rsidR="00147619" w:rsidRPr="00A35B39" w:rsidRDefault="00147619" w:rsidP="00B24611">
      <w:pPr>
        <w:rPr>
          <w:lang w:eastAsia="zh-CN"/>
        </w:rPr>
      </w:pPr>
      <w:r w:rsidRPr="00A35B39">
        <w:rPr>
          <w:rFonts w:hint="eastAsia"/>
          <w:lang w:eastAsia="zh-CN"/>
        </w:rPr>
        <w:t xml:space="preserve">C.1.3  </w:t>
      </w:r>
      <w:r w:rsidRPr="00A35B39">
        <w:rPr>
          <w:rFonts w:hint="eastAsia"/>
          <w:lang w:eastAsia="zh-CN"/>
        </w:rPr>
        <w:t>当发现</w:t>
      </w:r>
      <w:proofErr w:type="gramStart"/>
      <w:r w:rsidRPr="00A35B39">
        <w:rPr>
          <w:rFonts w:hint="eastAsia"/>
          <w:lang w:eastAsia="zh-CN"/>
        </w:rPr>
        <w:t>勘查区</w:t>
      </w:r>
      <w:proofErr w:type="gramEnd"/>
      <w:r w:rsidRPr="00A35B39">
        <w:rPr>
          <w:rFonts w:hint="eastAsia"/>
          <w:lang w:eastAsia="zh-CN"/>
        </w:rPr>
        <w:t>主要可采煤层的煤层甲烷含量等于和大于</w:t>
      </w:r>
      <w:smartTag w:uri="urn:schemas-microsoft-com:office:smarttags" w:element="chmetcnv">
        <w:smartTagPr>
          <w:attr w:name="UnitName" w:val="m3"/>
          <w:attr w:name="SourceValue" w:val="8"/>
          <w:attr w:name="HasSpace" w:val="False"/>
          <w:attr w:name="Negative" w:val="False"/>
          <w:attr w:name="NumberType" w:val="1"/>
          <w:attr w:name="TCSC" w:val="0"/>
        </w:smartTagPr>
        <w:r w:rsidRPr="00A35B39">
          <w:rPr>
            <w:rFonts w:hint="eastAsia"/>
            <w:lang w:eastAsia="zh-CN"/>
          </w:rPr>
          <w:t>8m</w:t>
        </w:r>
        <w:r w:rsidRPr="00A35B39">
          <w:rPr>
            <w:rFonts w:hint="eastAsia"/>
            <w:vertAlign w:val="superscript"/>
            <w:lang w:eastAsia="zh-CN"/>
          </w:rPr>
          <w:t>3</w:t>
        </w:r>
      </w:smartTag>
      <w:r w:rsidRPr="00A35B39">
        <w:rPr>
          <w:rFonts w:hint="eastAsia"/>
          <w:lang w:eastAsia="zh-CN"/>
        </w:rPr>
        <w:t>/t</w:t>
      </w:r>
      <w:r w:rsidRPr="00A35B39">
        <w:rPr>
          <w:rFonts w:hint="eastAsia"/>
          <w:lang w:eastAsia="zh-CN"/>
        </w:rPr>
        <w:t>时，应选择钻孔对主要煤层进行试井，测试煤层的渗透率、储层压力及地应力，并</w:t>
      </w:r>
      <w:proofErr w:type="gramStart"/>
      <w:r w:rsidRPr="00A35B39">
        <w:rPr>
          <w:rFonts w:hint="eastAsia"/>
          <w:lang w:eastAsia="zh-CN"/>
        </w:rPr>
        <w:t>采取煤心进行</w:t>
      </w:r>
      <w:proofErr w:type="gramEnd"/>
      <w:r w:rsidRPr="00A35B39">
        <w:rPr>
          <w:rFonts w:hint="eastAsia"/>
          <w:lang w:eastAsia="zh-CN"/>
        </w:rPr>
        <w:t>含气量测定、镜煤反射率测定和吸附试验，以获得煤层甲烷地面开发可能性的数据。必要时还应进行泥浆录井（气测井）工作。</w:t>
      </w:r>
    </w:p>
    <w:p w:rsidR="00147619" w:rsidRPr="00A35B39" w:rsidRDefault="00147619" w:rsidP="00B24611">
      <w:pPr>
        <w:rPr>
          <w:lang w:eastAsia="zh-CN"/>
        </w:rPr>
      </w:pPr>
      <w:r w:rsidRPr="00A35B39">
        <w:rPr>
          <w:rFonts w:hint="eastAsia"/>
          <w:lang w:eastAsia="zh-CN"/>
        </w:rPr>
        <w:t xml:space="preserve">C.1.4  </w:t>
      </w:r>
      <w:r w:rsidRPr="00A35B39">
        <w:rPr>
          <w:rFonts w:hint="eastAsia"/>
          <w:lang w:eastAsia="zh-CN"/>
        </w:rPr>
        <w:t>发现具有一定资源前景的煤层气时，应在地质报告中加以评述；必要时应提交煤层气勘查的专门性地质资料。</w:t>
      </w:r>
    </w:p>
    <w:p w:rsidR="00147619" w:rsidRPr="00A35B39" w:rsidRDefault="00147619" w:rsidP="00B24611">
      <w:pPr>
        <w:rPr>
          <w:lang w:eastAsia="zh-CN"/>
        </w:rPr>
      </w:pPr>
      <w:r w:rsidRPr="00A35B39">
        <w:rPr>
          <w:rFonts w:hint="eastAsia"/>
          <w:lang w:eastAsia="zh-CN"/>
        </w:rPr>
        <w:t xml:space="preserve">C.2   </w:t>
      </w:r>
      <w:r w:rsidRPr="00A35B39">
        <w:rPr>
          <w:rFonts w:hint="eastAsia"/>
          <w:lang w:eastAsia="zh-CN"/>
        </w:rPr>
        <w:t>其他有益矿产的勘查评价</w:t>
      </w:r>
    </w:p>
    <w:p w:rsidR="00147619" w:rsidRPr="00A35B39" w:rsidRDefault="00147619" w:rsidP="00B24611">
      <w:pPr>
        <w:rPr>
          <w:lang w:eastAsia="zh-CN"/>
        </w:rPr>
      </w:pPr>
      <w:r w:rsidRPr="00A35B39">
        <w:rPr>
          <w:rFonts w:hint="eastAsia"/>
          <w:lang w:eastAsia="zh-CN"/>
        </w:rPr>
        <w:t xml:space="preserve">C.2.1  </w:t>
      </w:r>
      <w:r w:rsidRPr="00A35B39">
        <w:rPr>
          <w:rFonts w:hint="eastAsia"/>
          <w:lang w:eastAsia="zh-CN"/>
        </w:rPr>
        <w:t>预查和普查阶段，应在详细研究区内和邻区有关资料的基础上，对已知的矿层和可能具有某种工业意义的岩层，进行描述、鉴定和采样分析化验，大致了解有益矿产的种类及其分布范围、厚度和品位。对具有含</w:t>
      </w:r>
      <w:proofErr w:type="gramStart"/>
      <w:r w:rsidRPr="00A35B39">
        <w:rPr>
          <w:rFonts w:hint="eastAsia"/>
          <w:lang w:eastAsia="zh-CN"/>
        </w:rPr>
        <w:t>矿特征</w:t>
      </w:r>
      <w:proofErr w:type="gramEnd"/>
      <w:r w:rsidRPr="00A35B39">
        <w:rPr>
          <w:rFonts w:hint="eastAsia"/>
          <w:lang w:eastAsia="zh-CN"/>
        </w:rPr>
        <w:t>的岩层和可能用作建筑材料的岩层、松散沉积物等，进行详细的分层描述，并采取样品进行分析试验。选择部分探槽、探井、小煤矿和少量钻孔，对所有煤层（包括夹矸和顶底板）、炭质泥岩进行系统采样，先做光谱分析，然后根据微量元素的含量进行定量分析。还应选择一至两个钻孔，对所有岩层分别采样作光谱分析，发现有价值的元素做定量分析。</w:t>
      </w:r>
    </w:p>
    <w:p w:rsidR="00147619" w:rsidRPr="00A35B39" w:rsidRDefault="00147619" w:rsidP="00B24611">
      <w:pPr>
        <w:rPr>
          <w:lang w:eastAsia="zh-CN"/>
        </w:rPr>
      </w:pPr>
      <w:r w:rsidRPr="00A35B39">
        <w:rPr>
          <w:rFonts w:hint="eastAsia"/>
          <w:lang w:eastAsia="zh-CN"/>
        </w:rPr>
        <w:t xml:space="preserve">C.2.2  </w:t>
      </w:r>
      <w:r w:rsidRPr="00A35B39">
        <w:rPr>
          <w:rFonts w:hint="eastAsia"/>
          <w:lang w:eastAsia="zh-CN"/>
        </w:rPr>
        <w:t>在详查阶段，对已初步确定达到工业品位的矿产，利用自然露头、小煤矿和钻孔，布置一定数量的采样点进行采样分析，初步查明其厚度和品位变化，做出有无工业价值的初步评价。</w:t>
      </w:r>
      <w:r w:rsidRPr="00A35B39">
        <w:rPr>
          <w:rFonts w:hint="eastAsia"/>
          <w:lang w:eastAsia="zh-CN"/>
        </w:rPr>
        <w:t xml:space="preserve">  </w:t>
      </w:r>
    </w:p>
    <w:p w:rsidR="00147619" w:rsidRDefault="00147619" w:rsidP="00B24611">
      <w:pPr>
        <w:rPr>
          <w:lang w:eastAsia="zh-CN"/>
        </w:rPr>
      </w:pPr>
      <w:r w:rsidRPr="00A35B39">
        <w:rPr>
          <w:rFonts w:hint="eastAsia"/>
          <w:lang w:eastAsia="zh-CN"/>
        </w:rPr>
        <w:t xml:space="preserve">C.2.3   </w:t>
      </w:r>
      <w:r w:rsidRPr="00A35B39">
        <w:rPr>
          <w:rFonts w:hint="eastAsia"/>
          <w:lang w:eastAsia="zh-CN"/>
        </w:rPr>
        <w:t>在勘探阶段，对具有工业价值的有益矿产，应根据探矿权人的要求，有针对性地进行采样试验，圈定符合工业品位和可采厚度要求的范围。根据实际达到的工作程度，估算其资源</w:t>
      </w:r>
      <w:r w:rsidRPr="00A35B39">
        <w:rPr>
          <w:rFonts w:hint="eastAsia"/>
          <w:lang w:eastAsia="zh-CN"/>
        </w:rPr>
        <w:t>/</w:t>
      </w:r>
      <w:r w:rsidRPr="00A35B39">
        <w:rPr>
          <w:rFonts w:hint="eastAsia"/>
          <w:lang w:eastAsia="zh-CN"/>
        </w:rPr>
        <w:t>储量，并对开发利用的可能性和途径做出评价。若需要进行专门性的勘查工作，参照有关矿种规范研究确定。</w:t>
      </w:r>
    </w:p>
    <w:p w:rsidR="006B43D1" w:rsidRDefault="006B43D1" w:rsidP="006B43D1">
      <w:pPr>
        <w:spacing w:line="240" w:lineRule="auto"/>
        <w:ind w:firstLineChars="200" w:firstLine="360"/>
        <w:rPr>
          <w:sz w:val="18"/>
          <w:lang w:eastAsia="zh-CN"/>
        </w:rPr>
      </w:pPr>
    </w:p>
    <w:p w:rsidR="006B43D1" w:rsidRPr="00A35B39" w:rsidRDefault="006B43D1" w:rsidP="006B43D1">
      <w:pPr>
        <w:spacing w:line="240" w:lineRule="auto"/>
        <w:ind w:firstLineChars="200" w:firstLine="360"/>
        <w:rPr>
          <w:sz w:val="18"/>
          <w:lang w:eastAsia="zh-CN"/>
        </w:rPr>
      </w:pPr>
    </w:p>
    <w:p w:rsidR="00942698" w:rsidRPr="00DB3ED8" w:rsidRDefault="00147619" w:rsidP="00DB3ED8">
      <w:pPr>
        <w:pStyle w:val="2"/>
        <w:spacing w:line="240" w:lineRule="auto"/>
        <w:rPr>
          <w:b/>
          <w:lang w:eastAsia="zh-CN"/>
        </w:rPr>
      </w:pPr>
      <w:bookmarkStart w:id="15" w:name="_Toc310849816"/>
      <w:r w:rsidRPr="00DB3ED8">
        <w:rPr>
          <w:rFonts w:hint="eastAsia"/>
          <w:b/>
          <w:lang w:eastAsia="zh-CN"/>
        </w:rPr>
        <w:lastRenderedPageBreak/>
        <w:t>附录</w:t>
      </w:r>
      <w:r w:rsidRPr="00DB3ED8">
        <w:rPr>
          <w:rFonts w:hint="eastAsia"/>
          <w:b/>
          <w:lang w:eastAsia="zh-CN"/>
        </w:rPr>
        <w:t>D</w:t>
      </w:r>
      <w:r w:rsidR="00942698" w:rsidRPr="00DB3ED8">
        <w:rPr>
          <w:rFonts w:hint="eastAsia"/>
          <w:b/>
          <w:lang w:eastAsia="zh-CN"/>
        </w:rPr>
        <w:t>钻探工程基本线距</w:t>
      </w:r>
      <w:r w:rsidR="006B43D1" w:rsidRPr="00DB3ED8">
        <w:rPr>
          <w:rFonts w:hint="eastAsia"/>
          <w:b/>
          <w:lang w:eastAsia="zh-CN"/>
        </w:rPr>
        <w:t>（资料性附录）</w:t>
      </w:r>
      <w:bookmarkEnd w:id="15"/>
    </w:p>
    <w:p w:rsidR="00147619" w:rsidRPr="006B43D1" w:rsidRDefault="00147619" w:rsidP="00D6042B">
      <w:pPr>
        <w:spacing w:line="240" w:lineRule="auto"/>
        <w:jc w:val="center"/>
        <w:rPr>
          <w:b/>
          <w:sz w:val="18"/>
          <w:lang w:eastAsia="zh-CN"/>
        </w:rPr>
      </w:pPr>
      <w:r w:rsidRPr="006B43D1">
        <w:rPr>
          <w:rFonts w:hint="eastAsia"/>
          <w:b/>
          <w:sz w:val="18"/>
          <w:lang w:eastAsia="zh-CN"/>
        </w:rPr>
        <w:t>构造复杂程度、煤层稳定程度类型划分及钻探工程基本线距</w:t>
      </w:r>
    </w:p>
    <w:p w:rsidR="00147619" w:rsidRPr="008B5C4B" w:rsidRDefault="008B5C4B" w:rsidP="00D6042B">
      <w:pPr>
        <w:spacing w:line="240" w:lineRule="auto"/>
        <w:rPr>
          <w:b/>
          <w:sz w:val="18"/>
          <w:lang w:eastAsia="zh-CN"/>
        </w:rPr>
      </w:pPr>
      <w:r>
        <w:rPr>
          <w:rFonts w:hint="eastAsia"/>
          <w:sz w:val="18"/>
          <w:lang w:eastAsia="zh-CN"/>
        </w:rPr>
        <w:t xml:space="preserve">    </w:t>
      </w:r>
      <w:r w:rsidR="00147619" w:rsidRPr="008B5C4B">
        <w:rPr>
          <w:rFonts w:hint="eastAsia"/>
          <w:b/>
          <w:sz w:val="18"/>
          <w:lang w:eastAsia="zh-CN"/>
        </w:rPr>
        <w:t xml:space="preserve">D.1  </w:t>
      </w:r>
      <w:r w:rsidR="00147619" w:rsidRPr="008B5C4B">
        <w:rPr>
          <w:rFonts w:hint="eastAsia"/>
          <w:b/>
          <w:sz w:val="18"/>
          <w:lang w:eastAsia="zh-CN"/>
        </w:rPr>
        <w:t>构造复杂程度划分为四种类型</w:t>
      </w:r>
    </w:p>
    <w:p w:rsidR="00147619" w:rsidRPr="00A35B39" w:rsidRDefault="008B5C4B" w:rsidP="00D6042B">
      <w:pPr>
        <w:spacing w:line="240" w:lineRule="auto"/>
        <w:rPr>
          <w:sz w:val="18"/>
          <w:lang w:eastAsia="zh-CN"/>
        </w:rPr>
      </w:pPr>
      <w:r>
        <w:rPr>
          <w:rFonts w:hint="eastAsia"/>
          <w:sz w:val="18"/>
          <w:lang w:eastAsia="zh-CN"/>
        </w:rPr>
        <w:t xml:space="preserve">    </w:t>
      </w:r>
      <w:r w:rsidR="00147619" w:rsidRPr="00A35B39">
        <w:rPr>
          <w:rFonts w:hint="eastAsia"/>
          <w:sz w:val="18"/>
          <w:lang w:eastAsia="zh-CN"/>
        </w:rPr>
        <w:t xml:space="preserve">D.1.1  </w:t>
      </w:r>
      <w:r w:rsidR="00147619" w:rsidRPr="00A35B39">
        <w:rPr>
          <w:rFonts w:hint="eastAsia"/>
          <w:sz w:val="18"/>
          <w:lang w:eastAsia="zh-CN"/>
        </w:rPr>
        <w:t>简单构造：含煤地层沿走向、倾向的产状变化不大，断层稀少，没有或很少受岩浆的影响。主要包括：</w:t>
      </w:r>
    </w:p>
    <w:p w:rsidR="00147619" w:rsidRPr="00A35B39" w:rsidRDefault="00147619" w:rsidP="00D6042B">
      <w:pPr>
        <w:spacing w:line="240" w:lineRule="auto"/>
        <w:rPr>
          <w:sz w:val="18"/>
          <w:lang w:eastAsia="zh-CN"/>
        </w:rPr>
      </w:pPr>
      <w:r w:rsidRPr="00A35B39">
        <w:rPr>
          <w:rFonts w:hint="eastAsia"/>
          <w:sz w:val="18"/>
          <w:lang w:eastAsia="zh-CN"/>
        </w:rPr>
        <w:t xml:space="preserve">   </w:t>
      </w:r>
      <w:r w:rsidRPr="00A35B39">
        <w:rPr>
          <w:sz w:val="18"/>
          <w:lang w:eastAsia="zh-CN"/>
        </w:rPr>
        <w:t xml:space="preserve"> </w:t>
      </w:r>
      <w:r w:rsidRPr="00A35B39">
        <w:rPr>
          <w:rFonts w:hint="eastAsia"/>
          <w:sz w:val="18"/>
          <w:lang w:eastAsia="zh-CN"/>
        </w:rPr>
        <w:t>a</w:t>
      </w:r>
      <w:r w:rsidRPr="00A35B39">
        <w:rPr>
          <w:rFonts w:hint="eastAsia"/>
          <w:sz w:val="18"/>
          <w:lang w:eastAsia="zh-CN"/>
        </w:rPr>
        <w:t>）</w:t>
      </w:r>
      <w:r w:rsidRPr="00A35B39">
        <w:rPr>
          <w:rFonts w:hint="eastAsia"/>
          <w:sz w:val="18"/>
          <w:lang w:eastAsia="zh-CN"/>
        </w:rPr>
        <w:t xml:space="preserve"> </w:t>
      </w:r>
      <w:r w:rsidRPr="00A35B39">
        <w:rPr>
          <w:rFonts w:hint="eastAsia"/>
          <w:sz w:val="18"/>
          <w:lang w:eastAsia="zh-CN"/>
        </w:rPr>
        <w:t>产状接近水平，很少有缓波状起伏；</w:t>
      </w:r>
    </w:p>
    <w:p w:rsidR="00147619" w:rsidRPr="00A35B39" w:rsidRDefault="00147619" w:rsidP="00D6042B">
      <w:pPr>
        <w:spacing w:line="240" w:lineRule="auto"/>
        <w:rPr>
          <w:sz w:val="18"/>
          <w:lang w:eastAsia="zh-CN"/>
        </w:rPr>
      </w:pPr>
      <w:r w:rsidRPr="00A35B39">
        <w:rPr>
          <w:rFonts w:hint="eastAsia"/>
          <w:sz w:val="18"/>
          <w:lang w:eastAsia="zh-CN"/>
        </w:rPr>
        <w:t xml:space="preserve">   </w:t>
      </w:r>
      <w:r w:rsidRPr="00A35B39">
        <w:rPr>
          <w:sz w:val="18"/>
          <w:lang w:eastAsia="zh-CN"/>
        </w:rPr>
        <w:t xml:space="preserve"> </w:t>
      </w:r>
      <w:r w:rsidRPr="00A35B39">
        <w:rPr>
          <w:rFonts w:hint="eastAsia"/>
          <w:sz w:val="18"/>
          <w:lang w:eastAsia="zh-CN"/>
        </w:rPr>
        <w:t>b</w:t>
      </w:r>
      <w:r w:rsidRPr="00A35B39">
        <w:rPr>
          <w:rFonts w:hint="eastAsia"/>
          <w:sz w:val="18"/>
          <w:lang w:eastAsia="zh-CN"/>
        </w:rPr>
        <w:t>）</w:t>
      </w:r>
      <w:r w:rsidRPr="00A35B39">
        <w:rPr>
          <w:rFonts w:hint="eastAsia"/>
          <w:sz w:val="18"/>
          <w:lang w:eastAsia="zh-CN"/>
        </w:rPr>
        <w:t xml:space="preserve"> </w:t>
      </w:r>
      <w:r w:rsidRPr="00A35B39">
        <w:rPr>
          <w:rFonts w:hint="eastAsia"/>
          <w:sz w:val="18"/>
          <w:lang w:eastAsia="zh-CN"/>
        </w:rPr>
        <w:t>缓倾斜至倾斜的简单单斜、向斜或背斜；</w:t>
      </w:r>
    </w:p>
    <w:p w:rsidR="00147619" w:rsidRPr="00A35B39" w:rsidRDefault="00147619" w:rsidP="00D6042B">
      <w:pPr>
        <w:spacing w:line="240" w:lineRule="auto"/>
        <w:rPr>
          <w:sz w:val="18"/>
          <w:lang w:eastAsia="zh-CN"/>
        </w:rPr>
      </w:pPr>
      <w:r w:rsidRPr="00A35B39">
        <w:rPr>
          <w:rFonts w:hint="eastAsia"/>
          <w:sz w:val="18"/>
          <w:lang w:eastAsia="zh-CN"/>
        </w:rPr>
        <w:t xml:space="preserve">   </w:t>
      </w:r>
      <w:r w:rsidRPr="00A35B39">
        <w:rPr>
          <w:sz w:val="18"/>
          <w:lang w:eastAsia="zh-CN"/>
        </w:rPr>
        <w:t xml:space="preserve"> </w:t>
      </w:r>
      <w:r w:rsidRPr="00A35B39">
        <w:rPr>
          <w:rFonts w:hint="eastAsia"/>
          <w:sz w:val="18"/>
          <w:lang w:eastAsia="zh-CN"/>
        </w:rPr>
        <w:t>c</w:t>
      </w:r>
      <w:r w:rsidRPr="00A35B39">
        <w:rPr>
          <w:rFonts w:hint="eastAsia"/>
          <w:sz w:val="18"/>
          <w:lang w:eastAsia="zh-CN"/>
        </w:rPr>
        <w:t>）</w:t>
      </w:r>
      <w:r w:rsidRPr="00A35B39">
        <w:rPr>
          <w:rFonts w:hint="eastAsia"/>
          <w:sz w:val="18"/>
          <w:lang w:eastAsia="zh-CN"/>
        </w:rPr>
        <w:t xml:space="preserve"> </w:t>
      </w:r>
      <w:r w:rsidRPr="00A35B39">
        <w:rPr>
          <w:rFonts w:hint="eastAsia"/>
          <w:sz w:val="18"/>
          <w:lang w:eastAsia="zh-CN"/>
        </w:rPr>
        <w:t>为数不多和方向单一的宽缓褶皱。</w:t>
      </w:r>
    </w:p>
    <w:p w:rsidR="00147619" w:rsidRPr="00A35B39" w:rsidRDefault="008B5C4B" w:rsidP="00D6042B">
      <w:pPr>
        <w:spacing w:line="240" w:lineRule="auto"/>
        <w:rPr>
          <w:sz w:val="18"/>
          <w:lang w:eastAsia="zh-CN"/>
        </w:rPr>
      </w:pPr>
      <w:r>
        <w:rPr>
          <w:rFonts w:hint="eastAsia"/>
          <w:sz w:val="18"/>
          <w:lang w:eastAsia="zh-CN"/>
        </w:rPr>
        <w:t xml:space="preserve">    </w:t>
      </w:r>
      <w:r w:rsidR="00147619" w:rsidRPr="00A35B39">
        <w:rPr>
          <w:rFonts w:hint="eastAsia"/>
          <w:sz w:val="18"/>
          <w:lang w:eastAsia="zh-CN"/>
        </w:rPr>
        <w:t xml:space="preserve">D.1.2  </w:t>
      </w:r>
      <w:r w:rsidR="00147619" w:rsidRPr="00A35B39">
        <w:rPr>
          <w:rFonts w:hint="eastAsia"/>
          <w:sz w:val="18"/>
          <w:lang w:eastAsia="zh-CN"/>
        </w:rPr>
        <w:t>中等构造：含煤地层沿走向、倾向的产状有一定变化，断层较发育，有时局部受岩浆岩的一定影响。主要包括：</w:t>
      </w:r>
    </w:p>
    <w:p w:rsidR="00147619" w:rsidRPr="00A35B39" w:rsidRDefault="00147619" w:rsidP="00D6042B">
      <w:pPr>
        <w:spacing w:line="240" w:lineRule="auto"/>
        <w:rPr>
          <w:sz w:val="18"/>
          <w:lang w:eastAsia="zh-CN"/>
        </w:rPr>
      </w:pPr>
      <w:r w:rsidRPr="00A35B39">
        <w:rPr>
          <w:rFonts w:hint="eastAsia"/>
          <w:sz w:val="18"/>
          <w:lang w:eastAsia="zh-CN"/>
        </w:rPr>
        <w:t xml:space="preserve">   </w:t>
      </w:r>
      <w:r w:rsidRPr="00A35B39">
        <w:rPr>
          <w:sz w:val="18"/>
          <w:lang w:eastAsia="zh-CN"/>
        </w:rPr>
        <w:t xml:space="preserve"> </w:t>
      </w:r>
      <w:r w:rsidRPr="00A35B39">
        <w:rPr>
          <w:rFonts w:hint="eastAsia"/>
          <w:sz w:val="18"/>
          <w:lang w:eastAsia="zh-CN"/>
        </w:rPr>
        <w:t>a</w:t>
      </w:r>
      <w:r w:rsidRPr="00A35B39">
        <w:rPr>
          <w:rFonts w:hint="eastAsia"/>
          <w:sz w:val="18"/>
          <w:lang w:eastAsia="zh-CN"/>
        </w:rPr>
        <w:t>）</w:t>
      </w:r>
      <w:r w:rsidRPr="00A35B39">
        <w:rPr>
          <w:rFonts w:hint="eastAsia"/>
          <w:sz w:val="18"/>
          <w:lang w:eastAsia="zh-CN"/>
        </w:rPr>
        <w:t xml:space="preserve"> </w:t>
      </w:r>
      <w:r w:rsidRPr="00A35B39">
        <w:rPr>
          <w:rFonts w:hint="eastAsia"/>
          <w:sz w:val="18"/>
          <w:lang w:eastAsia="zh-CN"/>
        </w:rPr>
        <w:t>产状平缓，</w:t>
      </w:r>
      <w:proofErr w:type="gramStart"/>
      <w:r w:rsidRPr="00A35B39">
        <w:rPr>
          <w:rFonts w:hint="eastAsia"/>
          <w:sz w:val="18"/>
          <w:lang w:eastAsia="zh-CN"/>
        </w:rPr>
        <w:t>沿走向</w:t>
      </w:r>
      <w:proofErr w:type="gramEnd"/>
      <w:r w:rsidRPr="00A35B39">
        <w:rPr>
          <w:rFonts w:hint="eastAsia"/>
          <w:sz w:val="18"/>
          <w:lang w:eastAsia="zh-CN"/>
        </w:rPr>
        <w:t>和倾向均发育宽缓褶皱，或伴有一定数量的断层；</w:t>
      </w:r>
    </w:p>
    <w:p w:rsidR="00147619" w:rsidRPr="00A35B39" w:rsidRDefault="00147619" w:rsidP="00D6042B">
      <w:pPr>
        <w:spacing w:line="240" w:lineRule="auto"/>
        <w:rPr>
          <w:spacing w:val="-8"/>
          <w:sz w:val="18"/>
          <w:lang w:eastAsia="zh-CN"/>
        </w:rPr>
      </w:pPr>
      <w:r w:rsidRPr="00A35B39">
        <w:rPr>
          <w:rFonts w:hint="eastAsia"/>
          <w:sz w:val="18"/>
          <w:lang w:eastAsia="zh-CN"/>
        </w:rPr>
        <w:t xml:space="preserve">  </w:t>
      </w:r>
      <w:r w:rsidRPr="00A35B39">
        <w:rPr>
          <w:rFonts w:hint="eastAsia"/>
          <w:spacing w:val="-8"/>
          <w:sz w:val="18"/>
          <w:lang w:eastAsia="zh-CN"/>
        </w:rPr>
        <w:t xml:space="preserve"> </w:t>
      </w:r>
      <w:r w:rsidRPr="00A35B39">
        <w:rPr>
          <w:spacing w:val="-8"/>
          <w:sz w:val="18"/>
          <w:lang w:eastAsia="zh-CN"/>
        </w:rPr>
        <w:t xml:space="preserve"> </w:t>
      </w:r>
      <w:r w:rsidRPr="00A35B39">
        <w:rPr>
          <w:rFonts w:hint="eastAsia"/>
          <w:spacing w:val="-8"/>
          <w:sz w:val="18"/>
          <w:lang w:eastAsia="zh-CN"/>
        </w:rPr>
        <w:t>b</w:t>
      </w:r>
      <w:r w:rsidRPr="00A35B39">
        <w:rPr>
          <w:rFonts w:hint="eastAsia"/>
          <w:spacing w:val="-8"/>
          <w:sz w:val="18"/>
          <w:lang w:eastAsia="zh-CN"/>
        </w:rPr>
        <w:t>）</w:t>
      </w:r>
      <w:r w:rsidRPr="00A35B39">
        <w:rPr>
          <w:rFonts w:hint="eastAsia"/>
          <w:spacing w:val="-8"/>
          <w:sz w:val="18"/>
          <w:lang w:eastAsia="zh-CN"/>
        </w:rPr>
        <w:t xml:space="preserve"> </w:t>
      </w:r>
      <w:r w:rsidRPr="00A35B39">
        <w:rPr>
          <w:rFonts w:hint="eastAsia"/>
          <w:spacing w:val="-8"/>
          <w:sz w:val="18"/>
          <w:lang w:eastAsia="zh-CN"/>
        </w:rPr>
        <w:t>简单的单斜、向斜或背斜，伴有较多断层，或局部有小规模的褶曲及倒转；</w:t>
      </w:r>
    </w:p>
    <w:p w:rsidR="00147619" w:rsidRPr="00A35B39" w:rsidRDefault="00147619" w:rsidP="00D6042B">
      <w:pPr>
        <w:spacing w:line="240" w:lineRule="auto"/>
        <w:rPr>
          <w:sz w:val="18"/>
          <w:lang w:eastAsia="zh-CN"/>
        </w:rPr>
      </w:pPr>
      <w:r w:rsidRPr="00A35B39">
        <w:rPr>
          <w:rFonts w:hint="eastAsia"/>
          <w:sz w:val="18"/>
          <w:lang w:eastAsia="zh-CN"/>
        </w:rPr>
        <w:t xml:space="preserve">   </w:t>
      </w:r>
      <w:r w:rsidRPr="00A35B39">
        <w:rPr>
          <w:sz w:val="18"/>
          <w:lang w:eastAsia="zh-CN"/>
        </w:rPr>
        <w:t xml:space="preserve"> </w:t>
      </w:r>
      <w:r w:rsidRPr="00A35B39">
        <w:rPr>
          <w:rFonts w:hint="eastAsia"/>
          <w:sz w:val="18"/>
          <w:lang w:eastAsia="zh-CN"/>
        </w:rPr>
        <w:t>c</w:t>
      </w:r>
      <w:r w:rsidRPr="00A35B39">
        <w:rPr>
          <w:rFonts w:hint="eastAsia"/>
          <w:sz w:val="18"/>
          <w:lang w:eastAsia="zh-CN"/>
        </w:rPr>
        <w:t>）</w:t>
      </w:r>
      <w:r w:rsidRPr="00A35B39">
        <w:rPr>
          <w:rFonts w:hint="eastAsia"/>
          <w:sz w:val="18"/>
          <w:lang w:eastAsia="zh-CN"/>
        </w:rPr>
        <w:t xml:space="preserve"> </w:t>
      </w:r>
      <w:r w:rsidRPr="00A35B39">
        <w:rPr>
          <w:rFonts w:hint="eastAsia"/>
          <w:sz w:val="18"/>
          <w:lang w:eastAsia="zh-CN"/>
        </w:rPr>
        <w:t>急倾斜或倒转的单斜、向斜和背斜；或为形态简单的褶皱，伴有稀少断层。</w:t>
      </w:r>
    </w:p>
    <w:p w:rsidR="00147619" w:rsidRPr="00A35B39" w:rsidRDefault="008B5C4B" w:rsidP="00D6042B">
      <w:pPr>
        <w:spacing w:line="240" w:lineRule="auto"/>
        <w:rPr>
          <w:sz w:val="18"/>
          <w:lang w:eastAsia="zh-CN"/>
        </w:rPr>
      </w:pPr>
      <w:r>
        <w:rPr>
          <w:rFonts w:hint="eastAsia"/>
          <w:sz w:val="18"/>
          <w:lang w:eastAsia="zh-CN"/>
        </w:rPr>
        <w:t xml:space="preserve">    </w:t>
      </w:r>
      <w:r w:rsidR="00147619" w:rsidRPr="00A35B39">
        <w:rPr>
          <w:rFonts w:hint="eastAsia"/>
          <w:sz w:val="18"/>
          <w:lang w:eastAsia="zh-CN"/>
        </w:rPr>
        <w:t xml:space="preserve">D.1.3  </w:t>
      </w:r>
      <w:r w:rsidR="00147619" w:rsidRPr="00A35B39">
        <w:rPr>
          <w:rFonts w:hint="eastAsia"/>
          <w:sz w:val="18"/>
          <w:lang w:eastAsia="zh-CN"/>
        </w:rPr>
        <w:t>复杂构造：含煤地层沿走向、倾向的产状变化很大，断层发育，有时受岩浆岩的严重影响。主要包括：</w:t>
      </w:r>
    </w:p>
    <w:p w:rsidR="00147619" w:rsidRPr="00A35B39" w:rsidRDefault="00147619" w:rsidP="00D6042B">
      <w:pPr>
        <w:spacing w:line="240" w:lineRule="auto"/>
        <w:rPr>
          <w:sz w:val="18"/>
          <w:lang w:eastAsia="zh-CN"/>
        </w:rPr>
      </w:pPr>
      <w:r w:rsidRPr="00A35B39">
        <w:rPr>
          <w:rFonts w:hint="eastAsia"/>
          <w:sz w:val="18"/>
          <w:lang w:eastAsia="zh-CN"/>
        </w:rPr>
        <w:t xml:space="preserve">  </w:t>
      </w:r>
      <w:r w:rsidRPr="00A35B39">
        <w:rPr>
          <w:sz w:val="18"/>
          <w:lang w:eastAsia="zh-CN"/>
        </w:rPr>
        <w:t xml:space="preserve"> </w:t>
      </w:r>
      <w:r w:rsidRPr="00A35B39">
        <w:rPr>
          <w:rFonts w:hint="eastAsia"/>
          <w:sz w:val="18"/>
          <w:lang w:eastAsia="zh-CN"/>
        </w:rPr>
        <w:t xml:space="preserve"> a</w:t>
      </w:r>
      <w:r w:rsidRPr="00A35B39">
        <w:rPr>
          <w:rFonts w:hint="eastAsia"/>
          <w:sz w:val="18"/>
          <w:lang w:eastAsia="zh-CN"/>
        </w:rPr>
        <w:t>）</w:t>
      </w:r>
      <w:r w:rsidRPr="00A35B39">
        <w:rPr>
          <w:rFonts w:hint="eastAsia"/>
          <w:sz w:val="18"/>
          <w:lang w:eastAsia="zh-CN"/>
        </w:rPr>
        <w:t xml:space="preserve"> </w:t>
      </w:r>
      <w:r w:rsidRPr="00A35B39">
        <w:rPr>
          <w:rFonts w:hint="eastAsia"/>
          <w:sz w:val="18"/>
          <w:lang w:eastAsia="zh-CN"/>
        </w:rPr>
        <w:t>受几组断层严重破坏的断块构造；</w:t>
      </w:r>
    </w:p>
    <w:p w:rsidR="00147619" w:rsidRPr="00A35B39" w:rsidRDefault="00147619" w:rsidP="00D6042B">
      <w:pPr>
        <w:spacing w:line="240" w:lineRule="auto"/>
        <w:rPr>
          <w:sz w:val="18"/>
          <w:lang w:eastAsia="zh-CN"/>
        </w:rPr>
      </w:pPr>
      <w:r w:rsidRPr="00A35B39">
        <w:rPr>
          <w:rFonts w:hint="eastAsia"/>
          <w:sz w:val="18"/>
          <w:lang w:eastAsia="zh-CN"/>
        </w:rPr>
        <w:t xml:space="preserve">  </w:t>
      </w:r>
      <w:r w:rsidRPr="00A35B39">
        <w:rPr>
          <w:sz w:val="18"/>
          <w:lang w:eastAsia="zh-CN"/>
        </w:rPr>
        <w:t xml:space="preserve"> </w:t>
      </w:r>
      <w:r w:rsidRPr="00A35B39">
        <w:rPr>
          <w:rFonts w:hint="eastAsia"/>
          <w:sz w:val="18"/>
          <w:lang w:eastAsia="zh-CN"/>
        </w:rPr>
        <w:t xml:space="preserve"> b</w:t>
      </w:r>
      <w:r w:rsidRPr="00A35B39">
        <w:rPr>
          <w:rFonts w:hint="eastAsia"/>
          <w:sz w:val="18"/>
          <w:lang w:eastAsia="zh-CN"/>
        </w:rPr>
        <w:t>）</w:t>
      </w:r>
      <w:r w:rsidRPr="00A35B39">
        <w:rPr>
          <w:rFonts w:hint="eastAsia"/>
          <w:sz w:val="18"/>
          <w:lang w:eastAsia="zh-CN"/>
        </w:rPr>
        <w:t xml:space="preserve"> </w:t>
      </w:r>
      <w:r w:rsidRPr="00A35B39">
        <w:rPr>
          <w:rFonts w:hint="eastAsia"/>
          <w:sz w:val="18"/>
          <w:lang w:eastAsia="zh-CN"/>
        </w:rPr>
        <w:t>在单斜、向斜或背斜的基础上，次一级褶曲和断层均很发育；</w:t>
      </w:r>
    </w:p>
    <w:p w:rsidR="00147619" w:rsidRPr="00A35B39" w:rsidRDefault="00147619" w:rsidP="00D6042B">
      <w:pPr>
        <w:spacing w:line="240" w:lineRule="auto"/>
        <w:rPr>
          <w:sz w:val="18"/>
          <w:lang w:eastAsia="zh-CN"/>
        </w:rPr>
      </w:pPr>
      <w:r w:rsidRPr="00A35B39">
        <w:rPr>
          <w:rFonts w:hint="eastAsia"/>
          <w:sz w:val="18"/>
          <w:lang w:eastAsia="zh-CN"/>
        </w:rPr>
        <w:t xml:space="preserve">   </w:t>
      </w:r>
      <w:r w:rsidRPr="00A35B39">
        <w:rPr>
          <w:sz w:val="18"/>
          <w:lang w:eastAsia="zh-CN"/>
        </w:rPr>
        <w:t xml:space="preserve"> </w:t>
      </w:r>
      <w:r w:rsidRPr="00A35B39">
        <w:rPr>
          <w:rFonts w:hint="eastAsia"/>
          <w:sz w:val="18"/>
          <w:lang w:eastAsia="zh-CN"/>
        </w:rPr>
        <w:t>c</w:t>
      </w:r>
      <w:r w:rsidRPr="00A35B39">
        <w:rPr>
          <w:rFonts w:hint="eastAsia"/>
          <w:sz w:val="18"/>
          <w:lang w:eastAsia="zh-CN"/>
        </w:rPr>
        <w:t>）</w:t>
      </w:r>
      <w:r w:rsidRPr="00A35B39">
        <w:rPr>
          <w:rFonts w:hint="eastAsia"/>
          <w:sz w:val="18"/>
          <w:lang w:eastAsia="zh-CN"/>
        </w:rPr>
        <w:t xml:space="preserve"> </w:t>
      </w:r>
      <w:r w:rsidRPr="00A35B39">
        <w:rPr>
          <w:rFonts w:hint="eastAsia"/>
          <w:sz w:val="18"/>
          <w:lang w:eastAsia="zh-CN"/>
        </w:rPr>
        <w:t>紧密褶皱，伴有一定数量的断层。</w:t>
      </w:r>
    </w:p>
    <w:p w:rsidR="00147619" w:rsidRPr="00A35B39" w:rsidRDefault="008B5C4B" w:rsidP="00D6042B">
      <w:pPr>
        <w:spacing w:line="240" w:lineRule="auto"/>
        <w:rPr>
          <w:sz w:val="18"/>
          <w:lang w:eastAsia="zh-CN"/>
        </w:rPr>
      </w:pPr>
      <w:r>
        <w:rPr>
          <w:rFonts w:hint="eastAsia"/>
          <w:sz w:val="18"/>
          <w:lang w:eastAsia="zh-CN"/>
        </w:rPr>
        <w:t xml:space="preserve">    </w:t>
      </w:r>
      <w:r w:rsidR="00147619" w:rsidRPr="00A35B39">
        <w:rPr>
          <w:rFonts w:hint="eastAsia"/>
          <w:sz w:val="18"/>
          <w:lang w:eastAsia="zh-CN"/>
        </w:rPr>
        <w:t xml:space="preserve">D.1.4  </w:t>
      </w:r>
      <w:r w:rsidR="00147619" w:rsidRPr="00A35B39">
        <w:rPr>
          <w:rFonts w:hint="eastAsia"/>
          <w:sz w:val="18"/>
          <w:lang w:eastAsia="zh-CN"/>
        </w:rPr>
        <w:t>极复杂构造：含煤地层的产状变化极大，断层极发育，有时受岩浆岩的严重破坏。主要包括：</w:t>
      </w:r>
    </w:p>
    <w:p w:rsidR="00147619" w:rsidRPr="00A35B39" w:rsidRDefault="00147619" w:rsidP="00D6042B">
      <w:pPr>
        <w:spacing w:line="240" w:lineRule="auto"/>
        <w:rPr>
          <w:sz w:val="18"/>
          <w:lang w:eastAsia="zh-CN"/>
        </w:rPr>
      </w:pPr>
      <w:r w:rsidRPr="00A35B39">
        <w:rPr>
          <w:rFonts w:hint="eastAsia"/>
          <w:sz w:val="18"/>
          <w:lang w:eastAsia="zh-CN"/>
        </w:rPr>
        <w:t xml:space="preserve">  </w:t>
      </w:r>
      <w:r w:rsidRPr="00A35B39">
        <w:rPr>
          <w:sz w:val="18"/>
          <w:lang w:eastAsia="zh-CN"/>
        </w:rPr>
        <w:t xml:space="preserve"> </w:t>
      </w:r>
      <w:r w:rsidRPr="00A35B39">
        <w:rPr>
          <w:rFonts w:hint="eastAsia"/>
          <w:sz w:val="18"/>
          <w:lang w:eastAsia="zh-CN"/>
        </w:rPr>
        <w:t xml:space="preserve"> a</w:t>
      </w:r>
      <w:r w:rsidRPr="00A35B39">
        <w:rPr>
          <w:rFonts w:hint="eastAsia"/>
          <w:sz w:val="18"/>
          <w:lang w:eastAsia="zh-CN"/>
        </w:rPr>
        <w:t>）</w:t>
      </w:r>
      <w:r w:rsidRPr="00A35B39">
        <w:rPr>
          <w:rFonts w:hint="eastAsia"/>
          <w:sz w:val="18"/>
          <w:lang w:eastAsia="zh-CN"/>
        </w:rPr>
        <w:t xml:space="preserve"> </w:t>
      </w:r>
      <w:r w:rsidRPr="00A35B39">
        <w:rPr>
          <w:rFonts w:hint="eastAsia"/>
          <w:sz w:val="18"/>
          <w:lang w:eastAsia="zh-CN"/>
        </w:rPr>
        <w:t>紧密褶皱、断层密集；</w:t>
      </w:r>
    </w:p>
    <w:p w:rsidR="00147619" w:rsidRPr="00A35B39" w:rsidRDefault="00147619" w:rsidP="00D6042B">
      <w:pPr>
        <w:spacing w:line="240" w:lineRule="auto"/>
        <w:rPr>
          <w:sz w:val="18"/>
          <w:lang w:eastAsia="zh-CN"/>
        </w:rPr>
      </w:pPr>
      <w:r w:rsidRPr="00A35B39">
        <w:rPr>
          <w:rFonts w:hint="eastAsia"/>
          <w:sz w:val="18"/>
          <w:lang w:eastAsia="zh-CN"/>
        </w:rPr>
        <w:t xml:space="preserve">   </w:t>
      </w:r>
      <w:r w:rsidRPr="00A35B39">
        <w:rPr>
          <w:sz w:val="18"/>
          <w:lang w:eastAsia="zh-CN"/>
        </w:rPr>
        <w:t xml:space="preserve"> </w:t>
      </w:r>
      <w:r w:rsidRPr="00A35B39">
        <w:rPr>
          <w:rFonts w:hint="eastAsia"/>
          <w:sz w:val="18"/>
          <w:lang w:eastAsia="zh-CN"/>
        </w:rPr>
        <w:t>b</w:t>
      </w:r>
      <w:r w:rsidRPr="00A35B39">
        <w:rPr>
          <w:rFonts w:hint="eastAsia"/>
          <w:sz w:val="18"/>
          <w:lang w:eastAsia="zh-CN"/>
        </w:rPr>
        <w:t>）</w:t>
      </w:r>
      <w:r w:rsidRPr="00A35B39">
        <w:rPr>
          <w:rFonts w:hint="eastAsia"/>
          <w:sz w:val="18"/>
          <w:lang w:eastAsia="zh-CN"/>
        </w:rPr>
        <w:t xml:space="preserve"> </w:t>
      </w:r>
      <w:r w:rsidRPr="00A35B39">
        <w:rPr>
          <w:rFonts w:hint="eastAsia"/>
          <w:sz w:val="18"/>
          <w:lang w:eastAsia="zh-CN"/>
        </w:rPr>
        <w:t>形态复杂特殊的褶皱，断层发育；</w:t>
      </w:r>
    </w:p>
    <w:p w:rsidR="00147619" w:rsidRPr="00A35B39" w:rsidRDefault="00147619" w:rsidP="00D6042B">
      <w:pPr>
        <w:spacing w:line="240" w:lineRule="auto"/>
        <w:rPr>
          <w:sz w:val="18"/>
          <w:lang w:eastAsia="zh-CN"/>
        </w:rPr>
      </w:pPr>
      <w:r w:rsidRPr="00A35B39">
        <w:rPr>
          <w:rFonts w:hint="eastAsia"/>
          <w:sz w:val="18"/>
          <w:lang w:eastAsia="zh-CN"/>
        </w:rPr>
        <w:t xml:space="preserve">  </w:t>
      </w:r>
      <w:r w:rsidRPr="00A35B39">
        <w:rPr>
          <w:sz w:val="18"/>
          <w:lang w:eastAsia="zh-CN"/>
        </w:rPr>
        <w:t xml:space="preserve"> </w:t>
      </w:r>
      <w:r w:rsidRPr="00A35B39">
        <w:rPr>
          <w:rFonts w:hint="eastAsia"/>
          <w:sz w:val="18"/>
          <w:lang w:eastAsia="zh-CN"/>
        </w:rPr>
        <w:t xml:space="preserve"> c</w:t>
      </w:r>
      <w:r w:rsidRPr="00A35B39">
        <w:rPr>
          <w:rFonts w:hint="eastAsia"/>
          <w:sz w:val="18"/>
          <w:lang w:eastAsia="zh-CN"/>
        </w:rPr>
        <w:t>）</w:t>
      </w:r>
      <w:r w:rsidRPr="00A35B39">
        <w:rPr>
          <w:rFonts w:hint="eastAsia"/>
          <w:sz w:val="18"/>
          <w:lang w:eastAsia="zh-CN"/>
        </w:rPr>
        <w:t xml:space="preserve"> </w:t>
      </w:r>
      <w:r w:rsidRPr="00A35B39">
        <w:rPr>
          <w:rFonts w:hint="eastAsia"/>
          <w:sz w:val="18"/>
          <w:lang w:eastAsia="zh-CN"/>
        </w:rPr>
        <w:t>断层发育，受岩浆岩的严重破坏。</w:t>
      </w:r>
    </w:p>
    <w:p w:rsidR="008B5C4B" w:rsidRDefault="008B5C4B" w:rsidP="00D6042B">
      <w:pPr>
        <w:spacing w:line="240" w:lineRule="auto"/>
        <w:jc w:val="center"/>
        <w:rPr>
          <w:sz w:val="18"/>
          <w:lang w:eastAsia="zh-CN"/>
        </w:rPr>
      </w:pPr>
    </w:p>
    <w:p w:rsidR="008B5C4B" w:rsidRDefault="008B5C4B" w:rsidP="00D6042B">
      <w:pPr>
        <w:spacing w:line="240" w:lineRule="auto"/>
        <w:jc w:val="center"/>
        <w:rPr>
          <w:sz w:val="18"/>
          <w:lang w:eastAsia="zh-CN"/>
        </w:rPr>
      </w:pPr>
    </w:p>
    <w:p w:rsidR="008B5C4B" w:rsidRDefault="008B5C4B" w:rsidP="00D6042B">
      <w:pPr>
        <w:spacing w:line="240" w:lineRule="auto"/>
        <w:jc w:val="center"/>
        <w:rPr>
          <w:sz w:val="18"/>
          <w:lang w:eastAsia="zh-CN"/>
        </w:rPr>
      </w:pPr>
    </w:p>
    <w:p w:rsidR="008B5C4B" w:rsidRDefault="008B5C4B" w:rsidP="00D6042B">
      <w:pPr>
        <w:spacing w:line="240" w:lineRule="auto"/>
        <w:jc w:val="center"/>
        <w:rPr>
          <w:sz w:val="18"/>
          <w:lang w:eastAsia="zh-CN"/>
        </w:rPr>
      </w:pPr>
    </w:p>
    <w:p w:rsidR="008B5C4B" w:rsidRDefault="008B5C4B" w:rsidP="00D6042B">
      <w:pPr>
        <w:spacing w:line="240" w:lineRule="auto"/>
        <w:jc w:val="center"/>
        <w:rPr>
          <w:sz w:val="18"/>
          <w:lang w:eastAsia="zh-CN"/>
        </w:rPr>
      </w:pPr>
    </w:p>
    <w:p w:rsidR="00147619" w:rsidRPr="00A35B39" w:rsidRDefault="00147619" w:rsidP="00D6042B">
      <w:pPr>
        <w:spacing w:line="240" w:lineRule="auto"/>
        <w:jc w:val="center"/>
        <w:rPr>
          <w:sz w:val="18"/>
          <w:lang w:eastAsia="zh-CN"/>
        </w:rPr>
      </w:pPr>
      <w:r w:rsidRPr="00A35B39">
        <w:rPr>
          <w:rFonts w:hint="eastAsia"/>
          <w:sz w:val="18"/>
          <w:lang w:eastAsia="zh-CN"/>
        </w:rPr>
        <w:lastRenderedPageBreak/>
        <w:t>表</w:t>
      </w:r>
      <w:r w:rsidRPr="00A35B39">
        <w:rPr>
          <w:rFonts w:hint="eastAsia"/>
          <w:sz w:val="18"/>
          <w:lang w:eastAsia="zh-CN"/>
        </w:rPr>
        <w:t xml:space="preserve">D.1 </w:t>
      </w:r>
      <w:r w:rsidRPr="00A35B39">
        <w:rPr>
          <w:rFonts w:hint="eastAsia"/>
          <w:sz w:val="18"/>
          <w:lang w:eastAsia="zh-CN"/>
        </w:rPr>
        <w:t>构造复杂程度类型钻探工程基本</w:t>
      </w:r>
      <w:proofErr w:type="gramStart"/>
      <w:r w:rsidRPr="00A35B39">
        <w:rPr>
          <w:rFonts w:hint="eastAsia"/>
          <w:sz w:val="18"/>
          <w:lang w:eastAsia="zh-CN"/>
        </w:rPr>
        <w:t>线距表</w:t>
      </w:r>
      <w:proofErr w:type="gramEnd"/>
      <w:r w:rsidR="008B5C4B">
        <w:rPr>
          <w:rFonts w:hint="eastAsia"/>
          <w:sz w:val="18"/>
          <w:lang w:eastAsia="zh-CN"/>
        </w:rPr>
        <w:t xml:space="preserve">  </w:t>
      </w:r>
    </w:p>
    <w:tbl>
      <w:tblPr>
        <w:tblW w:w="0" w:type="auto"/>
        <w:tblInd w:w="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0"/>
        <w:gridCol w:w="2730"/>
        <w:gridCol w:w="2940"/>
      </w:tblGrid>
      <w:tr w:rsidR="00147619" w:rsidRPr="00A35B39" w:rsidTr="00E73619">
        <w:trPr>
          <w:cantSplit/>
          <w:trHeight w:val="416"/>
        </w:trPr>
        <w:tc>
          <w:tcPr>
            <w:tcW w:w="2520" w:type="dxa"/>
            <w:vMerge w:val="restart"/>
            <w:vAlign w:val="center"/>
          </w:tcPr>
          <w:p w:rsidR="00147619" w:rsidRPr="00A35B39" w:rsidRDefault="00147619" w:rsidP="00D6042B">
            <w:pPr>
              <w:spacing w:line="240" w:lineRule="auto"/>
              <w:jc w:val="center"/>
              <w:rPr>
                <w:sz w:val="18"/>
              </w:rPr>
            </w:pPr>
            <w:r w:rsidRPr="00A35B39">
              <w:rPr>
                <w:rFonts w:hint="eastAsia"/>
                <w:sz w:val="18"/>
              </w:rPr>
              <w:t>构造复杂程度</w:t>
            </w:r>
          </w:p>
        </w:tc>
        <w:tc>
          <w:tcPr>
            <w:tcW w:w="5670" w:type="dxa"/>
            <w:gridSpan w:val="2"/>
            <w:vAlign w:val="center"/>
          </w:tcPr>
          <w:p w:rsidR="00147619" w:rsidRPr="00A35B39" w:rsidRDefault="00147619" w:rsidP="00D6042B">
            <w:pPr>
              <w:spacing w:line="240" w:lineRule="auto"/>
              <w:jc w:val="center"/>
              <w:rPr>
                <w:sz w:val="18"/>
                <w:lang w:eastAsia="zh-CN"/>
              </w:rPr>
            </w:pPr>
            <w:r w:rsidRPr="00A35B39">
              <w:rPr>
                <w:rFonts w:hint="eastAsia"/>
                <w:sz w:val="18"/>
                <w:lang w:eastAsia="zh-CN"/>
              </w:rPr>
              <w:t>各种查明程度对构造控制的</w:t>
            </w:r>
            <w:proofErr w:type="gramStart"/>
            <w:r w:rsidRPr="00A35B39">
              <w:rPr>
                <w:rFonts w:hint="eastAsia"/>
                <w:sz w:val="18"/>
                <w:lang w:eastAsia="zh-CN"/>
              </w:rPr>
              <w:t>基本线距</w:t>
            </w:r>
            <w:proofErr w:type="gramEnd"/>
            <w:r w:rsidRPr="00A35B39">
              <w:rPr>
                <w:rFonts w:hint="eastAsia"/>
                <w:sz w:val="18"/>
                <w:lang w:eastAsia="zh-CN"/>
              </w:rPr>
              <w:t xml:space="preserve"> m</w:t>
            </w:r>
          </w:p>
        </w:tc>
      </w:tr>
      <w:tr w:rsidR="00147619" w:rsidRPr="00A35B39" w:rsidTr="00E73619">
        <w:trPr>
          <w:cantSplit/>
          <w:trHeight w:val="416"/>
        </w:trPr>
        <w:tc>
          <w:tcPr>
            <w:tcW w:w="2520" w:type="dxa"/>
            <w:vMerge/>
            <w:vAlign w:val="center"/>
          </w:tcPr>
          <w:p w:rsidR="00147619" w:rsidRPr="00A35B39" w:rsidRDefault="00147619" w:rsidP="00D6042B">
            <w:pPr>
              <w:spacing w:line="240" w:lineRule="auto"/>
              <w:jc w:val="center"/>
              <w:rPr>
                <w:sz w:val="18"/>
                <w:lang w:eastAsia="zh-CN"/>
              </w:rPr>
            </w:pPr>
          </w:p>
        </w:tc>
        <w:tc>
          <w:tcPr>
            <w:tcW w:w="2730" w:type="dxa"/>
            <w:vAlign w:val="center"/>
          </w:tcPr>
          <w:p w:rsidR="00147619" w:rsidRPr="00A35B39" w:rsidRDefault="00147619" w:rsidP="00D6042B">
            <w:pPr>
              <w:spacing w:line="240" w:lineRule="auto"/>
              <w:jc w:val="center"/>
              <w:rPr>
                <w:sz w:val="18"/>
              </w:rPr>
            </w:pPr>
            <w:r w:rsidRPr="00A35B39">
              <w:rPr>
                <w:rFonts w:hint="eastAsia"/>
                <w:sz w:val="18"/>
              </w:rPr>
              <w:t>探明的</w:t>
            </w:r>
          </w:p>
        </w:tc>
        <w:tc>
          <w:tcPr>
            <w:tcW w:w="2940" w:type="dxa"/>
            <w:vAlign w:val="center"/>
          </w:tcPr>
          <w:p w:rsidR="00147619" w:rsidRPr="00A35B39" w:rsidRDefault="00147619" w:rsidP="00D6042B">
            <w:pPr>
              <w:spacing w:line="240" w:lineRule="auto"/>
              <w:jc w:val="center"/>
              <w:rPr>
                <w:sz w:val="18"/>
              </w:rPr>
            </w:pPr>
            <w:r w:rsidRPr="00A35B39">
              <w:rPr>
                <w:rFonts w:hint="eastAsia"/>
                <w:sz w:val="18"/>
              </w:rPr>
              <w:t>控制的</w:t>
            </w:r>
          </w:p>
        </w:tc>
      </w:tr>
      <w:tr w:rsidR="00147619" w:rsidRPr="00A35B39" w:rsidTr="00E73619">
        <w:trPr>
          <w:trHeight w:val="416"/>
        </w:trPr>
        <w:tc>
          <w:tcPr>
            <w:tcW w:w="2520" w:type="dxa"/>
            <w:vAlign w:val="center"/>
          </w:tcPr>
          <w:p w:rsidR="00147619" w:rsidRPr="00A35B39" w:rsidRDefault="00147619" w:rsidP="00D6042B">
            <w:pPr>
              <w:spacing w:line="240" w:lineRule="auto"/>
              <w:jc w:val="center"/>
              <w:rPr>
                <w:sz w:val="18"/>
              </w:rPr>
            </w:pPr>
            <w:r w:rsidRPr="00A35B39">
              <w:rPr>
                <w:rFonts w:hint="eastAsia"/>
                <w:sz w:val="18"/>
              </w:rPr>
              <w:t>简</w:t>
            </w:r>
            <w:r w:rsidRPr="00A35B39">
              <w:rPr>
                <w:rFonts w:hint="eastAsia"/>
                <w:sz w:val="18"/>
              </w:rPr>
              <w:t xml:space="preserve">  </w:t>
            </w:r>
            <w:r w:rsidRPr="00A35B39">
              <w:rPr>
                <w:rFonts w:hint="eastAsia"/>
                <w:sz w:val="18"/>
              </w:rPr>
              <w:t>单</w:t>
            </w:r>
          </w:p>
        </w:tc>
        <w:tc>
          <w:tcPr>
            <w:tcW w:w="2730" w:type="dxa"/>
            <w:vAlign w:val="center"/>
          </w:tcPr>
          <w:p w:rsidR="00147619" w:rsidRPr="00A35B39" w:rsidRDefault="00147619" w:rsidP="00D6042B">
            <w:pPr>
              <w:spacing w:line="240" w:lineRule="auto"/>
              <w:jc w:val="center"/>
              <w:rPr>
                <w:sz w:val="18"/>
              </w:rPr>
            </w:pPr>
            <w:r w:rsidRPr="00A35B39">
              <w:rPr>
                <w:rFonts w:hint="eastAsia"/>
                <w:sz w:val="18"/>
              </w:rPr>
              <w:t>500~1000</w:t>
            </w:r>
          </w:p>
        </w:tc>
        <w:tc>
          <w:tcPr>
            <w:tcW w:w="2940" w:type="dxa"/>
            <w:vAlign w:val="center"/>
          </w:tcPr>
          <w:p w:rsidR="00147619" w:rsidRPr="00A35B39" w:rsidRDefault="00147619" w:rsidP="00D6042B">
            <w:pPr>
              <w:spacing w:line="240" w:lineRule="auto"/>
              <w:jc w:val="center"/>
              <w:rPr>
                <w:sz w:val="18"/>
              </w:rPr>
            </w:pPr>
            <w:r w:rsidRPr="00A35B39">
              <w:rPr>
                <w:rFonts w:hint="eastAsia"/>
                <w:sz w:val="18"/>
              </w:rPr>
              <w:t>1000~2000</w:t>
            </w:r>
          </w:p>
        </w:tc>
      </w:tr>
      <w:tr w:rsidR="00147619" w:rsidRPr="00A35B39" w:rsidTr="00E73619">
        <w:trPr>
          <w:trHeight w:val="416"/>
        </w:trPr>
        <w:tc>
          <w:tcPr>
            <w:tcW w:w="2520" w:type="dxa"/>
            <w:vAlign w:val="center"/>
          </w:tcPr>
          <w:p w:rsidR="00147619" w:rsidRPr="00A35B39" w:rsidRDefault="00147619" w:rsidP="00D6042B">
            <w:pPr>
              <w:spacing w:line="240" w:lineRule="auto"/>
              <w:jc w:val="center"/>
              <w:rPr>
                <w:sz w:val="18"/>
              </w:rPr>
            </w:pPr>
            <w:r w:rsidRPr="00A35B39">
              <w:rPr>
                <w:rFonts w:hint="eastAsia"/>
                <w:sz w:val="18"/>
              </w:rPr>
              <w:t>中</w:t>
            </w:r>
            <w:r w:rsidRPr="00A35B39">
              <w:rPr>
                <w:rFonts w:hint="eastAsia"/>
                <w:sz w:val="18"/>
              </w:rPr>
              <w:t xml:space="preserve">  </w:t>
            </w:r>
            <w:r w:rsidRPr="00A35B39">
              <w:rPr>
                <w:rFonts w:hint="eastAsia"/>
                <w:sz w:val="18"/>
              </w:rPr>
              <w:t>等</w:t>
            </w:r>
          </w:p>
        </w:tc>
        <w:tc>
          <w:tcPr>
            <w:tcW w:w="2730" w:type="dxa"/>
            <w:vAlign w:val="center"/>
          </w:tcPr>
          <w:p w:rsidR="00147619" w:rsidRPr="00A35B39" w:rsidRDefault="00147619" w:rsidP="00D6042B">
            <w:pPr>
              <w:spacing w:line="240" w:lineRule="auto"/>
              <w:jc w:val="center"/>
              <w:rPr>
                <w:sz w:val="18"/>
              </w:rPr>
            </w:pPr>
            <w:r w:rsidRPr="00A35B39">
              <w:rPr>
                <w:rFonts w:hint="eastAsia"/>
                <w:sz w:val="18"/>
              </w:rPr>
              <w:t>250~500</w:t>
            </w:r>
          </w:p>
        </w:tc>
        <w:tc>
          <w:tcPr>
            <w:tcW w:w="2940" w:type="dxa"/>
            <w:vAlign w:val="center"/>
          </w:tcPr>
          <w:p w:rsidR="00147619" w:rsidRPr="00A35B39" w:rsidRDefault="00147619" w:rsidP="00D6042B">
            <w:pPr>
              <w:spacing w:line="240" w:lineRule="auto"/>
              <w:jc w:val="center"/>
              <w:rPr>
                <w:sz w:val="18"/>
              </w:rPr>
            </w:pPr>
            <w:r w:rsidRPr="00A35B39">
              <w:rPr>
                <w:rFonts w:hint="eastAsia"/>
                <w:sz w:val="18"/>
              </w:rPr>
              <w:t>500~1000</w:t>
            </w:r>
          </w:p>
        </w:tc>
      </w:tr>
      <w:tr w:rsidR="00147619" w:rsidRPr="00A35B39" w:rsidTr="00E73619">
        <w:trPr>
          <w:trHeight w:val="416"/>
        </w:trPr>
        <w:tc>
          <w:tcPr>
            <w:tcW w:w="2520" w:type="dxa"/>
            <w:vAlign w:val="center"/>
          </w:tcPr>
          <w:p w:rsidR="00147619" w:rsidRPr="00A35B39" w:rsidRDefault="00147619" w:rsidP="00D6042B">
            <w:pPr>
              <w:spacing w:line="240" w:lineRule="auto"/>
              <w:jc w:val="center"/>
              <w:rPr>
                <w:sz w:val="18"/>
              </w:rPr>
            </w:pPr>
            <w:r w:rsidRPr="00A35B39">
              <w:rPr>
                <w:rFonts w:hint="eastAsia"/>
                <w:sz w:val="18"/>
              </w:rPr>
              <w:t>复</w:t>
            </w:r>
            <w:r w:rsidRPr="00A35B39">
              <w:rPr>
                <w:rFonts w:hint="eastAsia"/>
                <w:sz w:val="18"/>
              </w:rPr>
              <w:t xml:space="preserve">  </w:t>
            </w:r>
            <w:r w:rsidRPr="00A35B39">
              <w:rPr>
                <w:rFonts w:hint="eastAsia"/>
                <w:sz w:val="18"/>
              </w:rPr>
              <w:t>杂</w:t>
            </w:r>
          </w:p>
        </w:tc>
        <w:tc>
          <w:tcPr>
            <w:tcW w:w="2730" w:type="dxa"/>
            <w:vAlign w:val="center"/>
          </w:tcPr>
          <w:p w:rsidR="00147619" w:rsidRPr="00A35B39" w:rsidRDefault="00147619" w:rsidP="00D6042B">
            <w:pPr>
              <w:spacing w:line="240" w:lineRule="auto"/>
              <w:jc w:val="center"/>
              <w:rPr>
                <w:sz w:val="18"/>
              </w:rPr>
            </w:pPr>
          </w:p>
        </w:tc>
        <w:tc>
          <w:tcPr>
            <w:tcW w:w="2940" w:type="dxa"/>
            <w:vAlign w:val="center"/>
          </w:tcPr>
          <w:p w:rsidR="00147619" w:rsidRPr="00A35B39" w:rsidRDefault="00147619" w:rsidP="00D6042B">
            <w:pPr>
              <w:spacing w:line="240" w:lineRule="auto"/>
              <w:jc w:val="center"/>
              <w:rPr>
                <w:sz w:val="18"/>
              </w:rPr>
            </w:pPr>
            <w:r w:rsidRPr="00A35B39">
              <w:rPr>
                <w:rFonts w:hint="eastAsia"/>
                <w:sz w:val="18"/>
              </w:rPr>
              <w:t>250~500</w:t>
            </w:r>
          </w:p>
        </w:tc>
      </w:tr>
      <w:tr w:rsidR="00147619" w:rsidRPr="00A35B39" w:rsidTr="00E73619">
        <w:trPr>
          <w:cantSplit/>
          <w:trHeight w:val="416"/>
        </w:trPr>
        <w:tc>
          <w:tcPr>
            <w:tcW w:w="8190" w:type="dxa"/>
            <w:gridSpan w:val="3"/>
            <w:vAlign w:val="center"/>
          </w:tcPr>
          <w:p w:rsidR="00147619" w:rsidRPr="00A35B39" w:rsidRDefault="00147619" w:rsidP="00D6042B">
            <w:pPr>
              <w:spacing w:line="240" w:lineRule="auto"/>
              <w:rPr>
                <w:sz w:val="18"/>
                <w:lang w:eastAsia="zh-CN"/>
              </w:rPr>
            </w:pPr>
            <w:r w:rsidRPr="00A35B39">
              <w:rPr>
                <w:rFonts w:hint="eastAsia"/>
                <w:sz w:val="18"/>
                <w:lang w:eastAsia="zh-CN"/>
              </w:rPr>
              <w:t>注；极复杂构造只宜</w:t>
            </w:r>
            <w:proofErr w:type="gramStart"/>
            <w:r w:rsidRPr="00A35B39">
              <w:rPr>
                <w:rFonts w:hint="eastAsia"/>
                <w:sz w:val="18"/>
                <w:lang w:eastAsia="zh-CN"/>
              </w:rPr>
              <w:t>边探边</w:t>
            </w:r>
            <w:proofErr w:type="gramEnd"/>
            <w:r w:rsidRPr="00A35B39">
              <w:rPr>
                <w:rFonts w:hint="eastAsia"/>
                <w:sz w:val="18"/>
                <w:lang w:eastAsia="zh-CN"/>
              </w:rPr>
              <w:t>采，</w:t>
            </w:r>
            <w:proofErr w:type="gramStart"/>
            <w:r w:rsidRPr="00A35B39">
              <w:rPr>
                <w:rFonts w:hint="eastAsia"/>
                <w:sz w:val="18"/>
                <w:lang w:eastAsia="zh-CN"/>
              </w:rPr>
              <w:t>线距不做</w:t>
            </w:r>
            <w:proofErr w:type="gramEnd"/>
            <w:r w:rsidRPr="00A35B39">
              <w:rPr>
                <w:rFonts w:hint="eastAsia"/>
                <w:sz w:val="18"/>
                <w:lang w:eastAsia="zh-CN"/>
              </w:rPr>
              <w:t>具体规定。</w:t>
            </w:r>
          </w:p>
        </w:tc>
      </w:tr>
    </w:tbl>
    <w:p w:rsidR="006B43D1" w:rsidRDefault="006B43D1" w:rsidP="00D6042B">
      <w:pPr>
        <w:spacing w:line="240" w:lineRule="auto"/>
        <w:rPr>
          <w:sz w:val="18"/>
          <w:lang w:eastAsia="zh-CN"/>
        </w:rPr>
      </w:pPr>
    </w:p>
    <w:p w:rsidR="00147619" w:rsidRPr="008B5C4B" w:rsidRDefault="008B5C4B" w:rsidP="00D6042B">
      <w:pPr>
        <w:spacing w:line="240" w:lineRule="auto"/>
        <w:rPr>
          <w:b/>
          <w:sz w:val="18"/>
          <w:lang w:eastAsia="zh-CN"/>
        </w:rPr>
      </w:pPr>
      <w:r>
        <w:rPr>
          <w:rFonts w:hint="eastAsia"/>
          <w:sz w:val="18"/>
          <w:lang w:eastAsia="zh-CN"/>
        </w:rPr>
        <w:t xml:space="preserve">  </w:t>
      </w:r>
      <w:r w:rsidRPr="008B5C4B">
        <w:rPr>
          <w:rFonts w:hint="eastAsia"/>
          <w:b/>
          <w:sz w:val="18"/>
          <w:lang w:eastAsia="zh-CN"/>
        </w:rPr>
        <w:t xml:space="preserve">  </w:t>
      </w:r>
      <w:r w:rsidR="00147619" w:rsidRPr="008B5C4B">
        <w:rPr>
          <w:rFonts w:hint="eastAsia"/>
          <w:b/>
          <w:sz w:val="18"/>
          <w:lang w:eastAsia="zh-CN"/>
        </w:rPr>
        <w:t xml:space="preserve">D.2  </w:t>
      </w:r>
      <w:r w:rsidR="00147619" w:rsidRPr="008B5C4B">
        <w:rPr>
          <w:rFonts w:hint="eastAsia"/>
          <w:b/>
          <w:sz w:val="18"/>
          <w:lang w:eastAsia="zh-CN"/>
        </w:rPr>
        <w:t>煤层稳定程度划分为四种类型</w:t>
      </w:r>
    </w:p>
    <w:p w:rsidR="00147619" w:rsidRPr="00A35B39" w:rsidRDefault="008B5C4B" w:rsidP="00D6042B">
      <w:pPr>
        <w:spacing w:line="240" w:lineRule="auto"/>
        <w:rPr>
          <w:sz w:val="18"/>
          <w:lang w:eastAsia="zh-CN"/>
        </w:rPr>
      </w:pPr>
      <w:r>
        <w:rPr>
          <w:rFonts w:hint="eastAsia"/>
          <w:sz w:val="18"/>
          <w:lang w:eastAsia="zh-CN"/>
        </w:rPr>
        <w:t xml:space="preserve">    </w:t>
      </w:r>
      <w:r w:rsidR="00147619" w:rsidRPr="00A35B39">
        <w:rPr>
          <w:rFonts w:hint="eastAsia"/>
          <w:sz w:val="18"/>
          <w:lang w:eastAsia="zh-CN"/>
        </w:rPr>
        <w:t xml:space="preserve">D.2.1  </w:t>
      </w:r>
      <w:r w:rsidR="00147619" w:rsidRPr="00A35B39">
        <w:rPr>
          <w:rFonts w:hint="eastAsia"/>
          <w:sz w:val="18"/>
          <w:lang w:eastAsia="zh-CN"/>
        </w:rPr>
        <w:t>稳定煤层：煤层厚度变化很小，变化规律明显，结构简单至较简单；煤类单一，煤质变化很小。全区可采或大部分可采。</w:t>
      </w:r>
    </w:p>
    <w:p w:rsidR="00147619" w:rsidRPr="00A35B39" w:rsidRDefault="008B5C4B" w:rsidP="00D6042B">
      <w:pPr>
        <w:spacing w:line="240" w:lineRule="auto"/>
        <w:rPr>
          <w:sz w:val="18"/>
          <w:lang w:eastAsia="zh-CN"/>
        </w:rPr>
      </w:pPr>
      <w:r>
        <w:rPr>
          <w:rFonts w:hint="eastAsia"/>
          <w:sz w:val="18"/>
          <w:lang w:eastAsia="zh-CN"/>
        </w:rPr>
        <w:t xml:space="preserve">    </w:t>
      </w:r>
      <w:r w:rsidR="00147619" w:rsidRPr="00A35B39">
        <w:rPr>
          <w:rFonts w:hint="eastAsia"/>
          <w:sz w:val="18"/>
          <w:lang w:eastAsia="zh-CN"/>
        </w:rPr>
        <w:t xml:space="preserve">D.2.2  </w:t>
      </w:r>
      <w:r w:rsidR="00147619" w:rsidRPr="00A35B39">
        <w:rPr>
          <w:rFonts w:hint="eastAsia"/>
          <w:sz w:val="18"/>
          <w:lang w:eastAsia="zh-CN"/>
        </w:rPr>
        <w:t>较稳定煤层：煤层厚度有一定变化，但规律性较明显，结构简单至复杂；有两个煤类，煤质变化中等。全区可采或大部分可采。可采范围内厚度及煤质变化不大。</w:t>
      </w:r>
    </w:p>
    <w:p w:rsidR="00147619" w:rsidRPr="00A35B39" w:rsidRDefault="008B5C4B" w:rsidP="00D6042B">
      <w:pPr>
        <w:spacing w:line="240" w:lineRule="auto"/>
        <w:rPr>
          <w:sz w:val="18"/>
          <w:lang w:eastAsia="zh-CN"/>
        </w:rPr>
      </w:pPr>
      <w:r>
        <w:rPr>
          <w:rFonts w:hint="eastAsia"/>
          <w:sz w:val="18"/>
          <w:lang w:eastAsia="zh-CN"/>
        </w:rPr>
        <w:t xml:space="preserve">    </w:t>
      </w:r>
      <w:r w:rsidR="00147619" w:rsidRPr="00A35B39">
        <w:rPr>
          <w:rFonts w:hint="eastAsia"/>
          <w:sz w:val="18"/>
          <w:lang w:eastAsia="zh-CN"/>
        </w:rPr>
        <w:t xml:space="preserve">D.2.3  </w:t>
      </w:r>
      <w:r w:rsidR="00147619" w:rsidRPr="00A35B39">
        <w:rPr>
          <w:rFonts w:hint="eastAsia"/>
          <w:sz w:val="18"/>
          <w:lang w:eastAsia="zh-CN"/>
        </w:rPr>
        <w:t>不稳定煤层：煤层厚度变化较大，无明显规律，结构复杂至极复杂；有三个或三个以上煤类，煤质变化大。包括：</w:t>
      </w:r>
    </w:p>
    <w:p w:rsidR="00147619" w:rsidRPr="00A35B39" w:rsidRDefault="00147619" w:rsidP="00D6042B">
      <w:pPr>
        <w:spacing w:line="240" w:lineRule="auto"/>
        <w:rPr>
          <w:sz w:val="18"/>
          <w:lang w:eastAsia="zh-CN"/>
        </w:rPr>
      </w:pPr>
      <w:r w:rsidRPr="00A35B39">
        <w:rPr>
          <w:rFonts w:hint="eastAsia"/>
          <w:sz w:val="18"/>
          <w:lang w:eastAsia="zh-CN"/>
        </w:rPr>
        <w:t xml:space="preserve">   </w:t>
      </w:r>
      <w:r w:rsidRPr="00A35B39">
        <w:rPr>
          <w:sz w:val="18"/>
          <w:lang w:eastAsia="zh-CN"/>
        </w:rPr>
        <w:t xml:space="preserve"> </w:t>
      </w:r>
      <w:r w:rsidRPr="00A35B39">
        <w:rPr>
          <w:rFonts w:hint="eastAsia"/>
          <w:sz w:val="18"/>
          <w:lang w:eastAsia="zh-CN"/>
        </w:rPr>
        <w:t>a</w:t>
      </w:r>
      <w:r w:rsidRPr="00A35B39">
        <w:rPr>
          <w:rFonts w:hint="eastAsia"/>
          <w:sz w:val="18"/>
          <w:lang w:eastAsia="zh-CN"/>
        </w:rPr>
        <w:t>）</w:t>
      </w:r>
      <w:r w:rsidRPr="00A35B39">
        <w:rPr>
          <w:rFonts w:hint="eastAsia"/>
          <w:sz w:val="18"/>
          <w:lang w:eastAsia="zh-CN"/>
        </w:rPr>
        <w:t xml:space="preserve"> </w:t>
      </w:r>
      <w:r w:rsidRPr="00A35B39">
        <w:rPr>
          <w:rFonts w:hint="eastAsia"/>
          <w:sz w:val="18"/>
          <w:lang w:eastAsia="zh-CN"/>
        </w:rPr>
        <w:t>煤层厚度变化很大，</w:t>
      </w:r>
      <w:proofErr w:type="gramStart"/>
      <w:r w:rsidRPr="00A35B39">
        <w:rPr>
          <w:rFonts w:hint="eastAsia"/>
          <w:sz w:val="18"/>
          <w:lang w:eastAsia="zh-CN"/>
        </w:rPr>
        <w:t>具突然</w:t>
      </w:r>
      <w:proofErr w:type="gramEnd"/>
      <w:r w:rsidRPr="00A35B39">
        <w:rPr>
          <w:rFonts w:hint="eastAsia"/>
          <w:sz w:val="18"/>
          <w:lang w:eastAsia="zh-CN"/>
        </w:rPr>
        <w:t>增厚、变薄现象，全区可采或大部分可采；</w:t>
      </w:r>
    </w:p>
    <w:p w:rsidR="00147619" w:rsidRPr="00A35B39" w:rsidRDefault="00147619" w:rsidP="00D6042B">
      <w:pPr>
        <w:spacing w:line="240" w:lineRule="auto"/>
        <w:rPr>
          <w:sz w:val="18"/>
          <w:lang w:eastAsia="zh-CN"/>
        </w:rPr>
      </w:pPr>
      <w:r w:rsidRPr="00A35B39">
        <w:rPr>
          <w:rFonts w:hint="eastAsia"/>
          <w:sz w:val="18"/>
          <w:lang w:eastAsia="zh-CN"/>
        </w:rPr>
        <w:t xml:space="preserve">  </w:t>
      </w:r>
      <w:r w:rsidRPr="00A35B39">
        <w:rPr>
          <w:sz w:val="18"/>
          <w:lang w:eastAsia="zh-CN"/>
        </w:rPr>
        <w:t xml:space="preserve"> </w:t>
      </w:r>
      <w:r w:rsidRPr="00A35B39">
        <w:rPr>
          <w:rFonts w:hint="eastAsia"/>
          <w:sz w:val="18"/>
          <w:lang w:eastAsia="zh-CN"/>
        </w:rPr>
        <w:t xml:space="preserve"> b</w:t>
      </w:r>
      <w:r w:rsidRPr="00A35B39">
        <w:rPr>
          <w:rFonts w:hint="eastAsia"/>
          <w:sz w:val="18"/>
          <w:lang w:eastAsia="zh-CN"/>
        </w:rPr>
        <w:t>）</w:t>
      </w:r>
      <w:r w:rsidRPr="00A35B39">
        <w:rPr>
          <w:rFonts w:hint="eastAsia"/>
          <w:sz w:val="18"/>
          <w:lang w:eastAsia="zh-CN"/>
        </w:rPr>
        <w:t xml:space="preserve"> </w:t>
      </w:r>
      <w:r w:rsidRPr="00A35B39">
        <w:rPr>
          <w:rFonts w:hint="eastAsia"/>
          <w:sz w:val="18"/>
          <w:lang w:eastAsia="zh-CN"/>
        </w:rPr>
        <w:t>煤层呈串珠状、藕节状，一般连续，局部可采，可采边界不规则；</w:t>
      </w:r>
    </w:p>
    <w:p w:rsidR="00147619" w:rsidRPr="00A35B39" w:rsidRDefault="00147619" w:rsidP="00D6042B">
      <w:pPr>
        <w:spacing w:line="240" w:lineRule="auto"/>
        <w:rPr>
          <w:sz w:val="18"/>
          <w:lang w:eastAsia="zh-CN"/>
        </w:rPr>
      </w:pPr>
      <w:r w:rsidRPr="00A35B39">
        <w:rPr>
          <w:rFonts w:hint="eastAsia"/>
          <w:sz w:val="18"/>
          <w:lang w:eastAsia="zh-CN"/>
        </w:rPr>
        <w:t xml:space="preserve">   </w:t>
      </w:r>
      <w:r w:rsidRPr="00A35B39">
        <w:rPr>
          <w:sz w:val="18"/>
          <w:lang w:eastAsia="zh-CN"/>
        </w:rPr>
        <w:t xml:space="preserve"> </w:t>
      </w:r>
      <w:r w:rsidRPr="00A35B39">
        <w:rPr>
          <w:rFonts w:hint="eastAsia"/>
          <w:sz w:val="18"/>
          <w:lang w:eastAsia="zh-CN"/>
        </w:rPr>
        <w:t>c</w:t>
      </w:r>
      <w:r w:rsidRPr="00A35B39">
        <w:rPr>
          <w:rFonts w:hint="eastAsia"/>
          <w:sz w:val="18"/>
          <w:lang w:eastAsia="zh-CN"/>
        </w:rPr>
        <w:t>）</w:t>
      </w:r>
      <w:r w:rsidRPr="00A35B39">
        <w:rPr>
          <w:rFonts w:hint="eastAsia"/>
          <w:sz w:val="18"/>
          <w:lang w:eastAsia="zh-CN"/>
        </w:rPr>
        <w:t xml:space="preserve"> </w:t>
      </w:r>
      <w:r w:rsidRPr="00A35B39">
        <w:rPr>
          <w:rFonts w:hint="eastAsia"/>
          <w:sz w:val="18"/>
          <w:lang w:eastAsia="zh-CN"/>
        </w:rPr>
        <w:t>难以进行分层对比，但可进行层组对比的复煤层。</w:t>
      </w:r>
    </w:p>
    <w:p w:rsidR="00147619" w:rsidRPr="00A35B39" w:rsidRDefault="008B5C4B" w:rsidP="00D6042B">
      <w:pPr>
        <w:spacing w:line="240" w:lineRule="auto"/>
        <w:rPr>
          <w:sz w:val="18"/>
          <w:lang w:eastAsia="zh-CN"/>
        </w:rPr>
      </w:pPr>
      <w:r>
        <w:rPr>
          <w:rFonts w:hint="eastAsia"/>
          <w:sz w:val="18"/>
          <w:lang w:eastAsia="zh-CN"/>
        </w:rPr>
        <w:t xml:space="preserve">    </w:t>
      </w:r>
      <w:r w:rsidR="00147619" w:rsidRPr="00A35B39">
        <w:rPr>
          <w:rFonts w:hint="eastAsia"/>
          <w:sz w:val="18"/>
          <w:lang w:eastAsia="zh-CN"/>
        </w:rPr>
        <w:t xml:space="preserve">D.2.4  </w:t>
      </w:r>
      <w:r w:rsidR="00147619" w:rsidRPr="00A35B39">
        <w:rPr>
          <w:rFonts w:hint="eastAsia"/>
          <w:sz w:val="18"/>
          <w:lang w:eastAsia="zh-CN"/>
        </w:rPr>
        <w:t>极不稳定煤层；煤层厚度变化极大，呈透镜状、鸡窝状，一般不连续，很难找出规律，</w:t>
      </w:r>
      <w:proofErr w:type="gramStart"/>
      <w:r w:rsidR="00147619" w:rsidRPr="00A35B39">
        <w:rPr>
          <w:rFonts w:hint="eastAsia"/>
          <w:sz w:val="18"/>
          <w:lang w:eastAsia="zh-CN"/>
        </w:rPr>
        <w:t>可采块段分布</w:t>
      </w:r>
      <w:proofErr w:type="gramEnd"/>
      <w:r w:rsidR="00147619" w:rsidRPr="00A35B39">
        <w:rPr>
          <w:rFonts w:hint="eastAsia"/>
          <w:sz w:val="18"/>
          <w:lang w:eastAsia="zh-CN"/>
        </w:rPr>
        <w:t>零星，或为无法进行煤分层对比，</w:t>
      </w:r>
      <w:proofErr w:type="gramStart"/>
      <w:r w:rsidR="00147619" w:rsidRPr="00A35B39">
        <w:rPr>
          <w:rFonts w:hint="eastAsia"/>
          <w:sz w:val="18"/>
          <w:lang w:eastAsia="zh-CN"/>
        </w:rPr>
        <w:t>且层组</w:t>
      </w:r>
      <w:proofErr w:type="gramEnd"/>
      <w:r w:rsidR="00147619" w:rsidRPr="00A35B39">
        <w:rPr>
          <w:rFonts w:hint="eastAsia"/>
          <w:sz w:val="18"/>
          <w:lang w:eastAsia="zh-CN"/>
        </w:rPr>
        <w:t>对比也有困难的复煤层；煤质变化很大，且无明显规律。</w:t>
      </w:r>
    </w:p>
    <w:p w:rsidR="008B5C4B" w:rsidRDefault="008B5C4B" w:rsidP="00D6042B">
      <w:pPr>
        <w:spacing w:line="240" w:lineRule="auto"/>
        <w:jc w:val="center"/>
        <w:rPr>
          <w:sz w:val="18"/>
          <w:lang w:eastAsia="zh-CN"/>
        </w:rPr>
      </w:pPr>
    </w:p>
    <w:p w:rsidR="00147619" w:rsidRDefault="00147619" w:rsidP="00D6042B">
      <w:pPr>
        <w:spacing w:line="240" w:lineRule="auto"/>
        <w:jc w:val="center"/>
        <w:rPr>
          <w:sz w:val="18"/>
          <w:lang w:eastAsia="zh-CN"/>
        </w:rPr>
      </w:pPr>
      <w:r w:rsidRPr="00A35B39">
        <w:rPr>
          <w:rFonts w:hint="eastAsia"/>
          <w:sz w:val="18"/>
          <w:lang w:eastAsia="zh-CN"/>
        </w:rPr>
        <w:t>表</w:t>
      </w:r>
      <w:r w:rsidRPr="00A35B39">
        <w:rPr>
          <w:rFonts w:hint="eastAsia"/>
          <w:sz w:val="18"/>
          <w:lang w:eastAsia="zh-CN"/>
        </w:rPr>
        <w:t xml:space="preserve">D.2  </w:t>
      </w:r>
      <w:r w:rsidRPr="00A35B39">
        <w:rPr>
          <w:rFonts w:hint="eastAsia"/>
          <w:sz w:val="18"/>
          <w:lang w:eastAsia="zh-CN"/>
        </w:rPr>
        <w:t>煤层稳定程度类型钻探工程基本</w:t>
      </w:r>
      <w:proofErr w:type="gramStart"/>
      <w:r w:rsidRPr="00A35B39">
        <w:rPr>
          <w:rFonts w:hint="eastAsia"/>
          <w:sz w:val="18"/>
          <w:lang w:eastAsia="zh-CN"/>
        </w:rPr>
        <w:t>线距表</w:t>
      </w:r>
      <w:proofErr w:type="gramEnd"/>
      <w:r w:rsidR="008B5C4B">
        <w:rPr>
          <w:rFonts w:hint="eastAsia"/>
          <w:sz w:val="18"/>
          <w:lang w:eastAsia="zh-CN"/>
        </w:rPr>
        <w:t xml:space="preserve">  </w:t>
      </w:r>
    </w:p>
    <w:p w:rsidR="008B5C4B" w:rsidRDefault="008B5C4B" w:rsidP="00D6042B">
      <w:pPr>
        <w:spacing w:line="240" w:lineRule="auto"/>
        <w:jc w:val="center"/>
        <w:rPr>
          <w:sz w:val="18"/>
          <w:lang w:eastAsia="zh-CN"/>
        </w:rPr>
      </w:pPr>
    </w:p>
    <w:p w:rsidR="008B5C4B" w:rsidRDefault="008B5C4B" w:rsidP="00D6042B">
      <w:pPr>
        <w:spacing w:line="240" w:lineRule="auto"/>
        <w:jc w:val="center"/>
        <w:rPr>
          <w:sz w:val="18"/>
          <w:lang w:eastAsia="zh-CN"/>
        </w:rPr>
      </w:pPr>
    </w:p>
    <w:p w:rsidR="008B5C4B" w:rsidRPr="00A35B39" w:rsidRDefault="008B5C4B" w:rsidP="00D6042B">
      <w:pPr>
        <w:spacing w:line="240" w:lineRule="auto"/>
        <w:jc w:val="center"/>
        <w:rPr>
          <w:sz w:val="18"/>
          <w:lang w:eastAsia="zh-CN"/>
        </w:rPr>
      </w:pPr>
    </w:p>
    <w:tbl>
      <w:tblPr>
        <w:tblW w:w="0" w:type="auto"/>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0"/>
        <w:gridCol w:w="2835"/>
        <w:gridCol w:w="2730"/>
      </w:tblGrid>
      <w:tr w:rsidR="00147619" w:rsidRPr="00A35B39" w:rsidTr="00E73619">
        <w:trPr>
          <w:cantSplit/>
          <w:trHeight w:val="336"/>
        </w:trPr>
        <w:tc>
          <w:tcPr>
            <w:tcW w:w="2520" w:type="dxa"/>
            <w:vMerge w:val="restart"/>
            <w:vAlign w:val="center"/>
          </w:tcPr>
          <w:p w:rsidR="00147619" w:rsidRPr="00A35B39" w:rsidRDefault="00147619" w:rsidP="00D6042B">
            <w:pPr>
              <w:spacing w:line="240" w:lineRule="auto"/>
              <w:jc w:val="center"/>
              <w:rPr>
                <w:sz w:val="18"/>
              </w:rPr>
            </w:pPr>
            <w:r w:rsidRPr="00A35B39">
              <w:rPr>
                <w:rFonts w:hint="eastAsia"/>
                <w:sz w:val="18"/>
              </w:rPr>
              <w:t>煤层稳定程度</w:t>
            </w:r>
          </w:p>
        </w:tc>
        <w:tc>
          <w:tcPr>
            <w:tcW w:w="5565" w:type="dxa"/>
            <w:gridSpan w:val="2"/>
            <w:vAlign w:val="center"/>
          </w:tcPr>
          <w:p w:rsidR="00147619" w:rsidRPr="00A35B39" w:rsidRDefault="00147619" w:rsidP="00D6042B">
            <w:pPr>
              <w:spacing w:line="240" w:lineRule="auto"/>
              <w:jc w:val="center"/>
              <w:rPr>
                <w:sz w:val="18"/>
                <w:lang w:eastAsia="zh-CN"/>
              </w:rPr>
            </w:pPr>
            <w:r w:rsidRPr="00A35B39">
              <w:rPr>
                <w:rFonts w:hint="eastAsia"/>
                <w:sz w:val="18"/>
                <w:lang w:eastAsia="zh-CN"/>
              </w:rPr>
              <w:t>各种查明程度对煤层控制的</w:t>
            </w:r>
            <w:proofErr w:type="gramStart"/>
            <w:r w:rsidRPr="00A35B39">
              <w:rPr>
                <w:rFonts w:hint="eastAsia"/>
                <w:sz w:val="18"/>
                <w:lang w:eastAsia="zh-CN"/>
              </w:rPr>
              <w:t>基本线距</w:t>
            </w:r>
            <w:proofErr w:type="gramEnd"/>
            <w:r w:rsidRPr="00A35B39">
              <w:rPr>
                <w:rFonts w:hint="eastAsia"/>
                <w:sz w:val="18"/>
                <w:lang w:eastAsia="zh-CN"/>
              </w:rPr>
              <w:t xml:space="preserve"> m</w:t>
            </w:r>
          </w:p>
        </w:tc>
      </w:tr>
      <w:tr w:rsidR="00147619" w:rsidRPr="00A35B39" w:rsidTr="00E73619">
        <w:trPr>
          <w:cantSplit/>
          <w:trHeight w:val="336"/>
        </w:trPr>
        <w:tc>
          <w:tcPr>
            <w:tcW w:w="2520" w:type="dxa"/>
            <w:vMerge/>
          </w:tcPr>
          <w:p w:rsidR="00147619" w:rsidRPr="00A35B39" w:rsidRDefault="00147619" w:rsidP="00D6042B">
            <w:pPr>
              <w:spacing w:line="240" w:lineRule="auto"/>
              <w:jc w:val="center"/>
              <w:rPr>
                <w:sz w:val="18"/>
                <w:lang w:eastAsia="zh-CN"/>
              </w:rPr>
            </w:pPr>
          </w:p>
        </w:tc>
        <w:tc>
          <w:tcPr>
            <w:tcW w:w="2835" w:type="dxa"/>
            <w:vAlign w:val="center"/>
          </w:tcPr>
          <w:p w:rsidR="00147619" w:rsidRPr="00A35B39" w:rsidRDefault="00147619" w:rsidP="00D6042B">
            <w:pPr>
              <w:spacing w:line="240" w:lineRule="auto"/>
              <w:jc w:val="center"/>
              <w:rPr>
                <w:sz w:val="18"/>
              </w:rPr>
            </w:pPr>
            <w:r w:rsidRPr="00A35B39">
              <w:rPr>
                <w:rFonts w:hint="eastAsia"/>
                <w:sz w:val="18"/>
              </w:rPr>
              <w:t>探</w:t>
            </w:r>
            <w:r w:rsidRPr="00A35B39">
              <w:rPr>
                <w:rFonts w:hint="eastAsia"/>
                <w:sz w:val="18"/>
              </w:rPr>
              <w:t xml:space="preserve"> </w:t>
            </w:r>
            <w:r w:rsidRPr="00A35B39">
              <w:rPr>
                <w:rFonts w:hint="eastAsia"/>
                <w:sz w:val="18"/>
              </w:rPr>
              <w:t>明</w:t>
            </w:r>
            <w:r w:rsidRPr="00A35B39">
              <w:rPr>
                <w:rFonts w:hint="eastAsia"/>
                <w:sz w:val="18"/>
              </w:rPr>
              <w:t xml:space="preserve"> </w:t>
            </w:r>
            <w:r w:rsidRPr="00A35B39">
              <w:rPr>
                <w:rFonts w:hint="eastAsia"/>
                <w:sz w:val="18"/>
              </w:rPr>
              <w:t>的</w:t>
            </w:r>
          </w:p>
        </w:tc>
        <w:tc>
          <w:tcPr>
            <w:tcW w:w="2730" w:type="dxa"/>
          </w:tcPr>
          <w:p w:rsidR="00147619" w:rsidRPr="00A35B39" w:rsidRDefault="00147619" w:rsidP="00D6042B">
            <w:pPr>
              <w:spacing w:line="240" w:lineRule="auto"/>
              <w:jc w:val="center"/>
              <w:rPr>
                <w:sz w:val="18"/>
              </w:rPr>
            </w:pPr>
            <w:r w:rsidRPr="00A35B39">
              <w:rPr>
                <w:rFonts w:hint="eastAsia"/>
                <w:sz w:val="18"/>
              </w:rPr>
              <w:t>控</w:t>
            </w:r>
            <w:r w:rsidRPr="00A35B39">
              <w:rPr>
                <w:rFonts w:hint="eastAsia"/>
                <w:sz w:val="18"/>
              </w:rPr>
              <w:t xml:space="preserve"> </w:t>
            </w:r>
            <w:r w:rsidRPr="00A35B39">
              <w:rPr>
                <w:rFonts w:hint="eastAsia"/>
                <w:sz w:val="18"/>
              </w:rPr>
              <w:t>制</w:t>
            </w:r>
            <w:r w:rsidRPr="00A35B39">
              <w:rPr>
                <w:rFonts w:hint="eastAsia"/>
                <w:sz w:val="18"/>
              </w:rPr>
              <w:t xml:space="preserve"> </w:t>
            </w:r>
            <w:r w:rsidRPr="00A35B39">
              <w:rPr>
                <w:rFonts w:hint="eastAsia"/>
                <w:sz w:val="18"/>
              </w:rPr>
              <w:t>的</w:t>
            </w:r>
          </w:p>
        </w:tc>
      </w:tr>
      <w:tr w:rsidR="00147619" w:rsidRPr="00A35B39" w:rsidTr="00E73619">
        <w:trPr>
          <w:trHeight w:val="336"/>
        </w:trPr>
        <w:tc>
          <w:tcPr>
            <w:tcW w:w="2520" w:type="dxa"/>
          </w:tcPr>
          <w:p w:rsidR="00147619" w:rsidRPr="00A35B39" w:rsidRDefault="00147619" w:rsidP="00D6042B">
            <w:pPr>
              <w:spacing w:line="240" w:lineRule="auto"/>
              <w:jc w:val="center"/>
              <w:rPr>
                <w:sz w:val="18"/>
              </w:rPr>
            </w:pPr>
            <w:r w:rsidRPr="00A35B39">
              <w:rPr>
                <w:rFonts w:hint="eastAsia"/>
                <w:sz w:val="18"/>
              </w:rPr>
              <w:t>稳</w:t>
            </w:r>
            <w:r w:rsidRPr="00A35B39">
              <w:rPr>
                <w:rFonts w:hint="eastAsia"/>
                <w:sz w:val="18"/>
              </w:rPr>
              <w:t xml:space="preserve">  </w:t>
            </w:r>
            <w:r w:rsidRPr="00A35B39">
              <w:rPr>
                <w:rFonts w:hint="eastAsia"/>
                <w:sz w:val="18"/>
              </w:rPr>
              <w:t>定</w:t>
            </w:r>
          </w:p>
        </w:tc>
        <w:tc>
          <w:tcPr>
            <w:tcW w:w="2835" w:type="dxa"/>
            <w:vAlign w:val="center"/>
          </w:tcPr>
          <w:p w:rsidR="00147619" w:rsidRPr="00A35B39" w:rsidRDefault="00147619" w:rsidP="00D6042B">
            <w:pPr>
              <w:spacing w:line="240" w:lineRule="auto"/>
              <w:jc w:val="center"/>
              <w:rPr>
                <w:sz w:val="18"/>
              </w:rPr>
            </w:pPr>
            <w:r w:rsidRPr="00A35B39">
              <w:rPr>
                <w:rFonts w:hint="eastAsia"/>
                <w:sz w:val="18"/>
              </w:rPr>
              <w:t>500~1000</w:t>
            </w:r>
          </w:p>
        </w:tc>
        <w:tc>
          <w:tcPr>
            <w:tcW w:w="2730" w:type="dxa"/>
          </w:tcPr>
          <w:p w:rsidR="00147619" w:rsidRPr="00A35B39" w:rsidRDefault="00147619" w:rsidP="00D6042B">
            <w:pPr>
              <w:spacing w:line="240" w:lineRule="auto"/>
              <w:jc w:val="center"/>
              <w:rPr>
                <w:sz w:val="18"/>
              </w:rPr>
            </w:pPr>
            <w:r w:rsidRPr="00A35B39">
              <w:rPr>
                <w:rFonts w:hint="eastAsia"/>
                <w:sz w:val="18"/>
              </w:rPr>
              <w:t>1000~2000</w:t>
            </w:r>
          </w:p>
        </w:tc>
      </w:tr>
      <w:tr w:rsidR="00147619" w:rsidRPr="00A35B39" w:rsidTr="00E73619">
        <w:trPr>
          <w:trHeight w:val="336"/>
        </w:trPr>
        <w:tc>
          <w:tcPr>
            <w:tcW w:w="2520" w:type="dxa"/>
          </w:tcPr>
          <w:p w:rsidR="00147619" w:rsidRPr="00A35B39" w:rsidRDefault="00147619" w:rsidP="00D6042B">
            <w:pPr>
              <w:spacing w:line="240" w:lineRule="auto"/>
              <w:jc w:val="center"/>
              <w:rPr>
                <w:sz w:val="18"/>
              </w:rPr>
            </w:pPr>
            <w:r w:rsidRPr="00A35B39">
              <w:rPr>
                <w:rFonts w:hint="eastAsia"/>
                <w:sz w:val="18"/>
              </w:rPr>
              <w:t>较稳定</w:t>
            </w:r>
          </w:p>
        </w:tc>
        <w:tc>
          <w:tcPr>
            <w:tcW w:w="2835" w:type="dxa"/>
            <w:vAlign w:val="center"/>
          </w:tcPr>
          <w:p w:rsidR="00147619" w:rsidRPr="00A35B39" w:rsidRDefault="00147619" w:rsidP="00D6042B">
            <w:pPr>
              <w:spacing w:line="240" w:lineRule="auto"/>
              <w:jc w:val="center"/>
              <w:rPr>
                <w:sz w:val="18"/>
              </w:rPr>
            </w:pPr>
            <w:r w:rsidRPr="00A35B39">
              <w:rPr>
                <w:rFonts w:hint="eastAsia"/>
                <w:sz w:val="18"/>
              </w:rPr>
              <w:t>250~500</w:t>
            </w:r>
          </w:p>
        </w:tc>
        <w:tc>
          <w:tcPr>
            <w:tcW w:w="2730" w:type="dxa"/>
          </w:tcPr>
          <w:p w:rsidR="00147619" w:rsidRPr="00A35B39" w:rsidRDefault="00147619" w:rsidP="00D6042B">
            <w:pPr>
              <w:spacing w:line="240" w:lineRule="auto"/>
              <w:jc w:val="center"/>
              <w:rPr>
                <w:sz w:val="18"/>
              </w:rPr>
            </w:pPr>
            <w:r w:rsidRPr="00A35B39">
              <w:rPr>
                <w:rFonts w:hint="eastAsia"/>
                <w:sz w:val="18"/>
              </w:rPr>
              <w:t>500~1000</w:t>
            </w:r>
          </w:p>
        </w:tc>
      </w:tr>
      <w:tr w:rsidR="00147619" w:rsidRPr="00A35B39" w:rsidTr="00E73619">
        <w:trPr>
          <w:cantSplit/>
          <w:trHeight w:val="336"/>
        </w:trPr>
        <w:tc>
          <w:tcPr>
            <w:tcW w:w="2520" w:type="dxa"/>
            <w:vMerge w:val="restart"/>
            <w:vAlign w:val="center"/>
          </w:tcPr>
          <w:p w:rsidR="00147619" w:rsidRPr="00A35B39" w:rsidRDefault="00147619" w:rsidP="00D6042B">
            <w:pPr>
              <w:spacing w:line="240" w:lineRule="auto"/>
              <w:jc w:val="center"/>
              <w:rPr>
                <w:sz w:val="18"/>
              </w:rPr>
            </w:pPr>
            <w:r w:rsidRPr="00A35B39">
              <w:rPr>
                <w:rFonts w:hint="eastAsia"/>
                <w:sz w:val="18"/>
              </w:rPr>
              <w:t>不稳定</w:t>
            </w:r>
          </w:p>
        </w:tc>
        <w:tc>
          <w:tcPr>
            <w:tcW w:w="2835" w:type="dxa"/>
            <w:vMerge w:val="restart"/>
            <w:vAlign w:val="center"/>
          </w:tcPr>
          <w:p w:rsidR="00147619" w:rsidRPr="00A35B39" w:rsidRDefault="00147619" w:rsidP="00D6042B">
            <w:pPr>
              <w:spacing w:line="240" w:lineRule="auto"/>
              <w:jc w:val="center"/>
              <w:rPr>
                <w:sz w:val="18"/>
              </w:rPr>
            </w:pPr>
          </w:p>
        </w:tc>
        <w:tc>
          <w:tcPr>
            <w:tcW w:w="2730" w:type="dxa"/>
          </w:tcPr>
          <w:p w:rsidR="00147619" w:rsidRPr="00A35B39" w:rsidRDefault="00147619" w:rsidP="00D6042B">
            <w:pPr>
              <w:spacing w:line="240" w:lineRule="auto"/>
              <w:jc w:val="center"/>
              <w:rPr>
                <w:sz w:val="18"/>
              </w:rPr>
            </w:pPr>
            <w:r w:rsidRPr="00A35B39">
              <w:rPr>
                <w:rFonts w:hint="eastAsia"/>
                <w:sz w:val="18"/>
              </w:rPr>
              <w:t xml:space="preserve"> </w:t>
            </w:r>
            <w:smartTag w:uri="urn:schemas-microsoft-com:office:smarttags" w:element="chmetcnv">
              <w:smartTagPr>
                <w:attr w:name="UnitName" w:val="a"/>
                <w:attr w:name="SourceValue" w:val="375"/>
                <w:attr w:name="HasSpace" w:val="False"/>
                <w:attr w:name="Negative" w:val="False"/>
                <w:attr w:name="NumberType" w:val="1"/>
                <w:attr w:name="TCSC" w:val="0"/>
              </w:smartTagPr>
              <w:r w:rsidRPr="00A35B39">
                <w:rPr>
                  <w:rFonts w:hint="eastAsia"/>
                  <w:sz w:val="18"/>
                </w:rPr>
                <w:t>375</w:t>
              </w:r>
              <w:r w:rsidRPr="00A35B39">
                <w:rPr>
                  <w:rFonts w:hint="eastAsia"/>
                  <w:sz w:val="18"/>
                  <w:vertAlign w:val="superscript"/>
                </w:rPr>
                <w:t>a</w:t>
              </w:r>
            </w:smartTag>
            <w:r w:rsidRPr="00A35B39">
              <w:rPr>
                <w:rFonts w:hint="eastAsia"/>
                <w:sz w:val="18"/>
                <w:vertAlign w:val="superscript"/>
              </w:rPr>
              <w:t>）</w:t>
            </w:r>
          </w:p>
        </w:tc>
      </w:tr>
      <w:tr w:rsidR="00147619" w:rsidRPr="00A35B39" w:rsidTr="00E73619">
        <w:trPr>
          <w:cantSplit/>
          <w:trHeight w:val="336"/>
        </w:trPr>
        <w:tc>
          <w:tcPr>
            <w:tcW w:w="2520" w:type="dxa"/>
            <w:vMerge/>
          </w:tcPr>
          <w:p w:rsidR="00147619" w:rsidRPr="00A35B39" w:rsidRDefault="00147619" w:rsidP="00D6042B">
            <w:pPr>
              <w:spacing w:line="240" w:lineRule="auto"/>
              <w:jc w:val="center"/>
              <w:rPr>
                <w:sz w:val="18"/>
              </w:rPr>
            </w:pPr>
          </w:p>
        </w:tc>
        <w:tc>
          <w:tcPr>
            <w:tcW w:w="2835" w:type="dxa"/>
            <w:vMerge/>
            <w:vAlign w:val="center"/>
          </w:tcPr>
          <w:p w:rsidR="00147619" w:rsidRPr="00A35B39" w:rsidRDefault="00147619" w:rsidP="00D6042B">
            <w:pPr>
              <w:spacing w:line="240" w:lineRule="auto"/>
              <w:jc w:val="center"/>
              <w:rPr>
                <w:sz w:val="18"/>
              </w:rPr>
            </w:pPr>
          </w:p>
        </w:tc>
        <w:tc>
          <w:tcPr>
            <w:tcW w:w="2730" w:type="dxa"/>
          </w:tcPr>
          <w:p w:rsidR="00147619" w:rsidRPr="00A35B39" w:rsidRDefault="00147619" w:rsidP="00D6042B">
            <w:pPr>
              <w:spacing w:line="240" w:lineRule="auto"/>
              <w:jc w:val="center"/>
              <w:rPr>
                <w:sz w:val="18"/>
              </w:rPr>
            </w:pPr>
            <w:r w:rsidRPr="00A35B39">
              <w:rPr>
                <w:rFonts w:hint="eastAsia"/>
                <w:sz w:val="18"/>
              </w:rPr>
              <w:t>250</w:t>
            </w:r>
          </w:p>
        </w:tc>
      </w:tr>
      <w:tr w:rsidR="00147619" w:rsidRPr="00A35B39" w:rsidTr="00E73619">
        <w:trPr>
          <w:cantSplit/>
          <w:trHeight w:val="336"/>
        </w:trPr>
        <w:tc>
          <w:tcPr>
            <w:tcW w:w="8085" w:type="dxa"/>
            <w:gridSpan w:val="3"/>
            <w:vAlign w:val="center"/>
          </w:tcPr>
          <w:p w:rsidR="00147619" w:rsidRPr="00A35B39" w:rsidRDefault="00147619" w:rsidP="00D6042B">
            <w:pPr>
              <w:spacing w:line="240" w:lineRule="auto"/>
              <w:rPr>
                <w:sz w:val="18"/>
                <w:lang w:eastAsia="zh-CN"/>
              </w:rPr>
            </w:pPr>
            <w:r w:rsidRPr="00A35B39">
              <w:rPr>
                <w:rFonts w:hint="eastAsia"/>
                <w:sz w:val="18"/>
                <w:lang w:eastAsia="zh-CN"/>
              </w:rPr>
              <w:t>注：极不稳定煤层只宜</w:t>
            </w:r>
            <w:proofErr w:type="gramStart"/>
            <w:r w:rsidRPr="00A35B39">
              <w:rPr>
                <w:rFonts w:hint="eastAsia"/>
                <w:sz w:val="18"/>
                <w:lang w:eastAsia="zh-CN"/>
              </w:rPr>
              <w:t>边探边</w:t>
            </w:r>
            <w:proofErr w:type="gramEnd"/>
            <w:r w:rsidRPr="00A35B39">
              <w:rPr>
                <w:rFonts w:hint="eastAsia"/>
                <w:sz w:val="18"/>
                <w:lang w:eastAsia="zh-CN"/>
              </w:rPr>
              <w:t>采，</w:t>
            </w:r>
            <w:proofErr w:type="gramStart"/>
            <w:r w:rsidRPr="00A35B39">
              <w:rPr>
                <w:rFonts w:hint="eastAsia"/>
                <w:sz w:val="18"/>
                <w:lang w:eastAsia="zh-CN"/>
              </w:rPr>
              <w:t>线距不做</w:t>
            </w:r>
            <w:proofErr w:type="gramEnd"/>
            <w:r w:rsidRPr="00A35B39">
              <w:rPr>
                <w:rFonts w:hint="eastAsia"/>
                <w:sz w:val="18"/>
                <w:lang w:eastAsia="zh-CN"/>
              </w:rPr>
              <w:t>具体规定。</w:t>
            </w:r>
          </w:p>
        </w:tc>
      </w:tr>
      <w:tr w:rsidR="00147619" w:rsidRPr="00A35B39" w:rsidTr="00E73619">
        <w:trPr>
          <w:cantSplit/>
          <w:trHeight w:val="336"/>
        </w:trPr>
        <w:tc>
          <w:tcPr>
            <w:tcW w:w="8085" w:type="dxa"/>
            <w:gridSpan w:val="3"/>
            <w:vAlign w:val="center"/>
          </w:tcPr>
          <w:p w:rsidR="00147619" w:rsidRPr="00A35B39" w:rsidRDefault="00147619" w:rsidP="00D6042B">
            <w:pPr>
              <w:spacing w:line="240" w:lineRule="auto"/>
              <w:rPr>
                <w:sz w:val="18"/>
              </w:rPr>
            </w:pPr>
            <w:r w:rsidRPr="00A35B39">
              <w:rPr>
                <w:rFonts w:hint="eastAsia"/>
                <w:sz w:val="18"/>
              </w:rPr>
              <w:t>A</w:t>
            </w:r>
            <w:r w:rsidRPr="00A35B39">
              <w:rPr>
                <w:rFonts w:hint="eastAsia"/>
                <w:sz w:val="18"/>
              </w:rPr>
              <w:t>）</w:t>
            </w:r>
            <w:r w:rsidRPr="00A35B39">
              <w:rPr>
                <w:rFonts w:hint="eastAsia"/>
                <w:sz w:val="18"/>
              </w:rPr>
              <w:t xml:space="preserve">  </w:t>
            </w:r>
            <w:r w:rsidRPr="00A35B39">
              <w:rPr>
                <w:rFonts w:hint="eastAsia"/>
                <w:sz w:val="18"/>
              </w:rPr>
              <w:t>只适合</w:t>
            </w:r>
            <w:r w:rsidRPr="00A35B39">
              <w:rPr>
                <w:rFonts w:hint="eastAsia"/>
                <w:sz w:val="18"/>
              </w:rPr>
              <w:t>D.</w:t>
            </w:r>
            <w:smartTag w:uri="urn:schemas-microsoft-com:office:smarttags" w:element="chmetcnv">
              <w:smartTagPr>
                <w:attr w:name="UnitName" w:val="a"/>
                <w:attr w:name="SourceValue" w:val="2.3"/>
                <w:attr w:name="HasSpace" w:val="True"/>
                <w:attr w:name="Negative" w:val="False"/>
                <w:attr w:name="NumberType" w:val="1"/>
                <w:attr w:name="TCSC" w:val="0"/>
              </w:smartTagPr>
              <w:r w:rsidRPr="00A35B39">
                <w:rPr>
                  <w:rFonts w:hint="eastAsia"/>
                  <w:sz w:val="18"/>
                </w:rPr>
                <w:t>2.3 a</w:t>
              </w:r>
            </w:smartTag>
            <w:r w:rsidRPr="00A35B39">
              <w:rPr>
                <w:rFonts w:hint="eastAsia"/>
                <w:sz w:val="18"/>
              </w:rPr>
              <w:t>）</w:t>
            </w:r>
          </w:p>
        </w:tc>
      </w:tr>
    </w:tbl>
    <w:p w:rsidR="00147619" w:rsidRPr="00A35B39" w:rsidRDefault="00147619" w:rsidP="00D6042B">
      <w:pPr>
        <w:spacing w:line="240" w:lineRule="auto"/>
        <w:rPr>
          <w:sz w:val="18"/>
        </w:rPr>
      </w:pPr>
    </w:p>
    <w:p w:rsidR="00147619" w:rsidRPr="00DA5161" w:rsidRDefault="00DA5161" w:rsidP="00D6042B">
      <w:pPr>
        <w:spacing w:line="240" w:lineRule="auto"/>
        <w:rPr>
          <w:b/>
          <w:sz w:val="18"/>
          <w:lang w:eastAsia="zh-CN"/>
        </w:rPr>
      </w:pPr>
      <w:r>
        <w:rPr>
          <w:rFonts w:hint="eastAsia"/>
          <w:b/>
          <w:sz w:val="18"/>
          <w:lang w:eastAsia="zh-CN"/>
        </w:rPr>
        <w:t xml:space="preserve">    </w:t>
      </w:r>
      <w:r w:rsidR="00147619" w:rsidRPr="00DA5161">
        <w:rPr>
          <w:rFonts w:hint="eastAsia"/>
          <w:b/>
          <w:sz w:val="18"/>
          <w:lang w:eastAsia="zh-CN"/>
        </w:rPr>
        <w:t xml:space="preserve">D.3  </w:t>
      </w:r>
      <w:r w:rsidR="00147619" w:rsidRPr="00DA5161">
        <w:rPr>
          <w:rFonts w:hint="eastAsia"/>
          <w:b/>
          <w:sz w:val="18"/>
          <w:lang w:eastAsia="zh-CN"/>
        </w:rPr>
        <w:t>选择钻探工程</w:t>
      </w:r>
      <w:proofErr w:type="gramStart"/>
      <w:r w:rsidR="00147619" w:rsidRPr="00DA5161">
        <w:rPr>
          <w:rFonts w:hint="eastAsia"/>
          <w:b/>
          <w:sz w:val="18"/>
          <w:lang w:eastAsia="zh-CN"/>
        </w:rPr>
        <w:t>基本线距的</w:t>
      </w:r>
      <w:proofErr w:type="gramEnd"/>
      <w:r w:rsidR="00147619" w:rsidRPr="00DA5161">
        <w:rPr>
          <w:rFonts w:hint="eastAsia"/>
          <w:b/>
          <w:sz w:val="18"/>
          <w:lang w:eastAsia="zh-CN"/>
        </w:rPr>
        <w:t>要求</w:t>
      </w:r>
    </w:p>
    <w:p w:rsidR="00147619" w:rsidRPr="00A35B39" w:rsidRDefault="00DA5161" w:rsidP="00D6042B">
      <w:pPr>
        <w:spacing w:line="240" w:lineRule="auto"/>
        <w:rPr>
          <w:sz w:val="18"/>
          <w:lang w:eastAsia="zh-CN"/>
        </w:rPr>
      </w:pPr>
      <w:r>
        <w:rPr>
          <w:rFonts w:hint="eastAsia"/>
          <w:sz w:val="18"/>
          <w:lang w:eastAsia="zh-CN"/>
        </w:rPr>
        <w:t xml:space="preserve">    </w:t>
      </w:r>
      <w:r w:rsidR="00147619" w:rsidRPr="00A35B39">
        <w:rPr>
          <w:rFonts w:hint="eastAsia"/>
          <w:sz w:val="18"/>
          <w:lang w:eastAsia="zh-CN"/>
        </w:rPr>
        <w:t xml:space="preserve">D.3.1  </w:t>
      </w:r>
      <w:r w:rsidR="00147619" w:rsidRPr="00A35B39">
        <w:rPr>
          <w:rFonts w:hint="eastAsia"/>
          <w:sz w:val="18"/>
          <w:lang w:eastAsia="zh-CN"/>
        </w:rPr>
        <w:t>认真研究井田（勘查区）的构造复杂程度和煤层稳定程度，按其中勘查难度较大的一个因素，选择井田（勘查区）钻探工程的基本线距。</w:t>
      </w:r>
    </w:p>
    <w:p w:rsidR="00147619" w:rsidRPr="00A35B39" w:rsidRDefault="00DA5161" w:rsidP="00D6042B">
      <w:pPr>
        <w:spacing w:line="240" w:lineRule="auto"/>
        <w:rPr>
          <w:sz w:val="18"/>
          <w:lang w:eastAsia="zh-CN"/>
        </w:rPr>
      </w:pPr>
      <w:r>
        <w:rPr>
          <w:rFonts w:hint="eastAsia"/>
          <w:sz w:val="18"/>
          <w:lang w:eastAsia="zh-CN"/>
        </w:rPr>
        <w:t xml:space="preserve">    </w:t>
      </w:r>
      <w:r w:rsidR="00147619" w:rsidRPr="00A35B39">
        <w:rPr>
          <w:rFonts w:hint="eastAsia"/>
          <w:sz w:val="18"/>
          <w:lang w:eastAsia="zh-CN"/>
        </w:rPr>
        <w:t xml:space="preserve">D.3.2   </w:t>
      </w:r>
      <w:r w:rsidR="00147619" w:rsidRPr="00A35B39">
        <w:rPr>
          <w:rFonts w:hint="eastAsia"/>
          <w:sz w:val="18"/>
          <w:lang w:eastAsia="zh-CN"/>
        </w:rPr>
        <w:t>构造复杂程度类型的划分，原则上以井田（勘查区）为单位。井田（勘查区）内的不同地段有显著差异时，应当根据实际情况区别对待。</w:t>
      </w:r>
    </w:p>
    <w:p w:rsidR="00147619" w:rsidRPr="00A35B39" w:rsidRDefault="00DA5161" w:rsidP="00D6042B">
      <w:pPr>
        <w:spacing w:line="240" w:lineRule="auto"/>
        <w:rPr>
          <w:sz w:val="18"/>
          <w:lang w:eastAsia="zh-CN"/>
        </w:rPr>
      </w:pPr>
      <w:r>
        <w:rPr>
          <w:rFonts w:hint="eastAsia"/>
          <w:sz w:val="18"/>
          <w:lang w:eastAsia="zh-CN"/>
        </w:rPr>
        <w:t xml:space="preserve">    </w:t>
      </w:r>
      <w:r w:rsidR="00147619" w:rsidRPr="00A35B39">
        <w:rPr>
          <w:rFonts w:hint="eastAsia"/>
          <w:sz w:val="18"/>
          <w:lang w:eastAsia="zh-CN"/>
        </w:rPr>
        <w:t xml:space="preserve">D.3.3  </w:t>
      </w:r>
      <w:r w:rsidR="00147619" w:rsidRPr="00A35B39">
        <w:rPr>
          <w:rFonts w:hint="eastAsia"/>
          <w:sz w:val="18"/>
          <w:lang w:eastAsia="zh-CN"/>
        </w:rPr>
        <w:t>当一个井田（勘查区）内有两种或两种以上煤层稳定程度类型时，应以资源</w:t>
      </w:r>
      <w:r w:rsidR="00147619" w:rsidRPr="00A35B39">
        <w:rPr>
          <w:rFonts w:hint="eastAsia"/>
          <w:sz w:val="18"/>
          <w:lang w:eastAsia="zh-CN"/>
        </w:rPr>
        <w:t>/</w:t>
      </w:r>
      <w:r w:rsidR="00147619" w:rsidRPr="00A35B39">
        <w:rPr>
          <w:rFonts w:hint="eastAsia"/>
          <w:sz w:val="18"/>
          <w:lang w:eastAsia="zh-CN"/>
        </w:rPr>
        <w:t>储量或厚度占优势的那一部分煤层稳定程度类型，选择基本线距。</w:t>
      </w:r>
    </w:p>
    <w:p w:rsidR="00147619" w:rsidRPr="00A35B39" w:rsidRDefault="00DA5161" w:rsidP="00D6042B">
      <w:pPr>
        <w:spacing w:line="240" w:lineRule="auto"/>
        <w:rPr>
          <w:sz w:val="18"/>
          <w:lang w:eastAsia="zh-CN"/>
        </w:rPr>
      </w:pPr>
      <w:r>
        <w:rPr>
          <w:rFonts w:hint="eastAsia"/>
          <w:sz w:val="18"/>
          <w:lang w:eastAsia="zh-CN"/>
        </w:rPr>
        <w:t xml:space="preserve">    </w:t>
      </w:r>
      <w:r w:rsidR="00147619" w:rsidRPr="00A35B39">
        <w:rPr>
          <w:rFonts w:hint="eastAsia"/>
          <w:sz w:val="18"/>
          <w:lang w:eastAsia="zh-CN"/>
        </w:rPr>
        <w:t xml:space="preserve">D.3.4  </w:t>
      </w:r>
      <w:r w:rsidR="00147619" w:rsidRPr="00A35B39">
        <w:rPr>
          <w:rFonts w:hint="eastAsia"/>
          <w:sz w:val="18"/>
          <w:lang w:eastAsia="zh-CN"/>
        </w:rPr>
        <w:t>运用地面物探手段即能基本满足构造控制要求的井田（勘查区），钻探工程</w:t>
      </w:r>
      <w:proofErr w:type="gramStart"/>
      <w:r w:rsidR="00147619" w:rsidRPr="00A35B39">
        <w:rPr>
          <w:rFonts w:hint="eastAsia"/>
          <w:sz w:val="18"/>
          <w:lang w:eastAsia="zh-CN"/>
        </w:rPr>
        <w:t>基本线距应</w:t>
      </w:r>
      <w:proofErr w:type="gramEnd"/>
      <w:r w:rsidR="00147619" w:rsidRPr="00A35B39">
        <w:rPr>
          <w:rFonts w:hint="eastAsia"/>
          <w:sz w:val="18"/>
          <w:lang w:eastAsia="zh-CN"/>
        </w:rPr>
        <w:t>根据煤层稳定程度类型进行选择。表</w:t>
      </w:r>
      <w:r w:rsidR="00147619" w:rsidRPr="00A35B39">
        <w:rPr>
          <w:rFonts w:hint="eastAsia"/>
          <w:sz w:val="18"/>
          <w:lang w:eastAsia="zh-CN"/>
        </w:rPr>
        <w:t>D.1</w:t>
      </w:r>
      <w:r w:rsidR="00147619" w:rsidRPr="00A35B39">
        <w:rPr>
          <w:rFonts w:hint="eastAsia"/>
          <w:sz w:val="18"/>
          <w:lang w:eastAsia="zh-CN"/>
        </w:rPr>
        <w:t>主要适用于不能使用地面物探和地面物探不能取得有效成果的地区。</w:t>
      </w:r>
    </w:p>
    <w:p w:rsidR="00147619" w:rsidRPr="00A35B39" w:rsidRDefault="00DA5161" w:rsidP="00D6042B">
      <w:pPr>
        <w:spacing w:line="240" w:lineRule="auto"/>
        <w:rPr>
          <w:sz w:val="18"/>
          <w:lang w:eastAsia="zh-CN"/>
        </w:rPr>
      </w:pPr>
      <w:r>
        <w:rPr>
          <w:rFonts w:hint="eastAsia"/>
          <w:sz w:val="18"/>
          <w:lang w:eastAsia="zh-CN"/>
        </w:rPr>
        <w:t xml:space="preserve">    </w:t>
      </w:r>
      <w:r w:rsidR="00147619" w:rsidRPr="00A35B39">
        <w:rPr>
          <w:rFonts w:hint="eastAsia"/>
          <w:sz w:val="18"/>
          <w:lang w:eastAsia="zh-CN"/>
        </w:rPr>
        <w:t xml:space="preserve">D.3.5  </w:t>
      </w:r>
      <w:r w:rsidR="00147619" w:rsidRPr="00A35B39">
        <w:rPr>
          <w:rFonts w:hint="eastAsia"/>
          <w:sz w:val="18"/>
          <w:lang w:eastAsia="zh-CN"/>
        </w:rPr>
        <w:t>在裸露和半裸露地区，钻探工程</w:t>
      </w:r>
      <w:proofErr w:type="gramStart"/>
      <w:r w:rsidR="00147619" w:rsidRPr="00A35B39">
        <w:rPr>
          <w:rFonts w:hint="eastAsia"/>
          <w:sz w:val="18"/>
          <w:lang w:eastAsia="zh-CN"/>
        </w:rPr>
        <w:t>基本线距的</w:t>
      </w:r>
      <w:proofErr w:type="gramEnd"/>
      <w:r w:rsidR="00147619" w:rsidRPr="00A35B39">
        <w:rPr>
          <w:rFonts w:hint="eastAsia"/>
          <w:sz w:val="18"/>
          <w:lang w:eastAsia="zh-CN"/>
        </w:rPr>
        <w:t>选择，应充分考虑地质填图和其他地面地质工作的成果。</w:t>
      </w:r>
    </w:p>
    <w:p w:rsidR="00147619" w:rsidRPr="00A35B39" w:rsidRDefault="00DA5161" w:rsidP="00D6042B">
      <w:pPr>
        <w:spacing w:line="240" w:lineRule="auto"/>
        <w:rPr>
          <w:sz w:val="18"/>
          <w:lang w:eastAsia="zh-CN"/>
        </w:rPr>
      </w:pPr>
      <w:r>
        <w:rPr>
          <w:rFonts w:hint="eastAsia"/>
          <w:sz w:val="18"/>
          <w:lang w:eastAsia="zh-CN"/>
        </w:rPr>
        <w:t xml:space="preserve">    </w:t>
      </w:r>
      <w:r w:rsidR="00147619" w:rsidRPr="00A35B39">
        <w:rPr>
          <w:rFonts w:hint="eastAsia"/>
          <w:sz w:val="18"/>
          <w:lang w:eastAsia="zh-CN"/>
        </w:rPr>
        <w:t xml:space="preserve">D.3.6  </w:t>
      </w:r>
      <w:r w:rsidR="00147619" w:rsidRPr="00A35B39">
        <w:rPr>
          <w:rFonts w:hint="eastAsia"/>
          <w:sz w:val="18"/>
          <w:lang w:eastAsia="zh-CN"/>
        </w:rPr>
        <w:t>以线形构造为主的地区，</w:t>
      </w:r>
      <w:proofErr w:type="gramStart"/>
      <w:r w:rsidR="00147619" w:rsidRPr="00A35B39">
        <w:rPr>
          <w:rFonts w:hint="eastAsia"/>
          <w:sz w:val="18"/>
          <w:lang w:eastAsia="zh-CN"/>
        </w:rPr>
        <w:t>基本线距可</w:t>
      </w:r>
      <w:proofErr w:type="gramEnd"/>
      <w:r w:rsidR="00147619" w:rsidRPr="00A35B39">
        <w:rPr>
          <w:rFonts w:hint="eastAsia"/>
          <w:sz w:val="18"/>
          <w:lang w:eastAsia="zh-CN"/>
        </w:rPr>
        <w:t>根据构造的特点，沿构造线走向方向适当放稀。</w:t>
      </w:r>
    </w:p>
    <w:p w:rsidR="00147619" w:rsidRPr="00DA5161" w:rsidRDefault="00DA5161" w:rsidP="00D6042B">
      <w:pPr>
        <w:spacing w:line="240" w:lineRule="auto"/>
        <w:rPr>
          <w:b/>
          <w:sz w:val="18"/>
          <w:lang w:eastAsia="zh-CN"/>
        </w:rPr>
      </w:pPr>
      <w:r>
        <w:rPr>
          <w:rFonts w:hint="eastAsia"/>
          <w:sz w:val="18"/>
          <w:lang w:eastAsia="zh-CN"/>
        </w:rPr>
        <w:t xml:space="preserve">  </w:t>
      </w:r>
      <w:r w:rsidRPr="00DA5161">
        <w:rPr>
          <w:rFonts w:hint="eastAsia"/>
          <w:b/>
          <w:sz w:val="18"/>
          <w:lang w:eastAsia="zh-CN"/>
        </w:rPr>
        <w:t xml:space="preserve">  </w:t>
      </w:r>
      <w:r w:rsidR="00147619" w:rsidRPr="00DA5161">
        <w:rPr>
          <w:rFonts w:hint="eastAsia"/>
          <w:b/>
          <w:sz w:val="18"/>
          <w:lang w:eastAsia="zh-CN"/>
        </w:rPr>
        <w:t xml:space="preserve">D.4  </w:t>
      </w:r>
      <w:r w:rsidR="00147619" w:rsidRPr="00DA5161">
        <w:rPr>
          <w:rFonts w:hint="eastAsia"/>
          <w:b/>
          <w:sz w:val="18"/>
          <w:lang w:eastAsia="zh-CN"/>
        </w:rPr>
        <w:t>泥炭勘查工程控制程度</w:t>
      </w:r>
    </w:p>
    <w:p w:rsidR="00147619" w:rsidRPr="00A35B39" w:rsidRDefault="00147619" w:rsidP="00D6042B">
      <w:pPr>
        <w:spacing w:line="240" w:lineRule="auto"/>
        <w:ind w:firstLine="420"/>
        <w:rPr>
          <w:sz w:val="18"/>
          <w:lang w:eastAsia="zh-CN"/>
        </w:rPr>
      </w:pPr>
      <w:r w:rsidRPr="00A35B39">
        <w:rPr>
          <w:rFonts w:hint="eastAsia"/>
          <w:sz w:val="18"/>
          <w:lang w:eastAsia="zh-CN"/>
        </w:rPr>
        <w:lastRenderedPageBreak/>
        <w:t>根据泥炭矿床规模、形态特征、埋藏状况以及圈定矿体的难易程度等，划分为两种勘查类型，即简单型和复杂型：</w:t>
      </w:r>
    </w:p>
    <w:p w:rsidR="00147619" w:rsidRPr="00A35B39" w:rsidRDefault="00147619" w:rsidP="00D6042B">
      <w:pPr>
        <w:spacing w:line="240" w:lineRule="auto"/>
        <w:rPr>
          <w:sz w:val="18"/>
          <w:lang w:eastAsia="zh-CN"/>
        </w:rPr>
      </w:pPr>
      <w:r w:rsidRPr="00A35B39">
        <w:rPr>
          <w:rFonts w:hint="eastAsia"/>
          <w:sz w:val="18"/>
          <w:lang w:eastAsia="zh-CN"/>
        </w:rPr>
        <w:t xml:space="preserve">    a</w:t>
      </w:r>
      <w:r w:rsidRPr="00A35B39">
        <w:rPr>
          <w:rFonts w:hint="eastAsia"/>
          <w:sz w:val="18"/>
          <w:lang w:eastAsia="zh-CN"/>
        </w:rPr>
        <w:t>）</w:t>
      </w:r>
      <w:r w:rsidRPr="00A35B39">
        <w:rPr>
          <w:rFonts w:hint="eastAsia"/>
          <w:sz w:val="18"/>
          <w:lang w:eastAsia="zh-CN"/>
        </w:rPr>
        <w:t xml:space="preserve"> </w:t>
      </w:r>
      <w:r w:rsidRPr="00A35B39">
        <w:rPr>
          <w:rFonts w:hint="eastAsia"/>
          <w:sz w:val="18"/>
          <w:lang w:eastAsia="zh-CN"/>
        </w:rPr>
        <w:t>简单型：矿区规模大，矿体裸露地表或埋藏浅，形态规则，结构简单，矿层为水平层状，厚度稳定；</w:t>
      </w:r>
    </w:p>
    <w:p w:rsidR="00147619" w:rsidRPr="00A35B39" w:rsidRDefault="00147619" w:rsidP="00D6042B">
      <w:pPr>
        <w:spacing w:line="240" w:lineRule="auto"/>
        <w:rPr>
          <w:sz w:val="18"/>
          <w:lang w:eastAsia="zh-CN"/>
        </w:rPr>
      </w:pPr>
      <w:r w:rsidRPr="00A35B39">
        <w:rPr>
          <w:rFonts w:hint="eastAsia"/>
          <w:sz w:val="18"/>
          <w:lang w:eastAsia="zh-CN"/>
        </w:rPr>
        <w:t xml:space="preserve">  </w:t>
      </w:r>
      <w:r w:rsidRPr="00A35B39">
        <w:rPr>
          <w:sz w:val="18"/>
          <w:lang w:eastAsia="zh-CN"/>
        </w:rPr>
        <w:t xml:space="preserve"> </w:t>
      </w:r>
      <w:r w:rsidRPr="00A35B39">
        <w:rPr>
          <w:rFonts w:hint="eastAsia"/>
          <w:sz w:val="18"/>
          <w:lang w:eastAsia="zh-CN"/>
        </w:rPr>
        <w:t xml:space="preserve"> b</w:t>
      </w:r>
      <w:r w:rsidRPr="00A35B39">
        <w:rPr>
          <w:rFonts w:hint="eastAsia"/>
          <w:sz w:val="18"/>
          <w:lang w:eastAsia="zh-CN"/>
        </w:rPr>
        <w:t>）</w:t>
      </w:r>
      <w:r w:rsidRPr="00A35B39">
        <w:rPr>
          <w:rFonts w:hint="eastAsia"/>
          <w:sz w:val="18"/>
          <w:lang w:eastAsia="zh-CN"/>
        </w:rPr>
        <w:t xml:space="preserve">  </w:t>
      </w:r>
      <w:r w:rsidRPr="00A35B39">
        <w:rPr>
          <w:rFonts w:hint="eastAsia"/>
          <w:sz w:val="18"/>
          <w:lang w:eastAsia="zh-CN"/>
        </w:rPr>
        <w:t>复杂型：矿区规模较小，矿体深埋，形态不规则，结构复杂，矿层厚度变化大。</w:t>
      </w:r>
    </w:p>
    <w:p w:rsidR="00147619" w:rsidRPr="00A35B39" w:rsidRDefault="00147619" w:rsidP="00D6042B">
      <w:pPr>
        <w:spacing w:line="240" w:lineRule="auto"/>
        <w:rPr>
          <w:sz w:val="18"/>
          <w:lang w:eastAsia="zh-CN"/>
        </w:rPr>
      </w:pPr>
      <w:r w:rsidRPr="00A35B39">
        <w:rPr>
          <w:rFonts w:hint="eastAsia"/>
          <w:sz w:val="18"/>
          <w:lang w:eastAsia="zh-CN"/>
        </w:rPr>
        <w:t xml:space="preserve">   </w:t>
      </w:r>
      <w:r w:rsidRPr="00A35B39">
        <w:rPr>
          <w:sz w:val="18"/>
          <w:lang w:eastAsia="zh-CN"/>
        </w:rPr>
        <w:t xml:space="preserve"> </w:t>
      </w:r>
      <w:r w:rsidRPr="00A35B39">
        <w:rPr>
          <w:rFonts w:hint="eastAsia"/>
          <w:sz w:val="18"/>
          <w:lang w:eastAsia="zh-CN"/>
        </w:rPr>
        <w:t>上述不同勘查类型的</w:t>
      </w:r>
      <w:proofErr w:type="gramStart"/>
      <w:r w:rsidRPr="00A35B39">
        <w:rPr>
          <w:rFonts w:hint="eastAsia"/>
          <w:sz w:val="18"/>
          <w:lang w:eastAsia="zh-CN"/>
        </w:rPr>
        <w:t>施工网度参见</w:t>
      </w:r>
      <w:proofErr w:type="gramEnd"/>
      <w:r w:rsidRPr="00A35B39">
        <w:rPr>
          <w:rFonts w:hint="eastAsia"/>
          <w:sz w:val="18"/>
          <w:lang w:eastAsia="zh-CN"/>
        </w:rPr>
        <w:t>表</w:t>
      </w:r>
      <w:r w:rsidRPr="00A35B39">
        <w:rPr>
          <w:rFonts w:hint="eastAsia"/>
          <w:sz w:val="18"/>
          <w:lang w:eastAsia="zh-CN"/>
        </w:rPr>
        <w:t xml:space="preserve">  D.3</w:t>
      </w:r>
      <w:r w:rsidRPr="00A35B39">
        <w:rPr>
          <w:rFonts w:hint="eastAsia"/>
          <w:sz w:val="18"/>
          <w:lang w:eastAsia="zh-CN"/>
        </w:rPr>
        <w:t>。</w:t>
      </w:r>
    </w:p>
    <w:p w:rsidR="00147619" w:rsidRPr="00A35B39" w:rsidRDefault="00147619" w:rsidP="00D6042B">
      <w:pPr>
        <w:spacing w:line="240" w:lineRule="auto"/>
        <w:rPr>
          <w:sz w:val="18"/>
          <w:lang w:eastAsia="zh-CN"/>
        </w:rPr>
      </w:pPr>
      <w:r w:rsidRPr="00A35B39">
        <w:rPr>
          <w:rFonts w:hint="eastAsia"/>
          <w:sz w:val="18"/>
          <w:lang w:eastAsia="zh-CN"/>
        </w:rPr>
        <w:t xml:space="preserve">  </w:t>
      </w:r>
      <w:r w:rsidRPr="00A35B39">
        <w:rPr>
          <w:sz w:val="18"/>
          <w:lang w:eastAsia="zh-CN"/>
        </w:rPr>
        <w:t xml:space="preserve"> </w:t>
      </w:r>
      <w:r w:rsidRPr="00A35B39">
        <w:rPr>
          <w:rFonts w:hint="eastAsia"/>
          <w:sz w:val="18"/>
          <w:lang w:eastAsia="zh-CN"/>
        </w:rPr>
        <w:t xml:space="preserve"> </w:t>
      </w:r>
      <w:r w:rsidRPr="00A35B39">
        <w:rPr>
          <w:rFonts w:hint="eastAsia"/>
          <w:sz w:val="18"/>
          <w:lang w:eastAsia="zh-CN"/>
        </w:rPr>
        <w:t>在研究地质特征的基础上，综合分析各种因素，确定勘查类型和相应的工程网度。对于较大矿点，可视其所处的地形、分布面积及矿体形态，首先布置穿越矿体中心的纵、横两条勘查线，然后按</w:t>
      </w:r>
      <w:proofErr w:type="gramStart"/>
      <w:r w:rsidRPr="00A35B39">
        <w:rPr>
          <w:rFonts w:hint="eastAsia"/>
          <w:sz w:val="18"/>
          <w:lang w:eastAsia="zh-CN"/>
        </w:rPr>
        <w:t>工程网度进行</w:t>
      </w:r>
      <w:proofErr w:type="gramEnd"/>
      <w:r w:rsidRPr="00A35B39">
        <w:rPr>
          <w:rFonts w:hint="eastAsia"/>
          <w:sz w:val="18"/>
          <w:lang w:eastAsia="zh-CN"/>
        </w:rPr>
        <w:t>施工。</w:t>
      </w:r>
    </w:p>
    <w:p w:rsidR="00147619" w:rsidRPr="00A35B39" w:rsidRDefault="00147619" w:rsidP="00D6042B">
      <w:pPr>
        <w:spacing w:line="240" w:lineRule="auto"/>
        <w:rPr>
          <w:sz w:val="18"/>
          <w:lang w:eastAsia="zh-CN"/>
        </w:rPr>
      </w:pPr>
      <w:r w:rsidRPr="00A35B39">
        <w:rPr>
          <w:rFonts w:hint="eastAsia"/>
          <w:sz w:val="18"/>
          <w:lang w:eastAsia="zh-CN"/>
        </w:rPr>
        <w:t xml:space="preserve"> </w:t>
      </w:r>
      <w:r w:rsidRPr="00A35B39">
        <w:rPr>
          <w:sz w:val="18"/>
          <w:lang w:eastAsia="zh-CN"/>
        </w:rPr>
        <w:t xml:space="preserve">  </w:t>
      </w:r>
      <w:r w:rsidRPr="00A35B39">
        <w:rPr>
          <w:rFonts w:hint="eastAsia"/>
          <w:sz w:val="18"/>
          <w:lang w:eastAsia="zh-CN"/>
        </w:rPr>
        <w:t xml:space="preserve"> </w:t>
      </w:r>
      <w:r w:rsidRPr="00A35B39">
        <w:rPr>
          <w:rFonts w:hint="eastAsia"/>
          <w:sz w:val="18"/>
          <w:lang w:eastAsia="zh-CN"/>
        </w:rPr>
        <w:t>钻探施工时，遇到矿层变化大，可采用插入法或结合地形特征补打追索孔，以基本查明矿体变化和圈定矿体界为原则</w:t>
      </w:r>
      <w:r w:rsidRPr="00A35B39">
        <w:rPr>
          <w:rFonts w:hint="eastAsia"/>
          <w:sz w:val="18"/>
          <w:lang w:eastAsia="zh-CN"/>
        </w:rPr>
        <w:t xml:space="preserve"> </w:t>
      </w:r>
      <w:r w:rsidRPr="00A35B39">
        <w:rPr>
          <w:rFonts w:hint="eastAsia"/>
          <w:sz w:val="18"/>
          <w:lang w:eastAsia="zh-CN"/>
        </w:rPr>
        <w:t>。</w:t>
      </w:r>
    </w:p>
    <w:p w:rsidR="00147619" w:rsidRPr="00A35B39" w:rsidRDefault="00147619" w:rsidP="00D6042B">
      <w:pPr>
        <w:spacing w:line="240" w:lineRule="auto"/>
        <w:jc w:val="center"/>
        <w:rPr>
          <w:sz w:val="18"/>
        </w:rPr>
      </w:pPr>
      <w:proofErr w:type="gramStart"/>
      <w:r w:rsidRPr="00A35B39">
        <w:rPr>
          <w:rFonts w:hint="eastAsia"/>
          <w:sz w:val="18"/>
        </w:rPr>
        <w:t>表</w:t>
      </w:r>
      <w:r w:rsidRPr="00A35B39">
        <w:rPr>
          <w:rFonts w:hint="eastAsia"/>
          <w:sz w:val="18"/>
        </w:rPr>
        <w:t xml:space="preserve">D.3  </w:t>
      </w:r>
      <w:r w:rsidRPr="00A35B39">
        <w:rPr>
          <w:rFonts w:hint="eastAsia"/>
          <w:sz w:val="18"/>
        </w:rPr>
        <w:t>工程网度表</w:t>
      </w:r>
      <w:proofErr w:type="gramEnd"/>
    </w:p>
    <w:tbl>
      <w:tblPr>
        <w:tblW w:w="0" w:type="auto"/>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5"/>
        <w:gridCol w:w="3570"/>
        <w:gridCol w:w="3360"/>
      </w:tblGrid>
      <w:tr w:rsidR="00147619" w:rsidRPr="00A35B39" w:rsidTr="00E73619">
        <w:trPr>
          <w:cantSplit/>
          <w:trHeight w:val="464"/>
        </w:trPr>
        <w:tc>
          <w:tcPr>
            <w:tcW w:w="1575" w:type="dxa"/>
            <w:vMerge w:val="restart"/>
            <w:vAlign w:val="center"/>
          </w:tcPr>
          <w:p w:rsidR="00147619" w:rsidRPr="00A35B39" w:rsidRDefault="00147619" w:rsidP="00D6042B">
            <w:pPr>
              <w:spacing w:line="240" w:lineRule="auto"/>
              <w:jc w:val="center"/>
              <w:rPr>
                <w:sz w:val="18"/>
              </w:rPr>
            </w:pPr>
            <w:r w:rsidRPr="00A35B39">
              <w:rPr>
                <w:rFonts w:hint="eastAsia"/>
                <w:sz w:val="18"/>
              </w:rPr>
              <w:t>勘查类型</w:t>
            </w:r>
          </w:p>
        </w:tc>
        <w:tc>
          <w:tcPr>
            <w:tcW w:w="6930" w:type="dxa"/>
            <w:gridSpan w:val="2"/>
            <w:vAlign w:val="center"/>
          </w:tcPr>
          <w:p w:rsidR="00147619" w:rsidRPr="00A35B39" w:rsidRDefault="00147619" w:rsidP="00D6042B">
            <w:pPr>
              <w:spacing w:line="240" w:lineRule="auto"/>
              <w:jc w:val="center"/>
              <w:rPr>
                <w:sz w:val="18"/>
              </w:rPr>
            </w:pPr>
            <w:r w:rsidRPr="00A35B39">
              <w:rPr>
                <w:rFonts w:hint="eastAsia"/>
                <w:sz w:val="18"/>
              </w:rPr>
              <w:t>资源量类型</w:t>
            </w:r>
          </w:p>
        </w:tc>
      </w:tr>
      <w:tr w:rsidR="00147619" w:rsidRPr="00A35B39" w:rsidTr="00E73619">
        <w:trPr>
          <w:cantSplit/>
          <w:trHeight w:val="464"/>
        </w:trPr>
        <w:tc>
          <w:tcPr>
            <w:tcW w:w="1575" w:type="dxa"/>
            <w:vMerge/>
            <w:vAlign w:val="center"/>
          </w:tcPr>
          <w:p w:rsidR="00147619" w:rsidRPr="00A35B39" w:rsidRDefault="00147619" w:rsidP="00D6042B">
            <w:pPr>
              <w:spacing w:line="240" w:lineRule="auto"/>
              <w:jc w:val="center"/>
              <w:rPr>
                <w:sz w:val="18"/>
              </w:rPr>
            </w:pPr>
          </w:p>
        </w:tc>
        <w:tc>
          <w:tcPr>
            <w:tcW w:w="3570" w:type="dxa"/>
            <w:vAlign w:val="center"/>
          </w:tcPr>
          <w:p w:rsidR="00147619" w:rsidRPr="00A35B39" w:rsidRDefault="00147619" w:rsidP="00D6042B">
            <w:pPr>
              <w:spacing w:line="240" w:lineRule="auto"/>
              <w:jc w:val="center"/>
              <w:rPr>
                <w:sz w:val="18"/>
              </w:rPr>
            </w:pPr>
            <w:r w:rsidRPr="00A35B39">
              <w:rPr>
                <w:rFonts w:hint="eastAsia"/>
                <w:sz w:val="18"/>
              </w:rPr>
              <w:t>探明的</w:t>
            </w:r>
          </w:p>
        </w:tc>
        <w:tc>
          <w:tcPr>
            <w:tcW w:w="3360" w:type="dxa"/>
            <w:vAlign w:val="center"/>
          </w:tcPr>
          <w:p w:rsidR="00147619" w:rsidRPr="00A35B39" w:rsidRDefault="00147619" w:rsidP="00D6042B">
            <w:pPr>
              <w:spacing w:line="240" w:lineRule="auto"/>
              <w:jc w:val="center"/>
              <w:rPr>
                <w:sz w:val="18"/>
              </w:rPr>
            </w:pPr>
            <w:r w:rsidRPr="00A35B39">
              <w:rPr>
                <w:rFonts w:hint="eastAsia"/>
                <w:sz w:val="18"/>
              </w:rPr>
              <w:t>控制的</w:t>
            </w:r>
          </w:p>
        </w:tc>
      </w:tr>
      <w:tr w:rsidR="00147619" w:rsidRPr="00A35B39" w:rsidTr="00E73619">
        <w:trPr>
          <w:trHeight w:val="464"/>
        </w:trPr>
        <w:tc>
          <w:tcPr>
            <w:tcW w:w="1575" w:type="dxa"/>
            <w:vAlign w:val="center"/>
          </w:tcPr>
          <w:p w:rsidR="00147619" w:rsidRPr="00A35B39" w:rsidRDefault="00147619" w:rsidP="00D6042B">
            <w:pPr>
              <w:spacing w:line="240" w:lineRule="auto"/>
              <w:jc w:val="center"/>
              <w:rPr>
                <w:sz w:val="18"/>
              </w:rPr>
            </w:pPr>
            <w:r w:rsidRPr="00A35B39">
              <w:rPr>
                <w:rFonts w:hint="eastAsia"/>
                <w:sz w:val="18"/>
              </w:rPr>
              <w:t>简单型</w:t>
            </w:r>
          </w:p>
        </w:tc>
        <w:tc>
          <w:tcPr>
            <w:tcW w:w="3570" w:type="dxa"/>
            <w:vAlign w:val="center"/>
          </w:tcPr>
          <w:p w:rsidR="00147619" w:rsidRPr="00A35B39" w:rsidRDefault="00147619" w:rsidP="00D6042B">
            <w:pPr>
              <w:spacing w:line="240" w:lineRule="auto"/>
              <w:jc w:val="center"/>
              <w:rPr>
                <w:sz w:val="18"/>
              </w:rPr>
            </w:pPr>
            <w:smartTag w:uri="urn:schemas-microsoft-com:office:smarttags" w:element="chmetcnv">
              <w:smartTagPr>
                <w:attr w:name="UnitName" w:val="m"/>
                <w:attr w:name="SourceValue" w:val="200"/>
                <w:attr w:name="HasSpace" w:val="False"/>
                <w:attr w:name="Negative" w:val="False"/>
                <w:attr w:name="NumberType" w:val="1"/>
                <w:attr w:name="TCSC" w:val="0"/>
              </w:smartTagPr>
              <w:r w:rsidRPr="00A35B39">
                <w:rPr>
                  <w:rFonts w:hint="eastAsia"/>
                  <w:sz w:val="18"/>
                </w:rPr>
                <w:t>200m</w:t>
              </w:r>
            </w:smartTag>
            <w:r w:rsidRPr="00A35B39">
              <w:rPr>
                <w:sz w:val="18"/>
              </w:rPr>
              <w:t xml:space="preserve"> </w:t>
            </w:r>
            <w:r w:rsidRPr="00A35B39">
              <w:rPr>
                <w:rFonts w:hint="eastAsia"/>
                <w:sz w:val="18"/>
              </w:rPr>
              <w:t>×（</w:t>
            </w:r>
            <w:r w:rsidRPr="00A35B39">
              <w:rPr>
                <w:rFonts w:hint="eastAsia"/>
                <w:sz w:val="18"/>
              </w:rPr>
              <w:t>200~100</w:t>
            </w:r>
            <w:r w:rsidRPr="00A35B39">
              <w:rPr>
                <w:rFonts w:hint="eastAsia"/>
                <w:sz w:val="18"/>
              </w:rPr>
              <w:t>）</w:t>
            </w:r>
            <w:r w:rsidRPr="00A35B39">
              <w:rPr>
                <w:rFonts w:hint="eastAsia"/>
                <w:sz w:val="18"/>
              </w:rPr>
              <w:t>m</w:t>
            </w:r>
          </w:p>
        </w:tc>
        <w:tc>
          <w:tcPr>
            <w:tcW w:w="3360" w:type="dxa"/>
            <w:vAlign w:val="center"/>
          </w:tcPr>
          <w:p w:rsidR="00147619" w:rsidRPr="00A35B39" w:rsidRDefault="00147619" w:rsidP="00D6042B">
            <w:pPr>
              <w:spacing w:line="240" w:lineRule="auto"/>
              <w:jc w:val="center"/>
              <w:rPr>
                <w:sz w:val="18"/>
              </w:rPr>
            </w:pPr>
            <w:smartTag w:uri="urn:schemas-microsoft-com:office:smarttags" w:element="chmetcnv">
              <w:smartTagPr>
                <w:attr w:name="UnitName" w:val="m"/>
                <w:attr w:name="SourceValue" w:val="400"/>
                <w:attr w:name="HasSpace" w:val="False"/>
                <w:attr w:name="Negative" w:val="False"/>
                <w:attr w:name="NumberType" w:val="1"/>
                <w:attr w:name="TCSC" w:val="0"/>
              </w:smartTagPr>
              <w:r w:rsidRPr="00A35B39">
                <w:rPr>
                  <w:rFonts w:hint="eastAsia"/>
                  <w:sz w:val="18"/>
                </w:rPr>
                <w:t>400m</w:t>
              </w:r>
            </w:smartTag>
            <w:r w:rsidRPr="00A35B39">
              <w:rPr>
                <w:sz w:val="18"/>
              </w:rPr>
              <w:t xml:space="preserve"> </w:t>
            </w:r>
            <w:r w:rsidRPr="00A35B39">
              <w:rPr>
                <w:rFonts w:hint="eastAsia"/>
                <w:sz w:val="18"/>
              </w:rPr>
              <w:t>×（</w:t>
            </w:r>
            <w:r w:rsidRPr="00A35B39">
              <w:rPr>
                <w:rFonts w:hint="eastAsia"/>
                <w:sz w:val="18"/>
              </w:rPr>
              <w:t>400~200</w:t>
            </w:r>
            <w:r w:rsidRPr="00A35B39">
              <w:rPr>
                <w:rFonts w:hint="eastAsia"/>
                <w:sz w:val="18"/>
              </w:rPr>
              <w:t>）</w:t>
            </w:r>
            <w:r w:rsidRPr="00A35B39">
              <w:rPr>
                <w:rFonts w:hint="eastAsia"/>
                <w:sz w:val="18"/>
              </w:rPr>
              <w:t>m</w:t>
            </w:r>
          </w:p>
        </w:tc>
      </w:tr>
      <w:tr w:rsidR="00147619" w:rsidRPr="00A35B39" w:rsidTr="00E73619">
        <w:trPr>
          <w:trHeight w:val="464"/>
        </w:trPr>
        <w:tc>
          <w:tcPr>
            <w:tcW w:w="1575" w:type="dxa"/>
            <w:vAlign w:val="center"/>
          </w:tcPr>
          <w:p w:rsidR="00147619" w:rsidRPr="00A35B39" w:rsidRDefault="00147619" w:rsidP="00D6042B">
            <w:pPr>
              <w:spacing w:line="240" w:lineRule="auto"/>
              <w:jc w:val="center"/>
              <w:rPr>
                <w:sz w:val="18"/>
              </w:rPr>
            </w:pPr>
            <w:r w:rsidRPr="00A35B39">
              <w:rPr>
                <w:rFonts w:hint="eastAsia"/>
                <w:sz w:val="18"/>
              </w:rPr>
              <w:t>复杂型</w:t>
            </w:r>
          </w:p>
        </w:tc>
        <w:tc>
          <w:tcPr>
            <w:tcW w:w="3570" w:type="dxa"/>
            <w:vAlign w:val="center"/>
          </w:tcPr>
          <w:p w:rsidR="00147619" w:rsidRPr="00A35B39" w:rsidRDefault="00147619" w:rsidP="00D6042B">
            <w:pPr>
              <w:spacing w:line="240" w:lineRule="auto"/>
              <w:jc w:val="center"/>
              <w:rPr>
                <w:sz w:val="18"/>
              </w:rPr>
            </w:pPr>
            <w:smartTag w:uri="urn:schemas-microsoft-com:office:smarttags" w:element="chmetcnv">
              <w:smartTagPr>
                <w:attr w:name="UnitName" w:val="m"/>
                <w:attr w:name="SourceValue" w:val="100"/>
                <w:attr w:name="HasSpace" w:val="False"/>
                <w:attr w:name="Negative" w:val="False"/>
                <w:attr w:name="NumberType" w:val="1"/>
                <w:attr w:name="TCSC" w:val="0"/>
              </w:smartTagPr>
              <w:r w:rsidRPr="00A35B39">
                <w:rPr>
                  <w:rFonts w:hint="eastAsia"/>
                  <w:sz w:val="18"/>
                </w:rPr>
                <w:t>100m</w:t>
              </w:r>
            </w:smartTag>
            <w:r w:rsidRPr="00A35B39">
              <w:rPr>
                <w:sz w:val="18"/>
              </w:rPr>
              <w:t xml:space="preserve"> </w:t>
            </w:r>
            <w:r w:rsidRPr="00A35B39">
              <w:rPr>
                <w:rFonts w:hint="eastAsia"/>
                <w:sz w:val="18"/>
              </w:rPr>
              <w:t>×（</w:t>
            </w:r>
            <w:r w:rsidRPr="00A35B39">
              <w:rPr>
                <w:rFonts w:hint="eastAsia"/>
                <w:sz w:val="18"/>
              </w:rPr>
              <w:t>100~50</w:t>
            </w:r>
            <w:r w:rsidRPr="00A35B39">
              <w:rPr>
                <w:rFonts w:hint="eastAsia"/>
                <w:sz w:val="18"/>
              </w:rPr>
              <w:t>）</w:t>
            </w:r>
            <w:r w:rsidRPr="00A35B39">
              <w:rPr>
                <w:rFonts w:hint="eastAsia"/>
                <w:sz w:val="18"/>
              </w:rPr>
              <w:t>m</w:t>
            </w:r>
          </w:p>
        </w:tc>
        <w:tc>
          <w:tcPr>
            <w:tcW w:w="3360" w:type="dxa"/>
            <w:vAlign w:val="center"/>
          </w:tcPr>
          <w:p w:rsidR="00147619" w:rsidRPr="00A35B39" w:rsidRDefault="00147619" w:rsidP="00D6042B">
            <w:pPr>
              <w:spacing w:line="240" w:lineRule="auto"/>
              <w:jc w:val="center"/>
              <w:rPr>
                <w:sz w:val="18"/>
              </w:rPr>
            </w:pPr>
            <w:smartTag w:uri="urn:schemas-microsoft-com:office:smarttags" w:element="chmetcnv">
              <w:smartTagPr>
                <w:attr w:name="UnitName" w:val="m"/>
                <w:attr w:name="SourceValue" w:val="200"/>
                <w:attr w:name="HasSpace" w:val="False"/>
                <w:attr w:name="Negative" w:val="False"/>
                <w:attr w:name="NumberType" w:val="1"/>
                <w:attr w:name="TCSC" w:val="0"/>
              </w:smartTagPr>
              <w:r w:rsidRPr="00A35B39">
                <w:rPr>
                  <w:rFonts w:hint="eastAsia"/>
                  <w:sz w:val="18"/>
                </w:rPr>
                <w:t>200m</w:t>
              </w:r>
            </w:smartTag>
            <w:r w:rsidRPr="00A35B39">
              <w:rPr>
                <w:sz w:val="18"/>
              </w:rPr>
              <w:t xml:space="preserve"> </w:t>
            </w:r>
            <w:r w:rsidRPr="00A35B39">
              <w:rPr>
                <w:rFonts w:hint="eastAsia"/>
                <w:sz w:val="18"/>
              </w:rPr>
              <w:t>×（</w:t>
            </w:r>
            <w:r w:rsidRPr="00A35B39">
              <w:rPr>
                <w:rFonts w:hint="eastAsia"/>
                <w:sz w:val="18"/>
              </w:rPr>
              <w:t>200~100</w:t>
            </w:r>
            <w:r w:rsidRPr="00A35B39">
              <w:rPr>
                <w:rFonts w:hint="eastAsia"/>
                <w:sz w:val="18"/>
              </w:rPr>
              <w:t>）</w:t>
            </w:r>
            <w:r w:rsidRPr="00A35B39">
              <w:rPr>
                <w:rFonts w:hint="eastAsia"/>
                <w:sz w:val="18"/>
              </w:rPr>
              <w:t>m</w:t>
            </w:r>
          </w:p>
        </w:tc>
      </w:tr>
    </w:tbl>
    <w:p w:rsidR="00147619" w:rsidRPr="00DB3ED8" w:rsidRDefault="00147619" w:rsidP="00DB3ED8">
      <w:pPr>
        <w:pStyle w:val="2"/>
        <w:spacing w:line="240" w:lineRule="auto"/>
        <w:rPr>
          <w:b/>
          <w:lang w:eastAsia="zh-CN"/>
        </w:rPr>
      </w:pPr>
      <w:r w:rsidRPr="00A35B39">
        <w:rPr>
          <w:b/>
          <w:lang w:eastAsia="zh-CN"/>
        </w:rPr>
        <w:br w:type="page"/>
      </w:r>
      <w:bookmarkStart w:id="16" w:name="_Toc310849817"/>
      <w:r w:rsidRPr="00DB3ED8">
        <w:rPr>
          <w:rFonts w:hint="eastAsia"/>
          <w:b/>
          <w:lang w:eastAsia="zh-CN"/>
        </w:rPr>
        <w:lastRenderedPageBreak/>
        <w:t>附录</w:t>
      </w:r>
      <w:r w:rsidRPr="00DB3ED8">
        <w:rPr>
          <w:rFonts w:hint="eastAsia"/>
          <w:b/>
          <w:lang w:eastAsia="zh-CN"/>
        </w:rPr>
        <w:t>E</w:t>
      </w:r>
      <w:r w:rsidR="00942698" w:rsidRPr="00DB3ED8">
        <w:rPr>
          <w:rFonts w:hint="eastAsia"/>
          <w:b/>
          <w:lang w:eastAsia="zh-CN"/>
        </w:rPr>
        <w:t>资源</w:t>
      </w:r>
      <w:r w:rsidR="00942698" w:rsidRPr="00DB3ED8">
        <w:rPr>
          <w:rFonts w:hint="eastAsia"/>
          <w:b/>
          <w:lang w:eastAsia="zh-CN"/>
        </w:rPr>
        <w:t>/</w:t>
      </w:r>
      <w:r w:rsidR="00942698" w:rsidRPr="00DB3ED8">
        <w:rPr>
          <w:rFonts w:hint="eastAsia"/>
          <w:b/>
          <w:lang w:eastAsia="zh-CN"/>
        </w:rPr>
        <w:t>储量比例及资源量估算指标</w:t>
      </w:r>
      <w:r w:rsidR="00D6042B" w:rsidRPr="00DB3ED8">
        <w:rPr>
          <w:rFonts w:hint="eastAsia"/>
          <w:b/>
          <w:lang w:eastAsia="zh-CN"/>
        </w:rPr>
        <w:t>（资料性附录）</w:t>
      </w:r>
      <w:bookmarkEnd w:id="16"/>
    </w:p>
    <w:p w:rsidR="00147619" w:rsidRPr="00DA5161" w:rsidRDefault="00147619" w:rsidP="00D6042B">
      <w:pPr>
        <w:spacing w:line="240" w:lineRule="auto"/>
        <w:jc w:val="center"/>
        <w:rPr>
          <w:b/>
          <w:sz w:val="18"/>
          <w:lang w:eastAsia="zh-CN"/>
        </w:rPr>
      </w:pPr>
      <w:r w:rsidRPr="00DA5161">
        <w:rPr>
          <w:rFonts w:hint="eastAsia"/>
          <w:b/>
          <w:sz w:val="18"/>
          <w:lang w:eastAsia="zh-CN"/>
        </w:rPr>
        <w:t>建议的资源</w:t>
      </w:r>
      <w:r w:rsidRPr="00DA5161">
        <w:rPr>
          <w:rFonts w:hint="eastAsia"/>
          <w:b/>
          <w:sz w:val="18"/>
          <w:lang w:eastAsia="zh-CN"/>
        </w:rPr>
        <w:t>/</w:t>
      </w:r>
      <w:r w:rsidRPr="00DA5161">
        <w:rPr>
          <w:rFonts w:hint="eastAsia"/>
          <w:b/>
          <w:sz w:val="18"/>
          <w:lang w:eastAsia="zh-CN"/>
        </w:rPr>
        <w:t>储量比例及资源量估算指标</w:t>
      </w:r>
    </w:p>
    <w:p w:rsidR="00147619" w:rsidRPr="00A35B39" w:rsidRDefault="00147619" w:rsidP="00D6042B">
      <w:pPr>
        <w:spacing w:line="240" w:lineRule="auto"/>
        <w:ind w:firstLine="420"/>
        <w:rPr>
          <w:sz w:val="18"/>
          <w:lang w:eastAsia="zh-CN"/>
        </w:rPr>
      </w:pPr>
      <w:r w:rsidRPr="00A35B39">
        <w:rPr>
          <w:rFonts w:hint="eastAsia"/>
          <w:sz w:val="18"/>
          <w:lang w:eastAsia="zh-CN"/>
        </w:rPr>
        <w:t>各阶段的比例要求，原则上由勘查投资者确定。投资者无明确要求时，可参照以下要求确定。</w:t>
      </w:r>
    </w:p>
    <w:p w:rsidR="00147619" w:rsidRPr="00A35B39" w:rsidRDefault="00DA5161" w:rsidP="00D6042B">
      <w:pPr>
        <w:spacing w:line="240" w:lineRule="auto"/>
        <w:rPr>
          <w:sz w:val="18"/>
          <w:lang w:eastAsia="zh-CN"/>
        </w:rPr>
      </w:pPr>
      <w:r>
        <w:rPr>
          <w:rFonts w:hint="eastAsia"/>
          <w:sz w:val="18"/>
          <w:lang w:eastAsia="zh-CN"/>
        </w:rPr>
        <w:t xml:space="preserve">     </w:t>
      </w:r>
      <w:r w:rsidR="00147619" w:rsidRPr="00A35B39">
        <w:rPr>
          <w:rFonts w:hint="eastAsia"/>
          <w:sz w:val="18"/>
          <w:lang w:eastAsia="zh-CN"/>
        </w:rPr>
        <w:t xml:space="preserve">E.1  </w:t>
      </w:r>
      <w:r w:rsidR="00147619" w:rsidRPr="00A35B39">
        <w:rPr>
          <w:rFonts w:hint="eastAsia"/>
          <w:sz w:val="18"/>
          <w:lang w:eastAsia="zh-CN"/>
        </w:rPr>
        <w:t>普查阶段：推断的资源量一般应占总资源量的</w:t>
      </w:r>
      <w:r w:rsidR="00147619" w:rsidRPr="00A35B39">
        <w:rPr>
          <w:rFonts w:hint="eastAsia"/>
          <w:sz w:val="18"/>
          <w:lang w:eastAsia="zh-CN"/>
        </w:rPr>
        <w:t>30%~40%</w:t>
      </w:r>
      <w:r w:rsidR="00147619" w:rsidRPr="00A35B39">
        <w:rPr>
          <w:rFonts w:hint="eastAsia"/>
          <w:sz w:val="18"/>
          <w:lang w:eastAsia="zh-CN"/>
        </w:rPr>
        <w:t>；普查（最终）应不少于</w:t>
      </w:r>
      <w:r w:rsidR="00147619" w:rsidRPr="00A35B39">
        <w:rPr>
          <w:rFonts w:hint="eastAsia"/>
          <w:sz w:val="18"/>
          <w:lang w:eastAsia="zh-CN"/>
        </w:rPr>
        <w:t>50%</w:t>
      </w:r>
      <w:r w:rsidR="00147619" w:rsidRPr="00A35B39">
        <w:rPr>
          <w:rFonts w:hint="eastAsia"/>
          <w:sz w:val="18"/>
          <w:lang w:eastAsia="zh-CN"/>
        </w:rPr>
        <w:t>。</w:t>
      </w:r>
    </w:p>
    <w:p w:rsidR="00147619" w:rsidRPr="00A35B39" w:rsidRDefault="00DA5161" w:rsidP="00D6042B">
      <w:pPr>
        <w:spacing w:line="240" w:lineRule="auto"/>
        <w:rPr>
          <w:sz w:val="18"/>
          <w:lang w:eastAsia="zh-CN"/>
        </w:rPr>
      </w:pPr>
      <w:r>
        <w:rPr>
          <w:rFonts w:hint="eastAsia"/>
          <w:sz w:val="18"/>
          <w:lang w:eastAsia="zh-CN"/>
        </w:rPr>
        <w:t xml:space="preserve">    </w:t>
      </w:r>
      <w:r w:rsidR="00147619" w:rsidRPr="00A35B39">
        <w:rPr>
          <w:rFonts w:hint="eastAsia"/>
          <w:sz w:val="18"/>
          <w:lang w:eastAsia="zh-CN"/>
        </w:rPr>
        <w:t xml:space="preserve">E.2  </w:t>
      </w:r>
      <w:r w:rsidR="00147619" w:rsidRPr="00A35B39">
        <w:rPr>
          <w:rFonts w:hint="eastAsia"/>
          <w:sz w:val="18"/>
          <w:lang w:eastAsia="zh-CN"/>
        </w:rPr>
        <w:t>详查阶段：控制的资源</w:t>
      </w:r>
      <w:r w:rsidR="00147619" w:rsidRPr="00A35B39">
        <w:rPr>
          <w:rFonts w:hint="eastAsia"/>
          <w:sz w:val="18"/>
          <w:lang w:eastAsia="zh-CN"/>
        </w:rPr>
        <w:t>/</w:t>
      </w:r>
      <w:r w:rsidR="00147619" w:rsidRPr="00A35B39">
        <w:rPr>
          <w:rFonts w:hint="eastAsia"/>
          <w:sz w:val="18"/>
          <w:lang w:eastAsia="zh-CN"/>
        </w:rPr>
        <w:t>储量一般应占总资源</w:t>
      </w:r>
      <w:r w:rsidR="00147619" w:rsidRPr="00A35B39">
        <w:rPr>
          <w:rFonts w:hint="eastAsia"/>
          <w:sz w:val="18"/>
          <w:lang w:eastAsia="zh-CN"/>
        </w:rPr>
        <w:t>/</w:t>
      </w:r>
      <w:r w:rsidR="00147619" w:rsidRPr="00A35B39">
        <w:rPr>
          <w:rFonts w:hint="eastAsia"/>
          <w:sz w:val="18"/>
          <w:lang w:eastAsia="zh-CN"/>
        </w:rPr>
        <w:t>储量的</w:t>
      </w:r>
      <w:r w:rsidR="00147619" w:rsidRPr="00A35B39">
        <w:rPr>
          <w:rFonts w:hint="eastAsia"/>
          <w:sz w:val="18"/>
          <w:lang w:eastAsia="zh-CN"/>
        </w:rPr>
        <w:t>20%~30%</w:t>
      </w:r>
      <w:r w:rsidR="00147619" w:rsidRPr="00A35B39">
        <w:rPr>
          <w:rFonts w:hint="eastAsia"/>
          <w:sz w:val="18"/>
          <w:lang w:eastAsia="zh-CN"/>
        </w:rPr>
        <w:t>，推断的和控制的应占</w:t>
      </w:r>
      <w:r w:rsidR="00147619" w:rsidRPr="00A35B39">
        <w:rPr>
          <w:rFonts w:hint="eastAsia"/>
          <w:sz w:val="18"/>
          <w:lang w:eastAsia="zh-CN"/>
        </w:rPr>
        <w:t>70%</w:t>
      </w:r>
      <w:r w:rsidR="00147619" w:rsidRPr="00A35B39">
        <w:rPr>
          <w:rFonts w:hint="eastAsia"/>
          <w:sz w:val="18"/>
          <w:lang w:eastAsia="zh-CN"/>
        </w:rPr>
        <w:t>以上；详查（最终）参照表</w:t>
      </w:r>
      <w:r w:rsidR="00147619" w:rsidRPr="00A35B39">
        <w:rPr>
          <w:rFonts w:hint="eastAsia"/>
          <w:sz w:val="18"/>
          <w:lang w:eastAsia="zh-CN"/>
        </w:rPr>
        <w:t>E.1</w:t>
      </w:r>
      <w:r w:rsidR="00147619" w:rsidRPr="00A35B39">
        <w:rPr>
          <w:rFonts w:hint="eastAsia"/>
          <w:sz w:val="18"/>
          <w:lang w:eastAsia="zh-CN"/>
        </w:rPr>
        <w:t>对小型井的要求确定。</w:t>
      </w:r>
    </w:p>
    <w:p w:rsidR="00147619" w:rsidRPr="00A35B39" w:rsidRDefault="00DA5161" w:rsidP="00D6042B">
      <w:pPr>
        <w:spacing w:line="240" w:lineRule="auto"/>
        <w:rPr>
          <w:sz w:val="18"/>
          <w:lang w:eastAsia="zh-CN"/>
        </w:rPr>
      </w:pPr>
      <w:r>
        <w:rPr>
          <w:rFonts w:hint="eastAsia"/>
          <w:sz w:val="18"/>
          <w:lang w:eastAsia="zh-CN"/>
        </w:rPr>
        <w:t xml:space="preserve">    </w:t>
      </w:r>
      <w:r w:rsidR="00147619" w:rsidRPr="00A35B39">
        <w:rPr>
          <w:rFonts w:hint="eastAsia"/>
          <w:sz w:val="18"/>
          <w:lang w:eastAsia="zh-CN"/>
        </w:rPr>
        <w:t>E</w:t>
      </w:r>
      <w:r w:rsidR="00147619" w:rsidRPr="00A35B39">
        <w:rPr>
          <w:sz w:val="18"/>
          <w:lang w:eastAsia="zh-CN"/>
        </w:rPr>
        <w:t>.3</w:t>
      </w:r>
      <w:r w:rsidR="00147619" w:rsidRPr="00A35B39">
        <w:rPr>
          <w:rFonts w:hint="eastAsia"/>
          <w:sz w:val="18"/>
          <w:lang w:eastAsia="zh-CN"/>
        </w:rPr>
        <w:t xml:space="preserve">  </w:t>
      </w:r>
      <w:r w:rsidR="00147619" w:rsidRPr="00A35B39">
        <w:rPr>
          <w:rFonts w:hint="eastAsia"/>
          <w:sz w:val="18"/>
          <w:lang w:eastAsia="zh-CN"/>
        </w:rPr>
        <w:t>勘探阶段先期开采地段资源</w:t>
      </w:r>
      <w:r w:rsidR="00147619" w:rsidRPr="00A35B39">
        <w:rPr>
          <w:rFonts w:hint="eastAsia"/>
          <w:sz w:val="18"/>
          <w:lang w:eastAsia="zh-CN"/>
        </w:rPr>
        <w:t>/</w:t>
      </w:r>
      <w:r w:rsidR="00147619" w:rsidRPr="00A35B39">
        <w:rPr>
          <w:rFonts w:hint="eastAsia"/>
          <w:sz w:val="18"/>
          <w:lang w:eastAsia="zh-CN"/>
        </w:rPr>
        <w:t>储量比例，参见表</w:t>
      </w:r>
      <w:r w:rsidR="00147619" w:rsidRPr="00A35B39">
        <w:rPr>
          <w:rFonts w:hint="eastAsia"/>
          <w:sz w:val="18"/>
          <w:lang w:eastAsia="zh-CN"/>
        </w:rPr>
        <w:t>E</w:t>
      </w:r>
      <w:r w:rsidR="00147619" w:rsidRPr="00A35B39">
        <w:rPr>
          <w:sz w:val="18"/>
          <w:lang w:eastAsia="zh-CN"/>
        </w:rPr>
        <w:t>.1</w:t>
      </w:r>
      <w:r w:rsidR="00147619" w:rsidRPr="00A35B39">
        <w:rPr>
          <w:rFonts w:hint="eastAsia"/>
          <w:sz w:val="18"/>
          <w:lang w:eastAsia="zh-CN"/>
        </w:rPr>
        <w:t>。</w:t>
      </w:r>
    </w:p>
    <w:p w:rsidR="00147619" w:rsidRPr="00A35B39" w:rsidRDefault="00DA5161" w:rsidP="00D6042B">
      <w:pPr>
        <w:spacing w:line="240" w:lineRule="auto"/>
        <w:rPr>
          <w:sz w:val="18"/>
          <w:lang w:eastAsia="zh-CN"/>
        </w:rPr>
      </w:pPr>
      <w:r>
        <w:rPr>
          <w:rFonts w:hint="eastAsia"/>
          <w:sz w:val="18"/>
          <w:lang w:eastAsia="zh-CN"/>
        </w:rPr>
        <w:t xml:space="preserve">    </w:t>
      </w:r>
      <w:r w:rsidR="00147619" w:rsidRPr="00A35B39">
        <w:rPr>
          <w:sz w:val="18"/>
          <w:lang w:eastAsia="zh-CN"/>
        </w:rPr>
        <w:t xml:space="preserve">E.4  </w:t>
      </w:r>
      <w:r w:rsidR="00147619" w:rsidRPr="00A35B39">
        <w:rPr>
          <w:rFonts w:hint="eastAsia"/>
          <w:sz w:val="18"/>
          <w:lang w:eastAsia="zh-CN"/>
        </w:rPr>
        <w:t>泥炭勘查：普查阶段规模较大的矿床，推断的资源量一般不少于</w:t>
      </w:r>
      <w:r w:rsidR="00147619" w:rsidRPr="00A35B39">
        <w:rPr>
          <w:rFonts w:hint="eastAsia"/>
          <w:sz w:val="18"/>
          <w:lang w:eastAsia="zh-CN"/>
        </w:rPr>
        <w:t>70%</w:t>
      </w:r>
      <w:r w:rsidR="00147619" w:rsidRPr="00A35B39">
        <w:rPr>
          <w:rFonts w:hint="eastAsia"/>
          <w:sz w:val="18"/>
          <w:lang w:eastAsia="zh-CN"/>
        </w:rPr>
        <w:t>；详查阶段的资源</w:t>
      </w:r>
      <w:r w:rsidR="00147619" w:rsidRPr="00A35B39">
        <w:rPr>
          <w:rFonts w:hint="eastAsia"/>
          <w:sz w:val="18"/>
          <w:lang w:eastAsia="zh-CN"/>
        </w:rPr>
        <w:t>/</w:t>
      </w:r>
      <w:r w:rsidR="00147619" w:rsidRPr="00A35B39">
        <w:rPr>
          <w:rFonts w:hint="eastAsia"/>
          <w:sz w:val="18"/>
          <w:lang w:eastAsia="zh-CN"/>
        </w:rPr>
        <w:t>储量一般不少于</w:t>
      </w:r>
      <w:r w:rsidR="00147619" w:rsidRPr="00A35B39">
        <w:rPr>
          <w:rFonts w:hint="eastAsia"/>
          <w:sz w:val="18"/>
          <w:lang w:eastAsia="zh-CN"/>
        </w:rPr>
        <w:t>30%</w:t>
      </w:r>
      <w:r w:rsidR="00147619" w:rsidRPr="00A35B39">
        <w:rPr>
          <w:rFonts w:hint="eastAsia"/>
          <w:sz w:val="18"/>
          <w:lang w:eastAsia="zh-CN"/>
        </w:rPr>
        <w:t>；勘探阶段探明的资源</w:t>
      </w:r>
      <w:r w:rsidR="00147619" w:rsidRPr="00A35B39">
        <w:rPr>
          <w:rFonts w:hint="eastAsia"/>
          <w:sz w:val="18"/>
          <w:lang w:eastAsia="zh-CN"/>
        </w:rPr>
        <w:t>/</w:t>
      </w:r>
      <w:r w:rsidR="00147619" w:rsidRPr="00A35B39">
        <w:rPr>
          <w:rFonts w:hint="eastAsia"/>
          <w:sz w:val="18"/>
          <w:lang w:eastAsia="zh-CN"/>
        </w:rPr>
        <w:t>储量一般不少于</w:t>
      </w:r>
      <w:r w:rsidR="00147619" w:rsidRPr="00A35B39">
        <w:rPr>
          <w:rFonts w:hint="eastAsia"/>
          <w:sz w:val="18"/>
          <w:lang w:eastAsia="zh-CN"/>
        </w:rPr>
        <w:t>30%</w:t>
      </w:r>
      <w:r w:rsidR="00147619" w:rsidRPr="00A35B39">
        <w:rPr>
          <w:rFonts w:hint="eastAsia"/>
          <w:sz w:val="18"/>
          <w:lang w:eastAsia="zh-CN"/>
        </w:rPr>
        <w:t>。</w:t>
      </w:r>
    </w:p>
    <w:p w:rsidR="00147619" w:rsidRPr="00A35B39" w:rsidRDefault="00DA5161" w:rsidP="00D6042B">
      <w:pPr>
        <w:spacing w:line="240" w:lineRule="auto"/>
        <w:rPr>
          <w:sz w:val="18"/>
          <w:lang w:eastAsia="zh-CN"/>
        </w:rPr>
      </w:pPr>
      <w:r>
        <w:rPr>
          <w:rFonts w:hint="eastAsia"/>
          <w:sz w:val="18"/>
          <w:lang w:eastAsia="zh-CN"/>
        </w:rPr>
        <w:t xml:space="preserve">    </w:t>
      </w:r>
      <w:r w:rsidR="00147619" w:rsidRPr="00A35B39">
        <w:rPr>
          <w:rFonts w:hint="eastAsia"/>
          <w:sz w:val="18"/>
          <w:lang w:eastAsia="zh-CN"/>
        </w:rPr>
        <w:t>E</w:t>
      </w:r>
      <w:r w:rsidR="00147619" w:rsidRPr="00A35B39">
        <w:rPr>
          <w:sz w:val="18"/>
          <w:lang w:eastAsia="zh-CN"/>
        </w:rPr>
        <w:t>.5</w:t>
      </w:r>
      <w:r w:rsidR="00147619" w:rsidRPr="00A35B39">
        <w:rPr>
          <w:rFonts w:hint="eastAsia"/>
          <w:sz w:val="18"/>
          <w:lang w:eastAsia="zh-CN"/>
        </w:rPr>
        <w:t xml:space="preserve">  </w:t>
      </w:r>
      <w:r w:rsidR="00147619" w:rsidRPr="00A35B39">
        <w:rPr>
          <w:rFonts w:hint="eastAsia"/>
          <w:sz w:val="18"/>
          <w:lang w:eastAsia="zh-CN"/>
        </w:rPr>
        <w:t>煤炭资源量估算指标，参见表</w:t>
      </w:r>
      <w:r w:rsidR="00147619" w:rsidRPr="00A35B39">
        <w:rPr>
          <w:sz w:val="18"/>
          <w:lang w:eastAsia="zh-CN"/>
        </w:rPr>
        <w:t>E.2.</w:t>
      </w:r>
    </w:p>
    <w:p w:rsidR="00147619" w:rsidRPr="00A35B39" w:rsidRDefault="00147619" w:rsidP="00D6042B">
      <w:pPr>
        <w:spacing w:line="240" w:lineRule="auto"/>
        <w:jc w:val="center"/>
        <w:rPr>
          <w:sz w:val="18"/>
          <w:lang w:eastAsia="zh-CN"/>
        </w:rPr>
      </w:pPr>
      <w:r w:rsidRPr="00A35B39">
        <w:rPr>
          <w:sz w:val="18"/>
          <w:lang w:eastAsia="zh-CN"/>
        </w:rPr>
        <w:t xml:space="preserve">E.1   </w:t>
      </w:r>
      <w:r w:rsidRPr="00A35B39">
        <w:rPr>
          <w:rFonts w:hint="eastAsia"/>
          <w:sz w:val="18"/>
          <w:lang w:eastAsia="zh-CN"/>
        </w:rPr>
        <w:t>勘探阶段先期开采地段资源</w:t>
      </w:r>
      <w:r w:rsidRPr="00A35B39">
        <w:rPr>
          <w:rFonts w:hint="eastAsia"/>
          <w:sz w:val="18"/>
          <w:lang w:eastAsia="zh-CN"/>
        </w:rPr>
        <w:t>/</w:t>
      </w:r>
      <w:r w:rsidRPr="00A35B39">
        <w:rPr>
          <w:rFonts w:hint="eastAsia"/>
          <w:sz w:val="18"/>
          <w:lang w:eastAsia="zh-CN"/>
        </w:rPr>
        <w:t>储量比例表</w:t>
      </w:r>
    </w:p>
    <w:tbl>
      <w:tblPr>
        <w:tblW w:w="0" w:type="auto"/>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43"/>
        <w:gridCol w:w="630"/>
        <w:gridCol w:w="630"/>
        <w:gridCol w:w="735"/>
        <w:gridCol w:w="735"/>
        <w:gridCol w:w="840"/>
        <w:gridCol w:w="630"/>
        <w:gridCol w:w="735"/>
        <w:gridCol w:w="735"/>
      </w:tblGrid>
      <w:tr w:rsidR="00147619" w:rsidRPr="00A35B39" w:rsidTr="00E73619">
        <w:trPr>
          <w:cantSplit/>
          <w:trHeight w:val="129"/>
        </w:trPr>
        <w:tc>
          <w:tcPr>
            <w:tcW w:w="2943" w:type="dxa"/>
            <w:vMerge w:val="restart"/>
            <w:vAlign w:val="center"/>
          </w:tcPr>
          <w:p w:rsidR="00147619" w:rsidRPr="00A35B39" w:rsidRDefault="00147619" w:rsidP="00D6042B">
            <w:pPr>
              <w:spacing w:line="240" w:lineRule="auto"/>
              <w:jc w:val="center"/>
              <w:rPr>
                <w:sz w:val="18"/>
              </w:rPr>
            </w:pPr>
            <w:r w:rsidRPr="00A35B39">
              <w:rPr>
                <w:rFonts w:hint="eastAsia"/>
                <w:sz w:val="18"/>
              </w:rPr>
              <w:t>比例</w:t>
            </w:r>
            <w:r w:rsidRPr="00A35B39">
              <w:rPr>
                <w:rFonts w:hint="eastAsia"/>
                <w:sz w:val="18"/>
              </w:rPr>
              <w:t>%</w:t>
            </w:r>
          </w:p>
        </w:tc>
        <w:tc>
          <w:tcPr>
            <w:tcW w:w="5670" w:type="dxa"/>
            <w:gridSpan w:val="8"/>
            <w:vAlign w:val="center"/>
          </w:tcPr>
          <w:p w:rsidR="00147619" w:rsidRPr="00A35B39" w:rsidRDefault="00147619" w:rsidP="00D6042B">
            <w:pPr>
              <w:spacing w:line="240" w:lineRule="auto"/>
              <w:jc w:val="center"/>
              <w:rPr>
                <w:sz w:val="18"/>
              </w:rPr>
            </w:pPr>
            <w:r w:rsidRPr="00A35B39">
              <w:rPr>
                <w:rFonts w:hint="eastAsia"/>
                <w:sz w:val="18"/>
              </w:rPr>
              <w:t>地质及开采条件</w:t>
            </w:r>
          </w:p>
        </w:tc>
      </w:tr>
      <w:tr w:rsidR="00147619" w:rsidRPr="00A35B39" w:rsidTr="00E73619">
        <w:trPr>
          <w:cantSplit/>
          <w:trHeight w:val="259"/>
        </w:trPr>
        <w:tc>
          <w:tcPr>
            <w:tcW w:w="2943" w:type="dxa"/>
            <w:vMerge/>
            <w:vAlign w:val="center"/>
          </w:tcPr>
          <w:p w:rsidR="00147619" w:rsidRPr="00A35B39" w:rsidRDefault="00147619" w:rsidP="00D6042B">
            <w:pPr>
              <w:spacing w:line="240" w:lineRule="auto"/>
              <w:jc w:val="center"/>
              <w:rPr>
                <w:sz w:val="18"/>
              </w:rPr>
            </w:pPr>
          </w:p>
        </w:tc>
        <w:tc>
          <w:tcPr>
            <w:tcW w:w="1995" w:type="dxa"/>
            <w:gridSpan w:val="3"/>
            <w:vAlign w:val="center"/>
          </w:tcPr>
          <w:p w:rsidR="00147619" w:rsidRPr="00A35B39" w:rsidRDefault="00147619" w:rsidP="00D6042B">
            <w:pPr>
              <w:spacing w:line="240" w:lineRule="auto"/>
              <w:jc w:val="center"/>
              <w:rPr>
                <w:sz w:val="18"/>
              </w:rPr>
            </w:pPr>
            <w:r w:rsidRPr="00A35B39">
              <w:rPr>
                <w:rFonts w:hint="eastAsia"/>
                <w:sz w:val="18"/>
              </w:rPr>
              <w:t>简单</w:t>
            </w:r>
          </w:p>
        </w:tc>
        <w:tc>
          <w:tcPr>
            <w:tcW w:w="2205" w:type="dxa"/>
            <w:gridSpan w:val="3"/>
            <w:vAlign w:val="center"/>
          </w:tcPr>
          <w:p w:rsidR="00147619" w:rsidRPr="00A35B39" w:rsidRDefault="00147619" w:rsidP="00D6042B">
            <w:pPr>
              <w:spacing w:line="240" w:lineRule="auto"/>
              <w:jc w:val="center"/>
              <w:rPr>
                <w:sz w:val="18"/>
              </w:rPr>
            </w:pPr>
            <w:r w:rsidRPr="00A35B39">
              <w:rPr>
                <w:rFonts w:hint="eastAsia"/>
                <w:sz w:val="18"/>
              </w:rPr>
              <w:t>中等</w:t>
            </w:r>
          </w:p>
        </w:tc>
        <w:tc>
          <w:tcPr>
            <w:tcW w:w="1470" w:type="dxa"/>
            <w:gridSpan w:val="2"/>
            <w:vAlign w:val="center"/>
          </w:tcPr>
          <w:p w:rsidR="00147619" w:rsidRPr="00A35B39" w:rsidRDefault="00147619" w:rsidP="00D6042B">
            <w:pPr>
              <w:spacing w:line="240" w:lineRule="auto"/>
              <w:jc w:val="center"/>
              <w:rPr>
                <w:sz w:val="18"/>
              </w:rPr>
            </w:pPr>
            <w:r w:rsidRPr="00A35B39">
              <w:rPr>
                <w:rFonts w:hint="eastAsia"/>
                <w:sz w:val="18"/>
              </w:rPr>
              <w:t>复杂</w:t>
            </w:r>
          </w:p>
        </w:tc>
      </w:tr>
      <w:tr w:rsidR="00147619" w:rsidRPr="00A35B39" w:rsidTr="00E73619">
        <w:trPr>
          <w:cantSplit/>
        </w:trPr>
        <w:tc>
          <w:tcPr>
            <w:tcW w:w="2943" w:type="dxa"/>
            <w:vMerge/>
            <w:tcBorders>
              <w:bottom w:val="single" w:sz="8" w:space="0" w:color="auto"/>
            </w:tcBorders>
            <w:vAlign w:val="center"/>
          </w:tcPr>
          <w:p w:rsidR="00147619" w:rsidRPr="00A35B39" w:rsidRDefault="00147619" w:rsidP="00D6042B">
            <w:pPr>
              <w:spacing w:line="240" w:lineRule="auto"/>
              <w:jc w:val="center"/>
              <w:rPr>
                <w:sz w:val="18"/>
              </w:rPr>
            </w:pPr>
          </w:p>
        </w:tc>
        <w:tc>
          <w:tcPr>
            <w:tcW w:w="630" w:type="dxa"/>
            <w:tcBorders>
              <w:bottom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大型井</w:t>
            </w:r>
          </w:p>
        </w:tc>
        <w:tc>
          <w:tcPr>
            <w:tcW w:w="630" w:type="dxa"/>
            <w:tcBorders>
              <w:bottom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中型井</w:t>
            </w:r>
          </w:p>
        </w:tc>
        <w:tc>
          <w:tcPr>
            <w:tcW w:w="735" w:type="dxa"/>
            <w:tcBorders>
              <w:bottom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小型井</w:t>
            </w:r>
          </w:p>
        </w:tc>
        <w:tc>
          <w:tcPr>
            <w:tcW w:w="735" w:type="dxa"/>
            <w:tcBorders>
              <w:bottom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大型井</w:t>
            </w:r>
          </w:p>
        </w:tc>
        <w:tc>
          <w:tcPr>
            <w:tcW w:w="840" w:type="dxa"/>
            <w:tcBorders>
              <w:bottom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中型井</w:t>
            </w:r>
          </w:p>
        </w:tc>
        <w:tc>
          <w:tcPr>
            <w:tcW w:w="630" w:type="dxa"/>
            <w:tcBorders>
              <w:bottom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小型井</w:t>
            </w:r>
          </w:p>
        </w:tc>
        <w:tc>
          <w:tcPr>
            <w:tcW w:w="735" w:type="dxa"/>
            <w:tcBorders>
              <w:bottom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中型井</w:t>
            </w:r>
          </w:p>
        </w:tc>
        <w:tc>
          <w:tcPr>
            <w:tcW w:w="735" w:type="dxa"/>
            <w:tcBorders>
              <w:bottom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小型井</w:t>
            </w:r>
          </w:p>
        </w:tc>
      </w:tr>
      <w:tr w:rsidR="00147619" w:rsidRPr="00A35B39" w:rsidTr="00E73619">
        <w:trPr>
          <w:cantSplit/>
          <w:trHeight w:val="868"/>
        </w:trPr>
        <w:tc>
          <w:tcPr>
            <w:tcW w:w="2943" w:type="dxa"/>
            <w:tcBorders>
              <w:top w:val="single" w:sz="8" w:space="0" w:color="auto"/>
            </w:tcBorders>
            <w:vAlign w:val="center"/>
          </w:tcPr>
          <w:p w:rsidR="00147619" w:rsidRPr="00A35B39" w:rsidRDefault="00147619" w:rsidP="00D6042B">
            <w:pPr>
              <w:spacing w:line="240" w:lineRule="auto"/>
              <w:jc w:val="center"/>
              <w:rPr>
                <w:sz w:val="18"/>
                <w:lang w:eastAsia="zh-CN"/>
              </w:rPr>
            </w:pPr>
            <w:r w:rsidRPr="00A35B39">
              <w:rPr>
                <w:rFonts w:hint="eastAsia"/>
                <w:sz w:val="18"/>
                <w:lang w:eastAsia="zh-CN"/>
              </w:rPr>
              <w:t>先期开采地段探明的和控制的资源</w:t>
            </w:r>
            <w:r w:rsidRPr="00A35B39">
              <w:rPr>
                <w:rFonts w:hint="eastAsia"/>
                <w:sz w:val="18"/>
                <w:lang w:eastAsia="zh-CN"/>
              </w:rPr>
              <w:t>/</w:t>
            </w:r>
            <w:r w:rsidRPr="00A35B39">
              <w:rPr>
                <w:rFonts w:hint="eastAsia"/>
                <w:sz w:val="18"/>
                <w:lang w:eastAsia="zh-CN"/>
              </w:rPr>
              <w:t>储量占本地段资源</w:t>
            </w:r>
            <w:r w:rsidRPr="00A35B39">
              <w:rPr>
                <w:rFonts w:hint="eastAsia"/>
                <w:sz w:val="18"/>
                <w:lang w:eastAsia="zh-CN"/>
              </w:rPr>
              <w:t>/</w:t>
            </w:r>
            <w:r w:rsidRPr="00A35B39">
              <w:rPr>
                <w:rFonts w:hint="eastAsia"/>
                <w:sz w:val="18"/>
                <w:lang w:eastAsia="zh-CN"/>
              </w:rPr>
              <w:t>储量总和的比例</w:t>
            </w:r>
          </w:p>
        </w:tc>
        <w:tc>
          <w:tcPr>
            <w:tcW w:w="630" w:type="dxa"/>
            <w:tcBorders>
              <w:top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w:t>
            </w:r>
            <w:r w:rsidRPr="00A35B39">
              <w:rPr>
                <w:sz w:val="18"/>
              </w:rPr>
              <w:t>80</w:t>
            </w:r>
          </w:p>
        </w:tc>
        <w:tc>
          <w:tcPr>
            <w:tcW w:w="630" w:type="dxa"/>
            <w:tcBorders>
              <w:top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w:t>
            </w:r>
            <w:r w:rsidRPr="00A35B39">
              <w:rPr>
                <w:sz w:val="18"/>
              </w:rPr>
              <w:t>70</w:t>
            </w:r>
          </w:p>
        </w:tc>
        <w:tc>
          <w:tcPr>
            <w:tcW w:w="735" w:type="dxa"/>
            <w:tcBorders>
              <w:top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w:t>
            </w:r>
            <w:r w:rsidRPr="00A35B39">
              <w:rPr>
                <w:sz w:val="18"/>
              </w:rPr>
              <w:t>50</w:t>
            </w:r>
          </w:p>
        </w:tc>
        <w:tc>
          <w:tcPr>
            <w:tcW w:w="735" w:type="dxa"/>
            <w:tcBorders>
              <w:top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w:t>
            </w:r>
            <w:r w:rsidRPr="00A35B39">
              <w:rPr>
                <w:sz w:val="18"/>
              </w:rPr>
              <w:t>70</w:t>
            </w:r>
          </w:p>
        </w:tc>
        <w:tc>
          <w:tcPr>
            <w:tcW w:w="840" w:type="dxa"/>
            <w:tcBorders>
              <w:top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w:t>
            </w:r>
            <w:r w:rsidRPr="00A35B39">
              <w:rPr>
                <w:sz w:val="18"/>
              </w:rPr>
              <w:t>60</w:t>
            </w:r>
          </w:p>
        </w:tc>
        <w:tc>
          <w:tcPr>
            <w:tcW w:w="630" w:type="dxa"/>
            <w:tcBorders>
              <w:top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w:t>
            </w:r>
            <w:r w:rsidRPr="00A35B39">
              <w:rPr>
                <w:sz w:val="18"/>
              </w:rPr>
              <w:t>40</w:t>
            </w:r>
          </w:p>
        </w:tc>
        <w:tc>
          <w:tcPr>
            <w:tcW w:w="1470" w:type="dxa"/>
            <w:gridSpan w:val="2"/>
            <w:tcBorders>
              <w:top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不做具体规定</w:t>
            </w:r>
          </w:p>
        </w:tc>
      </w:tr>
      <w:tr w:rsidR="00147619" w:rsidRPr="00A35B39" w:rsidTr="00E73619">
        <w:trPr>
          <w:cantSplit/>
        </w:trPr>
        <w:tc>
          <w:tcPr>
            <w:tcW w:w="2943" w:type="dxa"/>
            <w:vAlign w:val="center"/>
          </w:tcPr>
          <w:p w:rsidR="00147619" w:rsidRPr="00A35B39" w:rsidRDefault="00147619" w:rsidP="00D6042B">
            <w:pPr>
              <w:spacing w:line="240" w:lineRule="auto"/>
              <w:rPr>
                <w:sz w:val="18"/>
                <w:lang w:eastAsia="zh-CN"/>
              </w:rPr>
            </w:pPr>
            <w:r w:rsidRPr="00A35B39">
              <w:rPr>
                <w:rFonts w:hint="eastAsia"/>
                <w:sz w:val="18"/>
                <w:lang w:eastAsia="zh-CN"/>
              </w:rPr>
              <w:t>先期开采地段探明的资源</w:t>
            </w:r>
            <w:r w:rsidRPr="00A35B39">
              <w:rPr>
                <w:rFonts w:hint="eastAsia"/>
                <w:sz w:val="18"/>
                <w:lang w:eastAsia="zh-CN"/>
              </w:rPr>
              <w:t>/</w:t>
            </w:r>
            <w:r w:rsidRPr="00A35B39">
              <w:rPr>
                <w:rFonts w:hint="eastAsia"/>
                <w:sz w:val="18"/>
                <w:lang w:eastAsia="zh-CN"/>
              </w:rPr>
              <w:t>储量占本地段资源</w:t>
            </w:r>
            <w:r w:rsidRPr="00A35B39">
              <w:rPr>
                <w:rFonts w:hint="eastAsia"/>
                <w:sz w:val="18"/>
                <w:lang w:eastAsia="zh-CN"/>
              </w:rPr>
              <w:t>/</w:t>
            </w:r>
            <w:r w:rsidRPr="00A35B39">
              <w:rPr>
                <w:rFonts w:hint="eastAsia"/>
                <w:sz w:val="18"/>
                <w:lang w:eastAsia="zh-CN"/>
              </w:rPr>
              <w:t>储量总和的比例</w:t>
            </w:r>
          </w:p>
        </w:tc>
        <w:tc>
          <w:tcPr>
            <w:tcW w:w="630" w:type="dxa"/>
            <w:vAlign w:val="center"/>
          </w:tcPr>
          <w:p w:rsidR="00147619" w:rsidRPr="00A35B39" w:rsidRDefault="00147619" w:rsidP="00D6042B">
            <w:pPr>
              <w:spacing w:line="240" w:lineRule="auto"/>
              <w:jc w:val="center"/>
              <w:rPr>
                <w:sz w:val="18"/>
              </w:rPr>
            </w:pPr>
            <w:r w:rsidRPr="00A35B39">
              <w:rPr>
                <w:rFonts w:hint="eastAsia"/>
                <w:sz w:val="18"/>
              </w:rPr>
              <w:t>≥</w:t>
            </w:r>
            <w:r w:rsidRPr="00A35B39">
              <w:rPr>
                <w:sz w:val="18"/>
              </w:rPr>
              <w:t>60</w:t>
            </w:r>
          </w:p>
        </w:tc>
        <w:tc>
          <w:tcPr>
            <w:tcW w:w="630" w:type="dxa"/>
            <w:vAlign w:val="center"/>
          </w:tcPr>
          <w:p w:rsidR="00147619" w:rsidRPr="00A35B39" w:rsidRDefault="00147619" w:rsidP="00D6042B">
            <w:pPr>
              <w:spacing w:line="240" w:lineRule="auto"/>
              <w:jc w:val="center"/>
              <w:rPr>
                <w:sz w:val="18"/>
              </w:rPr>
            </w:pPr>
            <w:r w:rsidRPr="00A35B39">
              <w:rPr>
                <w:rFonts w:hint="eastAsia"/>
                <w:sz w:val="18"/>
              </w:rPr>
              <w:t>≥</w:t>
            </w:r>
            <w:r w:rsidRPr="00A35B39">
              <w:rPr>
                <w:sz w:val="18"/>
              </w:rPr>
              <w:t>40</w:t>
            </w:r>
          </w:p>
        </w:tc>
        <w:tc>
          <w:tcPr>
            <w:tcW w:w="735" w:type="dxa"/>
            <w:vAlign w:val="center"/>
          </w:tcPr>
          <w:p w:rsidR="00147619" w:rsidRPr="00A35B39" w:rsidRDefault="00147619" w:rsidP="00D6042B">
            <w:pPr>
              <w:spacing w:line="240" w:lineRule="auto"/>
              <w:jc w:val="center"/>
              <w:rPr>
                <w:sz w:val="18"/>
              </w:rPr>
            </w:pPr>
            <w:r w:rsidRPr="00A35B39">
              <w:rPr>
                <w:rFonts w:hint="eastAsia"/>
                <w:sz w:val="18"/>
              </w:rPr>
              <w:t>≥</w:t>
            </w:r>
            <w:r w:rsidRPr="00A35B39">
              <w:rPr>
                <w:sz w:val="18"/>
              </w:rPr>
              <w:t>20</w:t>
            </w:r>
          </w:p>
        </w:tc>
        <w:tc>
          <w:tcPr>
            <w:tcW w:w="735" w:type="dxa"/>
            <w:vAlign w:val="center"/>
          </w:tcPr>
          <w:p w:rsidR="00147619" w:rsidRPr="00A35B39" w:rsidRDefault="00147619" w:rsidP="00D6042B">
            <w:pPr>
              <w:spacing w:line="240" w:lineRule="auto"/>
              <w:jc w:val="center"/>
              <w:rPr>
                <w:sz w:val="18"/>
              </w:rPr>
            </w:pPr>
            <w:r w:rsidRPr="00A35B39">
              <w:rPr>
                <w:rFonts w:hint="eastAsia"/>
                <w:sz w:val="18"/>
              </w:rPr>
              <w:t>≥</w:t>
            </w:r>
            <w:r w:rsidRPr="00A35B39">
              <w:rPr>
                <w:sz w:val="18"/>
              </w:rPr>
              <w:t>50</w:t>
            </w:r>
          </w:p>
        </w:tc>
        <w:tc>
          <w:tcPr>
            <w:tcW w:w="840" w:type="dxa"/>
            <w:vAlign w:val="center"/>
          </w:tcPr>
          <w:p w:rsidR="00147619" w:rsidRPr="00A35B39" w:rsidRDefault="00147619" w:rsidP="00D6042B">
            <w:pPr>
              <w:spacing w:line="240" w:lineRule="auto"/>
              <w:jc w:val="center"/>
              <w:rPr>
                <w:sz w:val="18"/>
              </w:rPr>
            </w:pPr>
            <w:r w:rsidRPr="00A35B39">
              <w:rPr>
                <w:rFonts w:hint="eastAsia"/>
                <w:sz w:val="18"/>
              </w:rPr>
              <w:t>≥</w:t>
            </w:r>
            <w:r w:rsidRPr="00A35B39">
              <w:rPr>
                <w:sz w:val="18"/>
              </w:rPr>
              <w:t>30</w:t>
            </w:r>
          </w:p>
        </w:tc>
        <w:tc>
          <w:tcPr>
            <w:tcW w:w="1365" w:type="dxa"/>
            <w:gridSpan w:val="2"/>
            <w:vAlign w:val="center"/>
          </w:tcPr>
          <w:p w:rsidR="00147619" w:rsidRPr="00A35B39" w:rsidRDefault="00147619" w:rsidP="00D6042B">
            <w:pPr>
              <w:spacing w:line="240" w:lineRule="auto"/>
              <w:jc w:val="center"/>
              <w:rPr>
                <w:sz w:val="18"/>
              </w:rPr>
            </w:pPr>
            <w:r w:rsidRPr="00A35B39">
              <w:rPr>
                <w:rFonts w:hint="eastAsia"/>
                <w:sz w:val="18"/>
              </w:rPr>
              <w:t>不做具体规定</w:t>
            </w:r>
          </w:p>
        </w:tc>
        <w:tc>
          <w:tcPr>
            <w:tcW w:w="735" w:type="dxa"/>
            <w:vAlign w:val="center"/>
          </w:tcPr>
          <w:p w:rsidR="00147619" w:rsidRPr="00A35B39" w:rsidRDefault="00147619" w:rsidP="00D6042B">
            <w:pPr>
              <w:spacing w:line="240" w:lineRule="auto"/>
              <w:jc w:val="center"/>
              <w:rPr>
                <w:sz w:val="18"/>
              </w:rPr>
            </w:pPr>
            <w:r w:rsidRPr="00A35B39">
              <w:rPr>
                <w:rFonts w:hint="eastAsia"/>
                <w:sz w:val="18"/>
              </w:rPr>
              <w:t>不要求</w:t>
            </w:r>
          </w:p>
        </w:tc>
      </w:tr>
    </w:tbl>
    <w:p w:rsidR="00147619" w:rsidRPr="00A35B39" w:rsidRDefault="00147619" w:rsidP="00D6042B">
      <w:pPr>
        <w:spacing w:line="240" w:lineRule="auto"/>
        <w:rPr>
          <w:sz w:val="18"/>
        </w:rPr>
      </w:pPr>
    </w:p>
    <w:p w:rsidR="00DA5161" w:rsidRDefault="00147619" w:rsidP="00D6042B">
      <w:pPr>
        <w:spacing w:line="240" w:lineRule="auto"/>
        <w:jc w:val="center"/>
        <w:rPr>
          <w:sz w:val="18"/>
          <w:lang w:eastAsia="zh-CN"/>
        </w:rPr>
      </w:pPr>
      <w:r w:rsidRPr="00A35B39">
        <w:rPr>
          <w:sz w:val="18"/>
        </w:rPr>
        <w:t xml:space="preserve">  </w:t>
      </w:r>
    </w:p>
    <w:p w:rsidR="00DA5161" w:rsidRDefault="00DA5161" w:rsidP="00D6042B">
      <w:pPr>
        <w:spacing w:line="240" w:lineRule="auto"/>
        <w:jc w:val="center"/>
        <w:rPr>
          <w:rFonts w:hint="eastAsia"/>
          <w:sz w:val="18"/>
          <w:lang w:eastAsia="zh-CN"/>
        </w:rPr>
      </w:pPr>
    </w:p>
    <w:p w:rsidR="005A665B" w:rsidRDefault="005A665B" w:rsidP="00D6042B">
      <w:pPr>
        <w:spacing w:line="240" w:lineRule="auto"/>
        <w:jc w:val="center"/>
        <w:rPr>
          <w:rFonts w:hint="eastAsia"/>
          <w:sz w:val="18"/>
          <w:lang w:eastAsia="zh-CN"/>
        </w:rPr>
      </w:pPr>
    </w:p>
    <w:p w:rsidR="005A665B" w:rsidRDefault="005A665B" w:rsidP="00D6042B">
      <w:pPr>
        <w:spacing w:line="240" w:lineRule="auto"/>
        <w:jc w:val="center"/>
        <w:rPr>
          <w:sz w:val="18"/>
          <w:lang w:eastAsia="zh-CN"/>
        </w:rPr>
      </w:pPr>
    </w:p>
    <w:p w:rsidR="00147619" w:rsidRPr="00A35B39" w:rsidRDefault="00147619" w:rsidP="00D6042B">
      <w:pPr>
        <w:spacing w:line="240" w:lineRule="auto"/>
        <w:jc w:val="center"/>
        <w:rPr>
          <w:sz w:val="18"/>
          <w:lang w:eastAsia="zh-CN"/>
        </w:rPr>
      </w:pPr>
      <w:r w:rsidRPr="00A35B39">
        <w:rPr>
          <w:sz w:val="18"/>
          <w:lang w:eastAsia="zh-CN"/>
        </w:rPr>
        <w:lastRenderedPageBreak/>
        <w:t xml:space="preserve"> E.2</w:t>
      </w:r>
      <w:r w:rsidRPr="00A35B39">
        <w:rPr>
          <w:rFonts w:hint="eastAsia"/>
          <w:sz w:val="18"/>
          <w:lang w:eastAsia="zh-CN"/>
        </w:rPr>
        <w:t xml:space="preserve">   </w:t>
      </w:r>
      <w:r w:rsidRPr="00A35B39">
        <w:rPr>
          <w:rFonts w:hint="eastAsia"/>
          <w:sz w:val="18"/>
          <w:lang w:eastAsia="zh-CN"/>
        </w:rPr>
        <w:t>煤炭资源量估算指标</w:t>
      </w:r>
    </w:p>
    <w:tbl>
      <w:tblPr>
        <w:tblW w:w="0" w:type="auto"/>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3"/>
        <w:gridCol w:w="630"/>
        <w:gridCol w:w="630"/>
        <w:gridCol w:w="1680"/>
        <w:gridCol w:w="840"/>
        <w:gridCol w:w="105"/>
        <w:gridCol w:w="1575"/>
        <w:gridCol w:w="945"/>
        <w:gridCol w:w="1365"/>
      </w:tblGrid>
      <w:tr w:rsidR="00147619" w:rsidRPr="00A35B39" w:rsidTr="00E73619">
        <w:trPr>
          <w:cantSplit/>
          <w:trHeight w:val="340"/>
        </w:trPr>
        <w:tc>
          <w:tcPr>
            <w:tcW w:w="3783" w:type="dxa"/>
            <w:gridSpan w:val="4"/>
            <w:vMerge w:val="restart"/>
            <w:vAlign w:val="center"/>
          </w:tcPr>
          <w:p w:rsidR="00147619" w:rsidRPr="00A35B39" w:rsidRDefault="00147619" w:rsidP="00D6042B">
            <w:pPr>
              <w:spacing w:line="240" w:lineRule="auto"/>
              <w:jc w:val="center"/>
              <w:rPr>
                <w:sz w:val="18"/>
              </w:rPr>
            </w:pPr>
            <w:r w:rsidRPr="00A35B39">
              <w:rPr>
                <w:rFonts w:hint="eastAsia"/>
                <w:sz w:val="18"/>
              </w:rPr>
              <w:t>项目</w:t>
            </w:r>
          </w:p>
        </w:tc>
        <w:tc>
          <w:tcPr>
            <w:tcW w:w="4830" w:type="dxa"/>
            <w:gridSpan w:val="5"/>
            <w:vAlign w:val="center"/>
          </w:tcPr>
          <w:p w:rsidR="00147619" w:rsidRPr="00A35B39" w:rsidRDefault="00147619" w:rsidP="00D6042B">
            <w:pPr>
              <w:spacing w:line="240" w:lineRule="auto"/>
              <w:jc w:val="center"/>
              <w:rPr>
                <w:sz w:val="18"/>
              </w:rPr>
            </w:pPr>
            <w:r w:rsidRPr="00A35B39">
              <w:rPr>
                <w:rFonts w:hint="eastAsia"/>
                <w:sz w:val="18"/>
              </w:rPr>
              <w:t>煤类</w:t>
            </w:r>
          </w:p>
        </w:tc>
      </w:tr>
      <w:tr w:rsidR="00147619" w:rsidRPr="00A35B39" w:rsidTr="00E73619">
        <w:trPr>
          <w:cantSplit/>
          <w:trHeight w:val="340"/>
        </w:trPr>
        <w:tc>
          <w:tcPr>
            <w:tcW w:w="3783" w:type="dxa"/>
            <w:gridSpan w:val="4"/>
            <w:vMerge/>
            <w:vAlign w:val="center"/>
          </w:tcPr>
          <w:p w:rsidR="00147619" w:rsidRPr="00A35B39" w:rsidRDefault="00147619" w:rsidP="00D6042B">
            <w:pPr>
              <w:spacing w:line="240" w:lineRule="auto"/>
              <w:jc w:val="center"/>
              <w:rPr>
                <w:sz w:val="18"/>
              </w:rPr>
            </w:pPr>
          </w:p>
        </w:tc>
        <w:tc>
          <w:tcPr>
            <w:tcW w:w="840" w:type="dxa"/>
            <w:vAlign w:val="center"/>
          </w:tcPr>
          <w:p w:rsidR="00147619" w:rsidRPr="00A35B39" w:rsidRDefault="00147619" w:rsidP="00D6042B">
            <w:pPr>
              <w:spacing w:line="240" w:lineRule="auto"/>
              <w:jc w:val="center"/>
              <w:rPr>
                <w:sz w:val="18"/>
              </w:rPr>
            </w:pPr>
            <w:r w:rsidRPr="00A35B39">
              <w:rPr>
                <w:rFonts w:hint="eastAsia"/>
                <w:sz w:val="18"/>
              </w:rPr>
              <w:t>炼焦用煤</w:t>
            </w:r>
          </w:p>
        </w:tc>
        <w:tc>
          <w:tcPr>
            <w:tcW w:w="1680" w:type="dxa"/>
            <w:gridSpan w:val="2"/>
            <w:vAlign w:val="center"/>
          </w:tcPr>
          <w:p w:rsidR="00147619" w:rsidRPr="00A35B39" w:rsidRDefault="00147619" w:rsidP="00D6042B">
            <w:pPr>
              <w:spacing w:line="240" w:lineRule="auto"/>
              <w:jc w:val="center"/>
              <w:rPr>
                <w:sz w:val="18"/>
                <w:lang w:eastAsia="zh-CN"/>
              </w:rPr>
            </w:pPr>
            <w:r w:rsidRPr="00A35B39">
              <w:rPr>
                <w:rFonts w:hint="eastAsia"/>
                <w:sz w:val="18"/>
                <w:lang w:eastAsia="zh-CN"/>
              </w:rPr>
              <w:t>长焰煤不粘煤弱粘煤贫煤</w:t>
            </w:r>
          </w:p>
        </w:tc>
        <w:tc>
          <w:tcPr>
            <w:tcW w:w="945" w:type="dxa"/>
            <w:tcBorders>
              <w:right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无烟煤</w:t>
            </w:r>
          </w:p>
        </w:tc>
        <w:tc>
          <w:tcPr>
            <w:tcW w:w="1365" w:type="dxa"/>
            <w:tcBorders>
              <w:left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褐煤</w:t>
            </w:r>
          </w:p>
        </w:tc>
      </w:tr>
      <w:tr w:rsidR="00147619" w:rsidRPr="00A35B39" w:rsidTr="00E73619">
        <w:trPr>
          <w:cantSplit/>
          <w:trHeight w:val="340"/>
        </w:trPr>
        <w:tc>
          <w:tcPr>
            <w:tcW w:w="843" w:type="dxa"/>
            <w:vMerge w:val="restart"/>
            <w:vAlign w:val="center"/>
          </w:tcPr>
          <w:p w:rsidR="0012100A" w:rsidRPr="00A35B39" w:rsidRDefault="00147619" w:rsidP="00D6042B">
            <w:pPr>
              <w:spacing w:line="240" w:lineRule="auto"/>
              <w:jc w:val="center"/>
              <w:rPr>
                <w:sz w:val="18"/>
              </w:rPr>
            </w:pPr>
            <w:r w:rsidRPr="00A35B39">
              <w:rPr>
                <w:rFonts w:hint="eastAsia"/>
                <w:sz w:val="18"/>
              </w:rPr>
              <w:t>煤层厚度</w:t>
            </w:r>
          </w:p>
          <w:p w:rsidR="00147619" w:rsidRPr="00A35B39" w:rsidRDefault="00147619" w:rsidP="00D6042B">
            <w:pPr>
              <w:spacing w:line="240" w:lineRule="auto"/>
              <w:jc w:val="center"/>
              <w:rPr>
                <w:sz w:val="18"/>
              </w:rPr>
            </w:pPr>
            <w:r w:rsidRPr="00A35B39">
              <w:rPr>
                <w:sz w:val="18"/>
              </w:rPr>
              <w:t>m</w:t>
            </w:r>
          </w:p>
        </w:tc>
        <w:tc>
          <w:tcPr>
            <w:tcW w:w="630" w:type="dxa"/>
            <w:vMerge w:val="restart"/>
            <w:vAlign w:val="center"/>
          </w:tcPr>
          <w:p w:rsidR="00147619" w:rsidRPr="00A35B39" w:rsidRDefault="00147619" w:rsidP="00D6042B">
            <w:pPr>
              <w:spacing w:line="240" w:lineRule="auto"/>
              <w:jc w:val="center"/>
              <w:rPr>
                <w:sz w:val="18"/>
              </w:rPr>
            </w:pPr>
            <w:r w:rsidRPr="00A35B39">
              <w:rPr>
                <w:rFonts w:hint="eastAsia"/>
                <w:sz w:val="18"/>
              </w:rPr>
              <w:t>井采</w:t>
            </w:r>
          </w:p>
        </w:tc>
        <w:tc>
          <w:tcPr>
            <w:tcW w:w="630" w:type="dxa"/>
            <w:vMerge w:val="restart"/>
            <w:vAlign w:val="center"/>
          </w:tcPr>
          <w:p w:rsidR="00147619" w:rsidRPr="00A35B39" w:rsidRDefault="00147619" w:rsidP="00D6042B">
            <w:pPr>
              <w:spacing w:line="240" w:lineRule="auto"/>
              <w:jc w:val="center"/>
              <w:rPr>
                <w:sz w:val="18"/>
              </w:rPr>
            </w:pPr>
            <w:r w:rsidRPr="00A35B39">
              <w:rPr>
                <w:rFonts w:hint="eastAsia"/>
                <w:sz w:val="18"/>
              </w:rPr>
              <w:t>倾角</w:t>
            </w:r>
          </w:p>
        </w:tc>
        <w:tc>
          <w:tcPr>
            <w:tcW w:w="1680" w:type="dxa"/>
            <w:vAlign w:val="center"/>
          </w:tcPr>
          <w:p w:rsidR="00147619" w:rsidRPr="00A35B39" w:rsidRDefault="00147619" w:rsidP="00D6042B">
            <w:pPr>
              <w:spacing w:line="240" w:lineRule="auto"/>
              <w:jc w:val="center"/>
              <w:rPr>
                <w:sz w:val="18"/>
              </w:rPr>
            </w:pPr>
            <w:r w:rsidRPr="00A35B39">
              <w:rPr>
                <w:rFonts w:hint="eastAsia"/>
                <w:sz w:val="18"/>
              </w:rPr>
              <w:t>＜</w:t>
            </w:r>
            <w:r w:rsidRPr="00A35B39">
              <w:rPr>
                <w:rFonts w:hint="eastAsia"/>
                <w:sz w:val="18"/>
              </w:rPr>
              <w:t>25</w:t>
            </w:r>
            <w:r w:rsidRPr="00A35B39">
              <w:rPr>
                <w:rFonts w:hint="eastAsia"/>
                <w:sz w:val="18"/>
              </w:rPr>
              <w:t>°</w:t>
            </w:r>
          </w:p>
        </w:tc>
        <w:tc>
          <w:tcPr>
            <w:tcW w:w="840" w:type="dxa"/>
            <w:vAlign w:val="center"/>
          </w:tcPr>
          <w:p w:rsidR="00147619" w:rsidRPr="00A35B39" w:rsidRDefault="00147619" w:rsidP="00D6042B">
            <w:pPr>
              <w:spacing w:line="240" w:lineRule="auto"/>
              <w:jc w:val="center"/>
              <w:rPr>
                <w:sz w:val="18"/>
              </w:rPr>
            </w:pPr>
            <w:r w:rsidRPr="00A35B39">
              <w:rPr>
                <w:rFonts w:hint="eastAsia"/>
                <w:sz w:val="18"/>
              </w:rPr>
              <w:t>≥</w:t>
            </w:r>
            <w:r w:rsidRPr="00A35B39">
              <w:rPr>
                <w:sz w:val="18"/>
              </w:rPr>
              <w:t>0.7</w:t>
            </w:r>
          </w:p>
        </w:tc>
        <w:tc>
          <w:tcPr>
            <w:tcW w:w="2625" w:type="dxa"/>
            <w:gridSpan w:val="3"/>
            <w:tcBorders>
              <w:right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w:t>
            </w:r>
            <w:r w:rsidRPr="00A35B39">
              <w:rPr>
                <w:sz w:val="18"/>
              </w:rPr>
              <w:t>0.8</w:t>
            </w:r>
          </w:p>
        </w:tc>
        <w:tc>
          <w:tcPr>
            <w:tcW w:w="1365" w:type="dxa"/>
            <w:tcBorders>
              <w:left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w:t>
            </w:r>
            <w:r w:rsidRPr="00A35B39">
              <w:rPr>
                <w:sz w:val="18"/>
              </w:rPr>
              <w:t>1.5</w:t>
            </w:r>
          </w:p>
        </w:tc>
      </w:tr>
      <w:tr w:rsidR="00147619" w:rsidRPr="00A35B39" w:rsidTr="00E73619">
        <w:trPr>
          <w:cantSplit/>
          <w:trHeight w:val="340"/>
        </w:trPr>
        <w:tc>
          <w:tcPr>
            <w:tcW w:w="843" w:type="dxa"/>
            <w:vMerge/>
            <w:vAlign w:val="center"/>
          </w:tcPr>
          <w:p w:rsidR="00147619" w:rsidRPr="00A35B39" w:rsidRDefault="00147619" w:rsidP="00D6042B">
            <w:pPr>
              <w:spacing w:line="240" w:lineRule="auto"/>
              <w:jc w:val="center"/>
              <w:rPr>
                <w:sz w:val="18"/>
              </w:rPr>
            </w:pPr>
          </w:p>
        </w:tc>
        <w:tc>
          <w:tcPr>
            <w:tcW w:w="630" w:type="dxa"/>
            <w:vMerge/>
            <w:vAlign w:val="center"/>
          </w:tcPr>
          <w:p w:rsidR="00147619" w:rsidRPr="00A35B39" w:rsidRDefault="00147619" w:rsidP="00D6042B">
            <w:pPr>
              <w:spacing w:line="240" w:lineRule="auto"/>
              <w:jc w:val="center"/>
              <w:rPr>
                <w:sz w:val="18"/>
              </w:rPr>
            </w:pPr>
          </w:p>
        </w:tc>
        <w:tc>
          <w:tcPr>
            <w:tcW w:w="630" w:type="dxa"/>
            <w:vMerge/>
            <w:vAlign w:val="center"/>
          </w:tcPr>
          <w:p w:rsidR="00147619" w:rsidRPr="00A35B39" w:rsidRDefault="00147619" w:rsidP="00D6042B">
            <w:pPr>
              <w:spacing w:line="240" w:lineRule="auto"/>
              <w:jc w:val="center"/>
              <w:rPr>
                <w:sz w:val="18"/>
              </w:rPr>
            </w:pPr>
          </w:p>
        </w:tc>
        <w:tc>
          <w:tcPr>
            <w:tcW w:w="1680" w:type="dxa"/>
            <w:vAlign w:val="center"/>
          </w:tcPr>
          <w:p w:rsidR="00147619" w:rsidRPr="00A35B39" w:rsidRDefault="00147619" w:rsidP="00D6042B">
            <w:pPr>
              <w:spacing w:line="240" w:lineRule="auto"/>
              <w:jc w:val="center"/>
              <w:rPr>
                <w:spacing w:val="-12"/>
                <w:sz w:val="18"/>
              </w:rPr>
            </w:pPr>
            <w:r w:rsidRPr="00A35B39">
              <w:rPr>
                <w:spacing w:val="-12"/>
                <w:sz w:val="18"/>
              </w:rPr>
              <w:t>25</w:t>
            </w:r>
            <w:r w:rsidRPr="00A35B39">
              <w:rPr>
                <w:rFonts w:hint="eastAsia"/>
                <w:spacing w:val="-20"/>
                <w:sz w:val="18"/>
              </w:rPr>
              <w:t>°</w:t>
            </w:r>
            <w:r w:rsidRPr="00A35B39">
              <w:rPr>
                <w:spacing w:val="-20"/>
                <w:sz w:val="18"/>
              </w:rPr>
              <w:t>~</w:t>
            </w:r>
            <w:r w:rsidRPr="00A35B39">
              <w:rPr>
                <w:spacing w:val="-12"/>
                <w:sz w:val="18"/>
              </w:rPr>
              <w:t xml:space="preserve"> 45</w:t>
            </w:r>
            <w:r w:rsidRPr="00A35B39">
              <w:rPr>
                <w:rFonts w:hint="eastAsia"/>
                <w:spacing w:val="-12"/>
                <w:sz w:val="18"/>
              </w:rPr>
              <w:t>°</w:t>
            </w:r>
          </w:p>
        </w:tc>
        <w:tc>
          <w:tcPr>
            <w:tcW w:w="840" w:type="dxa"/>
            <w:vAlign w:val="center"/>
          </w:tcPr>
          <w:p w:rsidR="00147619" w:rsidRPr="00A35B39" w:rsidRDefault="00147619" w:rsidP="00D6042B">
            <w:pPr>
              <w:spacing w:line="240" w:lineRule="auto"/>
              <w:jc w:val="center"/>
              <w:rPr>
                <w:sz w:val="18"/>
              </w:rPr>
            </w:pPr>
            <w:r w:rsidRPr="00A35B39">
              <w:rPr>
                <w:rFonts w:hint="eastAsia"/>
                <w:sz w:val="18"/>
              </w:rPr>
              <w:t>≥</w:t>
            </w:r>
            <w:r w:rsidRPr="00A35B39">
              <w:rPr>
                <w:sz w:val="18"/>
              </w:rPr>
              <w:t>0.6</w:t>
            </w:r>
          </w:p>
        </w:tc>
        <w:tc>
          <w:tcPr>
            <w:tcW w:w="2625" w:type="dxa"/>
            <w:gridSpan w:val="3"/>
            <w:tcBorders>
              <w:right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w:t>
            </w:r>
            <w:r w:rsidRPr="00A35B39">
              <w:rPr>
                <w:sz w:val="18"/>
              </w:rPr>
              <w:t>0.7</w:t>
            </w:r>
          </w:p>
        </w:tc>
        <w:tc>
          <w:tcPr>
            <w:tcW w:w="1365" w:type="dxa"/>
            <w:tcBorders>
              <w:left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w:t>
            </w:r>
            <w:r w:rsidRPr="00A35B39">
              <w:rPr>
                <w:sz w:val="18"/>
              </w:rPr>
              <w:t>1.4</w:t>
            </w:r>
          </w:p>
        </w:tc>
      </w:tr>
      <w:tr w:rsidR="00147619" w:rsidRPr="00A35B39" w:rsidTr="00E73619">
        <w:trPr>
          <w:cantSplit/>
          <w:trHeight w:val="340"/>
        </w:trPr>
        <w:tc>
          <w:tcPr>
            <w:tcW w:w="843" w:type="dxa"/>
            <w:vMerge/>
            <w:vAlign w:val="center"/>
          </w:tcPr>
          <w:p w:rsidR="00147619" w:rsidRPr="00A35B39" w:rsidRDefault="00147619" w:rsidP="00D6042B">
            <w:pPr>
              <w:spacing w:line="240" w:lineRule="auto"/>
              <w:jc w:val="center"/>
              <w:rPr>
                <w:sz w:val="18"/>
              </w:rPr>
            </w:pPr>
          </w:p>
        </w:tc>
        <w:tc>
          <w:tcPr>
            <w:tcW w:w="630" w:type="dxa"/>
            <w:vMerge/>
            <w:vAlign w:val="center"/>
          </w:tcPr>
          <w:p w:rsidR="00147619" w:rsidRPr="00A35B39" w:rsidRDefault="00147619" w:rsidP="00D6042B">
            <w:pPr>
              <w:spacing w:line="240" w:lineRule="auto"/>
              <w:jc w:val="center"/>
              <w:rPr>
                <w:sz w:val="18"/>
              </w:rPr>
            </w:pPr>
          </w:p>
        </w:tc>
        <w:tc>
          <w:tcPr>
            <w:tcW w:w="630" w:type="dxa"/>
            <w:vMerge/>
            <w:vAlign w:val="center"/>
          </w:tcPr>
          <w:p w:rsidR="00147619" w:rsidRPr="00A35B39" w:rsidRDefault="00147619" w:rsidP="00D6042B">
            <w:pPr>
              <w:spacing w:line="240" w:lineRule="auto"/>
              <w:jc w:val="center"/>
              <w:rPr>
                <w:sz w:val="18"/>
              </w:rPr>
            </w:pPr>
          </w:p>
        </w:tc>
        <w:tc>
          <w:tcPr>
            <w:tcW w:w="1680" w:type="dxa"/>
            <w:vAlign w:val="center"/>
          </w:tcPr>
          <w:p w:rsidR="00147619" w:rsidRPr="00A35B39" w:rsidRDefault="00147619" w:rsidP="00D6042B">
            <w:pPr>
              <w:spacing w:line="240" w:lineRule="auto"/>
              <w:jc w:val="center"/>
              <w:rPr>
                <w:sz w:val="18"/>
              </w:rPr>
            </w:pPr>
            <w:r w:rsidRPr="00A35B39">
              <w:rPr>
                <w:rFonts w:hint="eastAsia"/>
                <w:sz w:val="18"/>
              </w:rPr>
              <w:t>＞</w:t>
            </w:r>
            <w:r w:rsidRPr="00A35B39">
              <w:rPr>
                <w:sz w:val="18"/>
              </w:rPr>
              <w:t>45</w:t>
            </w:r>
            <w:r w:rsidRPr="00A35B39">
              <w:rPr>
                <w:rFonts w:hint="eastAsia"/>
                <w:sz w:val="18"/>
              </w:rPr>
              <w:t>°</w:t>
            </w:r>
          </w:p>
        </w:tc>
        <w:tc>
          <w:tcPr>
            <w:tcW w:w="840" w:type="dxa"/>
            <w:vAlign w:val="center"/>
          </w:tcPr>
          <w:p w:rsidR="00147619" w:rsidRPr="00A35B39" w:rsidRDefault="00147619" w:rsidP="00D6042B">
            <w:pPr>
              <w:spacing w:line="240" w:lineRule="auto"/>
              <w:jc w:val="center"/>
              <w:rPr>
                <w:sz w:val="18"/>
              </w:rPr>
            </w:pPr>
            <w:r w:rsidRPr="00A35B39">
              <w:rPr>
                <w:rFonts w:hint="eastAsia"/>
                <w:sz w:val="18"/>
              </w:rPr>
              <w:t>≥</w:t>
            </w:r>
            <w:r w:rsidRPr="00A35B39">
              <w:rPr>
                <w:sz w:val="18"/>
              </w:rPr>
              <w:t>0.5</w:t>
            </w:r>
          </w:p>
        </w:tc>
        <w:tc>
          <w:tcPr>
            <w:tcW w:w="2625" w:type="dxa"/>
            <w:gridSpan w:val="3"/>
            <w:tcBorders>
              <w:right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w:t>
            </w:r>
            <w:r w:rsidRPr="00A35B39">
              <w:rPr>
                <w:sz w:val="18"/>
              </w:rPr>
              <w:t>0.6</w:t>
            </w:r>
          </w:p>
        </w:tc>
        <w:tc>
          <w:tcPr>
            <w:tcW w:w="1365" w:type="dxa"/>
            <w:tcBorders>
              <w:left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w:t>
            </w:r>
            <w:r w:rsidRPr="00A35B39">
              <w:rPr>
                <w:sz w:val="18"/>
              </w:rPr>
              <w:t>1.3</w:t>
            </w:r>
          </w:p>
        </w:tc>
      </w:tr>
      <w:tr w:rsidR="00147619" w:rsidRPr="00A35B39" w:rsidTr="00E73619">
        <w:trPr>
          <w:cantSplit/>
          <w:trHeight w:val="340"/>
        </w:trPr>
        <w:tc>
          <w:tcPr>
            <w:tcW w:w="843" w:type="dxa"/>
            <w:vMerge/>
            <w:vAlign w:val="center"/>
          </w:tcPr>
          <w:p w:rsidR="00147619" w:rsidRPr="00A35B39" w:rsidRDefault="00147619" w:rsidP="00D6042B">
            <w:pPr>
              <w:spacing w:line="240" w:lineRule="auto"/>
              <w:jc w:val="center"/>
              <w:rPr>
                <w:sz w:val="18"/>
              </w:rPr>
            </w:pPr>
          </w:p>
        </w:tc>
        <w:tc>
          <w:tcPr>
            <w:tcW w:w="2940" w:type="dxa"/>
            <w:gridSpan w:val="3"/>
            <w:vAlign w:val="center"/>
          </w:tcPr>
          <w:p w:rsidR="00147619" w:rsidRPr="00A35B39" w:rsidRDefault="00147619" w:rsidP="00D6042B">
            <w:pPr>
              <w:spacing w:line="240" w:lineRule="auto"/>
              <w:jc w:val="center"/>
              <w:rPr>
                <w:sz w:val="18"/>
              </w:rPr>
            </w:pPr>
            <w:r w:rsidRPr="00A35B39">
              <w:rPr>
                <w:rFonts w:hint="eastAsia"/>
                <w:sz w:val="18"/>
              </w:rPr>
              <w:t>露天开采</w:t>
            </w:r>
          </w:p>
        </w:tc>
        <w:tc>
          <w:tcPr>
            <w:tcW w:w="3465" w:type="dxa"/>
            <w:gridSpan w:val="4"/>
            <w:tcBorders>
              <w:right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w:t>
            </w:r>
            <w:r w:rsidRPr="00A35B39">
              <w:rPr>
                <w:sz w:val="18"/>
              </w:rPr>
              <w:t>1.0</w:t>
            </w:r>
          </w:p>
        </w:tc>
        <w:tc>
          <w:tcPr>
            <w:tcW w:w="1365" w:type="dxa"/>
            <w:tcBorders>
              <w:left w:val="single" w:sz="8" w:space="0" w:color="auto"/>
            </w:tcBorders>
            <w:vAlign w:val="center"/>
          </w:tcPr>
          <w:p w:rsidR="00147619" w:rsidRPr="00A35B39" w:rsidRDefault="00147619" w:rsidP="00D6042B">
            <w:pPr>
              <w:spacing w:line="240" w:lineRule="auto"/>
              <w:jc w:val="center"/>
              <w:rPr>
                <w:sz w:val="18"/>
              </w:rPr>
            </w:pPr>
            <w:r w:rsidRPr="00A35B39">
              <w:rPr>
                <w:rFonts w:hint="eastAsia"/>
                <w:sz w:val="18"/>
              </w:rPr>
              <w:t>≥</w:t>
            </w:r>
            <w:r w:rsidRPr="00A35B39">
              <w:rPr>
                <w:sz w:val="18"/>
              </w:rPr>
              <w:t>1.5</w:t>
            </w:r>
          </w:p>
        </w:tc>
      </w:tr>
      <w:tr w:rsidR="00147619" w:rsidRPr="00A35B39" w:rsidTr="00E73619">
        <w:trPr>
          <w:cantSplit/>
          <w:trHeight w:val="340"/>
        </w:trPr>
        <w:tc>
          <w:tcPr>
            <w:tcW w:w="3783" w:type="dxa"/>
            <w:gridSpan w:val="4"/>
            <w:vAlign w:val="center"/>
          </w:tcPr>
          <w:p w:rsidR="00147619" w:rsidRPr="00A35B39" w:rsidRDefault="00147619" w:rsidP="00D6042B">
            <w:pPr>
              <w:spacing w:line="240" w:lineRule="auto"/>
              <w:jc w:val="center"/>
              <w:rPr>
                <w:sz w:val="18"/>
              </w:rPr>
            </w:pPr>
            <w:r w:rsidRPr="00A35B39">
              <w:rPr>
                <w:rFonts w:hint="eastAsia"/>
                <w:sz w:val="18"/>
              </w:rPr>
              <w:t>最高灰分</w:t>
            </w:r>
            <w:r w:rsidRPr="00A35B39">
              <w:rPr>
                <w:rFonts w:hint="eastAsia"/>
                <w:sz w:val="18"/>
              </w:rPr>
              <w:t xml:space="preserve"> A</w:t>
            </w:r>
            <w:r w:rsidRPr="00A35B39">
              <w:rPr>
                <w:sz w:val="18"/>
              </w:rPr>
              <w:t>d</w:t>
            </w:r>
            <w:r w:rsidRPr="00A35B39">
              <w:rPr>
                <w:rFonts w:hint="eastAsia"/>
                <w:sz w:val="18"/>
              </w:rPr>
              <w:t>%</w:t>
            </w:r>
          </w:p>
        </w:tc>
        <w:tc>
          <w:tcPr>
            <w:tcW w:w="4830" w:type="dxa"/>
            <w:gridSpan w:val="5"/>
            <w:vAlign w:val="center"/>
          </w:tcPr>
          <w:p w:rsidR="00147619" w:rsidRPr="00A35B39" w:rsidRDefault="00147619" w:rsidP="00D6042B">
            <w:pPr>
              <w:spacing w:line="240" w:lineRule="auto"/>
              <w:jc w:val="center"/>
              <w:rPr>
                <w:sz w:val="18"/>
              </w:rPr>
            </w:pPr>
            <w:r w:rsidRPr="00A35B39">
              <w:rPr>
                <w:sz w:val="18"/>
              </w:rPr>
              <w:t>40</w:t>
            </w:r>
          </w:p>
        </w:tc>
      </w:tr>
      <w:tr w:rsidR="00147619" w:rsidRPr="00A35B39" w:rsidTr="00E73619">
        <w:trPr>
          <w:cantSplit/>
          <w:trHeight w:val="340"/>
        </w:trPr>
        <w:tc>
          <w:tcPr>
            <w:tcW w:w="3783" w:type="dxa"/>
            <w:gridSpan w:val="4"/>
            <w:vAlign w:val="center"/>
          </w:tcPr>
          <w:p w:rsidR="00147619" w:rsidRPr="00A35B39" w:rsidRDefault="00147619" w:rsidP="00D6042B">
            <w:pPr>
              <w:spacing w:line="240" w:lineRule="auto"/>
              <w:jc w:val="center"/>
              <w:rPr>
                <w:sz w:val="18"/>
              </w:rPr>
            </w:pPr>
            <w:r w:rsidRPr="00A35B39">
              <w:rPr>
                <w:rFonts w:hint="eastAsia"/>
                <w:sz w:val="18"/>
              </w:rPr>
              <w:t>最高硫分</w:t>
            </w:r>
            <w:r w:rsidRPr="00A35B39">
              <w:rPr>
                <w:rFonts w:hint="eastAsia"/>
                <w:sz w:val="18"/>
              </w:rPr>
              <w:t xml:space="preserve"> </w:t>
            </w:r>
            <w:r w:rsidRPr="00A35B39">
              <w:rPr>
                <w:sz w:val="18"/>
              </w:rPr>
              <w:t>S</w:t>
            </w:r>
            <w:r w:rsidRPr="00A35B39">
              <w:rPr>
                <w:sz w:val="18"/>
                <w:vertAlign w:val="subscript"/>
              </w:rPr>
              <w:t>t,d</w:t>
            </w:r>
            <w:r w:rsidRPr="00A35B39">
              <w:rPr>
                <w:rFonts w:hint="eastAsia"/>
                <w:sz w:val="18"/>
              </w:rPr>
              <w:t>%</w:t>
            </w:r>
          </w:p>
        </w:tc>
        <w:tc>
          <w:tcPr>
            <w:tcW w:w="4830" w:type="dxa"/>
            <w:gridSpan w:val="5"/>
            <w:vAlign w:val="center"/>
          </w:tcPr>
          <w:p w:rsidR="00147619" w:rsidRPr="00A35B39" w:rsidRDefault="00147619" w:rsidP="00D6042B">
            <w:pPr>
              <w:spacing w:line="240" w:lineRule="auto"/>
              <w:jc w:val="center"/>
              <w:rPr>
                <w:sz w:val="18"/>
              </w:rPr>
            </w:pPr>
            <w:r w:rsidRPr="00A35B39">
              <w:rPr>
                <w:sz w:val="18"/>
              </w:rPr>
              <w:t>3</w:t>
            </w:r>
          </w:p>
        </w:tc>
      </w:tr>
      <w:tr w:rsidR="00147619" w:rsidRPr="00A35B39" w:rsidTr="00E73619">
        <w:trPr>
          <w:cantSplit/>
          <w:trHeight w:val="340"/>
        </w:trPr>
        <w:tc>
          <w:tcPr>
            <w:tcW w:w="3783" w:type="dxa"/>
            <w:gridSpan w:val="4"/>
            <w:vAlign w:val="center"/>
          </w:tcPr>
          <w:p w:rsidR="00147619" w:rsidRPr="00A35B39" w:rsidRDefault="00147619" w:rsidP="00D6042B">
            <w:pPr>
              <w:spacing w:line="240" w:lineRule="auto"/>
              <w:jc w:val="center"/>
              <w:rPr>
                <w:sz w:val="18"/>
              </w:rPr>
            </w:pPr>
            <w:r w:rsidRPr="00A35B39">
              <w:rPr>
                <w:rFonts w:hint="eastAsia"/>
                <w:sz w:val="18"/>
              </w:rPr>
              <w:t>最低发热量</w:t>
            </w:r>
            <w:r w:rsidRPr="00A35B39">
              <w:rPr>
                <w:sz w:val="18"/>
              </w:rPr>
              <w:t>Q</w:t>
            </w:r>
            <w:r w:rsidRPr="00A35B39">
              <w:rPr>
                <w:sz w:val="18"/>
                <w:vertAlign w:val="subscript"/>
              </w:rPr>
              <w:t>net,d</w:t>
            </w:r>
            <w:r w:rsidRPr="00A35B39">
              <w:rPr>
                <w:rFonts w:hint="eastAsia"/>
                <w:sz w:val="18"/>
                <w:vertAlign w:val="subscript"/>
              </w:rPr>
              <w:t xml:space="preserve">  </w:t>
            </w:r>
            <w:r w:rsidRPr="00A35B39">
              <w:rPr>
                <w:sz w:val="18"/>
              </w:rPr>
              <w:t>MJ/kg</w:t>
            </w:r>
          </w:p>
        </w:tc>
        <w:tc>
          <w:tcPr>
            <w:tcW w:w="945" w:type="dxa"/>
            <w:gridSpan w:val="2"/>
            <w:vAlign w:val="center"/>
          </w:tcPr>
          <w:p w:rsidR="00147619" w:rsidRPr="00A35B39" w:rsidRDefault="00147619" w:rsidP="00D6042B">
            <w:pPr>
              <w:spacing w:line="240" w:lineRule="auto"/>
              <w:jc w:val="center"/>
              <w:rPr>
                <w:sz w:val="18"/>
              </w:rPr>
            </w:pPr>
            <w:r w:rsidRPr="00A35B39">
              <w:rPr>
                <w:rFonts w:hint="eastAsia"/>
                <w:sz w:val="18"/>
              </w:rPr>
              <w:t>—</w:t>
            </w:r>
          </w:p>
        </w:tc>
        <w:tc>
          <w:tcPr>
            <w:tcW w:w="1575" w:type="dxa"/>
            <w:vAlign w:val="center"/>
          </w:tcPr>
          <w:p w:rsidR="00147619" w:rsidRPr="00A35B39" w:rsidRDefault="00147619" w:rsidP="00D6042B">
            <w:pPr>
              <w:spacing w:line="240" w:lineRule="auto"/>
              <w:jc w:val="center"/>
              <w:rPr>
                <w:sz w:val="18"/>
              </w:rPr>
            </w:pPr>
            <w:r w:rsidRPr="00A35B39">
              <w:rPr>
                <w:sz w:val="18"/>
              </w:rPr>
              <w:t>17.0</w:t>
            </w:r>
          </w:p>
        </w:tc>
        <w:tc>
          <w:tcPr>
            <w:tcW w:w="945" w:type="dxa"/>
            <w:tcBorders>
              <w:right w:val="single" w:sz="8" w:space="0" w:color="auto"/>
            </w:tcBorders>
            <w:vAlign w:val="center"/>
          </w:tcPr>
          <w:p w:rsidR="00147619" w:rsidRPr="00A35B39" w:rsidRDefault="00147619" w:rsidP="00D6042B">
            <w:pPr>
              <w:spacing w:line="240" w:lineRule="auto"/>
              <w:jc w:val="center"/>
              <w:rPr>
                <w:sz w:val="18"/>
              </w:rPr>
            </w:pPr>
            <w:r w:rsidRPr="00A35B39">
              <w:rPr>
                <w:sz w:val="18"/>
              </w:rPr>
              <w:t>22.1</w:t>
            </w:r>
          </w:p>
        </w:tc>
        <w:tc>
          <w:tcPr>
            <w:tcW w:w="1365" w:type="dxa"/>
            <w:tcBorders>
              <w:left w:val="single" w:sz="8" w:space="0" w:color="auto"/>
            </w:tcBorders>
            <w:vAlign w:val="center"/>
          </w:tcPr>
          <w:p w:rsidR="00147619" w:rsidRPr="00A35B39" w:rsidRDefault="00147619" w:rsidP="00D6042B">
            <w:pPr>
              <w:spacing w:line="240" w:lineRule="auto"/>
              <w:jc w:val="center"/>
              <w:rPr>
                <w:sz w:val="18"/>
              </w:rPr>
            </w:pPr>
            <w:r w:rsidRPr="00A35B39">
              <w:rPr>
                <w:sz w:val="18"/>
              </w:rPr>
              <w:t>15.7</w:t>
            </w:r>
          </w:p>
        </w:tc>
      </w:tr>
    </w:tbl>
    <w:p w:rsidR="00147619" w:rsidRPr="00A35B39" w:rsidRDefault="00147619" w:rsidP="00D6042B">
      <w:pPr>
        <w:spacing w:line="240" w:lineRule="auto"/>
        <w:jc w:val="center"/>
        <w:rPr>
          <w:sz w:val="18"/>
        </w:rPr>
      </w:pPr>
    </w:p>
    <w:p w:rsidR="00147619" w:rsidRPr="00DB3ED8" w:rsidRDefault="00147619" w:rsidP="00DB3ED8">
      <w:pPr>
        <w:pStyle w:val="2"/>
        <w:spacing w:line="240" w:lineRule="auto"/>
        <w:rPr>
          <w:b/>
          <w:lang w:eastAsia="zh-CN"/>
        </w:rPr>
      </w:pPr>
      <w:r w:rsidRPr="00A35B39">
        <w:rPr>
          <w:b/>
          <w:lang w:eastAsia="zh-CN"/>
        </w:rPr>
        <w:br w:type="page"/>
      </w:r>
      <w:bookmarkStart w:id="17" w:name="_Toc310849818"/>
      <w:r w:rsidRPr="00DB3ED8">
        <w:rPr>
          <w:rFonts w:hint="eastAsia"/>
          <w:b/>
          <w:lang w:eastAsia="zh-CN"/>
        </w:rPr>
        <w:lastRenderedPageBreak/>
        <w:t>附录</w:t>
      </w:r>
      <w:r w:rsidRPr="00DB3ED8">
        <w:rPr>
          <w:rFonts w:hint="eastAsia"/>
          <w:b/>
          <w:lang w:eastAsia="zh-CN"/>
        </w:rPr>
        <w:t>F</w:t>
      </w:r>
      <w:r w:rsidR="005C14AD" w:rsidRPr="00DB3ED8">
        <w:rPr>
          <w:rFonts w:hint="eastAsia"/>
          <w:b/>
          <w:lang w:eastAsia="zh-CN"/>
        </w:rPr>
        <w:t>采样及测试工作量</w:t>
      </w:r>
      <w:r w:rsidR="00D6042B" w:rsidRPr="00DB3ED8">
        <w:rPr>
          <w:rFonts w:hint="eastAsia"/>
          <w:b/>
          <w:lang w:eastAsia="zh-CN"/>
        </w:rPr>
        <w:t>（资料性附录）</w:t>
      </w:r>
      <w:bookmarkEnd w:id="17"/>
    </w:p>
    <w:p w:rsidR="00147619" w:rsidRPr="006B43D1" w:rsidRDefault="00147619" w:rsidP="00D6042B">
      <w:pPr>
        <w:spacing w:line="240" w:lineRule="auto"/>
        <w:jc w:val="center"/>
        <w:rPr>
          <w:b/>
          <w:sz w:val="18"/>
          <w:lang w:eastAsia="zh-CN"/>
        </w:rPr>
      </w:pPr>
      <w:r w:rsidRPr="006B43D1">
        <w:rPr>
          <w:rFonts w:hint="eastAsia"/>
          <w:b/>
          <w:sz w:val="18"/>
          <w:lang w:eastAsia="zh-CN"/>
        </w:rPr>
        <w:t>采样及测试工作量</w:t>
      </w:r>
    </w:p>
    <w:p w:rsidR="00147619" w:rsidRPr="00A35B39" w:rsidRDefault="00DA5161" w:rsidP="00B24611">
      <w:pPr>
        <w:rPr>
          <w:lang w:eastAsia="zh-CN"/>
        </w:rPr>
      </w:pPr>
      <w:r>
        <w:rPr>
          <w:rFonts w:hint="eastAsia"/>
          <w:lang w:eastAsia="zh-CN"/>
        </w:rPr>
        <w:t xml:space="preserve">     </w:t>
      </w:r>
      <w:r w:rsidR="00147619" w:rsidRPr="00A35B39">
        <w:rPr>
          <w:lang w:eastAsia="zh-CN"/>
        </w:rPr>
        <w:t>F.1</w:t>
      </w:r>
      <w:r w:rsidR="00147619" w:rsidRPr="00A35B39">
        <w:rPr>
          <w:rFonts w:hint="eastAsia"/>
          <w:lang w:eastAsia="zh-CN"/>
        </w:rPr>
        <w:t xml:space="preserve">  </w:t>
      </w:r>
      <w:r w:rsidR="00147619" w:rsidRPr="00A35B39">
        <w:rPr>
          <w:rFonts w:hint="eastAsia"/>
          <w:lang w:eastAsia="zh-CN"/>
        </w:rPr>
        <w:t>各阶段煤样采取的种类和数量，参见表</w:t>
      </w:r>
      <w:r w:rsidR="00147619" w:rsidRPr="00A35B39">
        <w:rPr>
          <w:lang w:eastAsia="zh-CN"/>
        </w:rPr>
        <w:t>F.1.</w:t>
      </w:r>
    </w:p>
    <w:p w:rsidR="00147619" w:rsidRPr="00A35B39" w:rsidRDefault="00DA5161" w:rsidP="00B24611">
      <w:pPr>
        <w:rPr>
          <w:lang w:eastAsia="zh-CN"/>
        </w:rPr>
      </w:pPr>
      <w:r>
        <w:rPr>
          <w:rFonts w:hint="eastAsia"/>
          <w:lang w:eastAsia="zh-CN"/>
        </w:rPr>
        <w:t xml:space="preserve">     </w:t>
      </w:r>
      <w:r w:rsidR="00147619" w:rsidRPr="00A35B39">
        <w:rPr>
          <w:lang w:eastAsia="zh-CN"/>
        </w:rPr>
        <w:t xml:space="preserve">F.2  </w:t>
      </w:r>
      <w:r w:rsidR="00147619" w:rsidRPr="00A35B39">
        <w:rPr>
          <w:rFonts w:hint="eastAsia"/>
          <w:lang w:eastAsia="zh-CN"/>
        </w:rPr>
        <w:t>各阶段煤样的分析试验项目及数量，参见表</w:t>
      </w:r>
      <w:r w:rsidR="00147619" w:rsidRPr="00A35B39">
        <w:rPr>
          <w:lang w:eastAsia="zh-CN"/>
        </w:rPr>
        <w:t>F.2</w:t>
      </w:r>
      <w:r w:rsidR="00147619" w:rsidRPr="00A35B39">
        <w:rPr>
          <w:rFonts w:hint="eastAsia"/>
          <w:lang w:eastAsia="zh-CN"/>
        </w:rPr>
        <w:t>、</w:t>
      </w:r>
      <w:r w:rsidR="00147619" w:rsidRPr="00A35B39">
        <w:rPr>
          <w:lang w:eastAsia="zh-CN"/>
        </w:rPr>
        <w:t>F.3</w:t>
      </w:r>
      <w:r w:rsidR="00147619" w:rsidRPr="00A35B39">
        <w:rPr>
          <w:lang w:eastAsia="zh-CN"/>
        </w:rPr>
        <w:t>。</w:t>
      </w:r>
    </w:p>
    <w:p w:rsidR="00147619" w:rsidRPr="00A35B39" w:rsidRDefault="00DA5161" w:rsidP="00B24611">
      <w:pPr>
        <w:rPr>
          <w:lang w:eastAsia="zh-CN"/>
        </w:rPr>
      </w:pPr>
      <w:r>
        <w:rPr>
          <w:rFonts w:hint="eastAsia"/>
          <w:lang w:eastAsia="zh-CN"/>
        </w:rPr>
        <w:t xml:space="preserve">     </w:t>
      </w:r>
      <w:r w:rsidR="00147619" w:rsidRPr="00A35B39">
        <w:rPr>
          <w:lang w:eastAsia="zh-CN"/>
        </w:rPr>
        <w:t xml:space="preserve">F.3  </w:t>
      </w:r>
      <w:r w:rsidR="00147619" w:rsidRPr="00A35B39">
        <w:rPr>
          <w:rFonts w:hint="eastAsia"/>
          <w:lang w:eastAsia="zh-CN"/>
        </w:rPr>
        <w:t>勘探阶段泥炭采样数量和分析试验项目，参见表</w:t>
      </w:r>
      <w:r w:rsidR="00147619" w:rsidRPr="00A35B39">
        <w:rPr>
          <w:lang w:eastAsia="zh-CN"/>
        </w:rPr>
        <w:t>F.4</w:t>
      </w:r>
      <w:r w:rsidR="00147619" w:rsidRPr="00A35B39">
        <w:rPr>
          <w:rFonts w:hint="eastAsia"/>
          <w:lang w:eastAsia="zh-CN"/>
        </w:rPr>
        <w:t>。</w:t>
      </w:r>
    </w:p>
    <w:p w:rsidR="00147619" w:rsidRPr="00A35B39" w:rsidRDefault="00DA5161" w:rsidP="00B24611">
      <w:pPr>
        <w:rPr>
          <w:lang w:eastAsia="zh-CN"/>
        </w:rPr>
      </w:pPr>
      <w:r>
        <w:rPr>
          <w:rFonts w:hint="eastAsia"/>
          <w:lang w:eastAsia="zh-CN"/>
        </w:rPr>
        <w:t xml:space="preserve">    </w:t>
      </w:r>
      <w:r w:rsidR="00147619" w:rsidRPr="00A35B39">
        <w:rPr>
          <w:rFonts w:hint="eastAsia"/>
          <w:lang w:eastAsia="zh-CN"/>
        </w:rPr>
        <w:t>表</w:t>
      </w:r>
      <w:r w:rsidR="00147619" w:rsidRPr="00A35B39">
        <w:rPr>
          <w:lang w:eastAsia="zh-CN"/>
        </w:rPr>
        <w:t>F.1</w:t>
      </w:r>
      <w:r w:rsidR="00147619" w:rsidRPr="00A35B39">
        <w:rPr>
          <w:rFonts w:hint="eastAsia"/>
          <w:lang w:eastAsia="zh-CN"/>
        </w:rPr>
        <w:t xml:space="preserve">  </w:t>
      </w:r>
      <w:r w:rsidR="00147619" w:rsidRPr="00A35B39">
        <w:rPr>
          <w:rFonts w:hint="eastAsia"/>
          <w:lang w:eastAsia="zh-CN"/>
        </w:rPr>
        <w:t>各阶段煤样采取的种类和数量表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5"/>
        <w:gridCol w:w="1365"/>
        <w:gridCol w:w="5880"/>
      </w:tblGrid>
      <w:tr w:rsidR="00147619" w:rsidRPr="00A35B39" w:rsidTr="00E73619">
        <w:trPr>
          <w:cantSplit/>
          <w:trHeight w:val="454"/>
        </w:trPr>
        <w:tc>
          <w:tcPr>
            <w:tcW w:w="2940" w:type="dxa"/>
            <w:gridSpan w:val="2"/>
            <w:vAlign w:val="center"/>
          </w:tcPr>
          <w:p w:rsidR="00147619" w:rsidRPr="00A35B39" w:rsidRDefault="00147619" w:rsidP="00B24611">
            <w:r w:rsidRPr="00A35B39">
              <w:rPr>
                <w:rFonts w:hint="eastAsia"/>
              </w:rPr>
              <w:t>煤样种类</w:t>
            </w:r>
          </w:p>
        </w:tc>
        <w:tc>
          <w:tcPr>
            <w:tcW w:w="5880" w:type="dxa"/>
            <w:vAlign w:val="center"/>
          </w:tcPr>
          <w:p w:rsidR="00147619" w:rsidRPr="00A35B39" w:rsidRDefault="00147619" w:rsidP="00B24611">
            <w:r w:rsidRPr="00A35B39">
              <w:rPr>
                <w:rFonts w:hint="eastAsia"/>
              </w:rPr>
              <w:t>采取的数量和要求</w:t>
            </w:r>
          </w:p>
        </w:tc>
      </w:tr>
      <w:tr w:rsidR="00147619" w:rsidRPr="00A35B39" w:rsidTr="00E73619">
        <w:trPr>
          <w:cantSplit/>
          <w:trHeight w:val="454"/>
        </w:trPr>
        <w:tc>
          <w:tcPr>
            <w:tcW w:w="2940" w:type="dxa"/>
            <w:gridSpan w:val="2"/>
            <w:vAlign w:val="center"/>
          </w:tcPr>
          <w:p w:rsidR="00147619" w:rsidRPr="00A35B39" w:rsidRDefault="00147619" w:rsidP="00B24611">
            <w:r w:rsidRPr="00A35B39">
              <w:rPr>
                <w:rFonts w:hint="eastAsia"/>
              </w:rPr>
              <w:t>煤心煤样</w:t>
            </w:r>
          </w:p>
        </w:tc>
        <w:tc>
          <w:tcPr>
            <w:tcW w:w="5880" w:type="dxa"/>
            <w:vAlign w:val="center"/>
          </w:tcPr>
          <w:p w:rsidR="00147619" w:rsidRPr="00A35B39" w:rsidRDefault="00147619" w:rsidP="00B24611">
            <w:pPr>
              <w:rPr>
                <w:lang w:eastAsia="zh-CN"/>
              </w:rPr>
            </w:pPr>
            <w:r w:rsidRPr="00A35B39">
              <w:rPr>
                <w:rFonts w:hint="eastAsia"/>
                <w:lang w:eastAsia="zh-CN"/>
              </w:rPr>
              <w:t>达到储量</w:t>
            </w:r>
            <w:r w:rsidRPr="00A35B39">
              <w:rPr>
                <w:rFonts w:hint="eastAsia"/>
                <w:lang w:eastAsia="zh-CN"/>
              </w:rPr>
              <w:t>/</w:t>
            </w:r>
            <w:r w:rsidRPr="00A35B39">
              <w:rPr>
                <w:rFonts w:hint="eastAsia"/>
                <w:lang w:eastAsia="zh-CN"/>
              </w:rPr>
              <w:t>资源量估算规定厚度的</w:t>
            </w:r>
            <w:proofErr w:type="gramStart"/>
            <w:r w:rsidRPr="00A35B39">
              <w:rPr>
                <w:rFonts w:hint="eastAsia"/>
                <w:lang w:eastAsia="zh-CN"/>
              </w:rPr>
              <w:t>见煤点全部</w:t>
            </w:r>
            <w:proofErr w:type="gramEnd"/>
            <w:r w:rsidRPr="00A35B39">
              <w:rPr>
                <w:rFonts w:hint="eastAsia"/>
                <w:lang w:eastAsia="zh-CN"/>
              </w:rPr>
              <w:t>采取</w:t>
            </w:r>
          </w:p>
        </w:tc>
      </w:tr>
      <w:tr w:rsidR="00147619" w:rsidRPr="00A35B39" w:rsidTr="00E73619">
        <w:trPr>
          <w:cantSplit/>
          <w:trHeight w:val="454"/>
        </w:trPr>
        <w:tc>
          <w:tcPr>
            <w:tcW w:w="2940" w:type="dxa"/>
            <w:gridSpan w:val="2"/>
            <w:vAlign w:val="center"/>
          </w:tcPr>
          <w:p w:rsidR="00147619" w:rsidRPr="00A35B39" w:rsidRDefault="00147619" w:rsidP="00B24611">
            <w:r w:rsidRPr="00A35B39">
              <w:rPr>
                <w:rFonts w:hint="eastAsia"/>
              </w:rPr>
              <w:t>煤层煤样</w:t>
            </w:r>
          </w:p>
        </w:tc>
        <w:tc>
          <w:tcPr>
            <w:tcW w:w="5880" w:type="dxa"/>
            <w:vAlign w:val="center"/>
          </w:tcPr>
          <w:p w:rsidR="00147619" w:rsidRPr="00A35B39" w:rsidRDefault="00147619" w:rsidP="00B24611">
            <w:pPr>
              <w:rPr>
                <w:lang w:eastAsia="zh-CN"/>
              </w:rPr>
            </w:pPr>
            <w:r w:rsidRPr="00A35B39">
              <w:rPr>
                <w:rFonts w:hint="eastAsia"/>
                <w:lang w:eastAsia="zh-CN"/>
              </w:rPr>
              <w:t>有条件的勘查区（井田）应尽量采取</w:t>
            </w:r>
          </w:p>
        </w:tc>
      </w:tr>
      <w:tr w:rsidR="00147619" w:rsidRPr="00A35B39" w:rsidTr="00E73619">
        <w:trPr>
          <w:cantSplit/>
          <w:trHeight w:val="454"/>
        </w:trPr>
        <w:tc>
          <w:tcPr>
            <w:tcW w:w="2940" w:type="dxa"/>
            <w:gridSpan w:val="2"/>
            <w:vAlign w:val="center"/>
          </w:tcPr>
          <w:p w:rsidR="00147619" w:rsidRPr="00A35B39" w:rsidRDefault="00147619" w:rsidP="00B24611">
            <w:pPr>
              <w:rPr>
                <w:lang w:eastAsia="zh-CN"/>
              </w:rPr>
            </w:pPr>
            <w:r w:rsidRPr="00A35B39">
              <w:rPr>
                <w:rFonts w:hint="eastAsia"/>
                <w:lang w:eastAsia="zh-CN"/>
              </w:rPr>
              <w:t>体积质量（体重）煤样</w:t>
            </w:r>
          </w:p>
        </w:tc>
        <w:tc>
          <w:tcPr>
            <w:tcW w:w="5880" w:type="dxa"/>
            <w:vAlign w:val="center"/>
          </w:tcPr>
          <w:p w:rsidR="00147619" w:rsidRPr="00A35B39" w:rsidRDefault="00147619" w:rsidP="00B24611">
            <w:pPr>
              <w:rPr>
                <w:lang w:eastAsia="zh-CN"/>
              </w:rPr>
            </w:pPr>
            <w:r w:rsidRPr="00A35B39">
              <w:rPr>
                <w:rFonts w:hint="eastAsia"/>
                <w:lang w:eastAsia="zh-CN"/>
              </w:rPr>
              <w:t>有条件和勘查区（井田）应采取一至两个点</w:t>
            </w:r>
          </w:p>
        </w:tc>
      </w:tr>
      <w:tr w:rsidR="00147619" w:rsidRPr="00A35B39" w:rsidTr="00E73619">
        <w:trPr>
          <w:cantSplit/>
          <w:trHeight w:val="720"/>
        </w:trPr>
        <w:tc>
          <w:tcPr>
            <w:tcW w:w="2940" w:type="dxa"/>
            <w:gridSpan w:val="2"/>
            <w:vAlign w:val="center"/>
          </w:tcPr>
          <w:p w:rsidR="00147619" w:rsidRPr="00A35B39" w:rsidRDefault="00147619" w:rsidP="00B24611">
            <w:pPr>
              <w:rPr>
                <w:lang w:eastAsia="zh-CN"/>
              </w:rPr>
            </w:pPr>
            <w:r w:rsidRPr="00A35B39">
              <w:rPr>
                <w:rFonts w:hint="eastAsia"/>
                <w:lang w:eastAsia="zh-CN"/>
              </w:rPr>
              <w:t>筛分煤样、浮沉煤样、煤和矸石泥化试验样</w:t>
            </w:r>
          </w:p>
        </w:tc>
        <w:tc>
          <w:tcPr>
            <w:tcW w:w="5880" w:type="dxa"/>
            <w:vAlign w:val="center"/>
          </w:tcPr>
          <w:p w:rsidR="00147619" w:rsidRPr="00A35B39" w:rsidRDefault="00147619" w:rsidP="00B24611">
            <w:pPr>
              <w:rPr>
                <w:lang w:eastAsia="zh-CN"/>
              </w:rPr>
            </w:pPr>
            <w:r w:rsidRPr="00A35B39">
              <w:rPr>
                <w:rFonts w:hint="eastAsia"/>
                <w:lang w:eastAsia="zh-CN"/>
              </w:rPr>
              <w:t>根据采样条件和需要确定：凡进行筛分的煤样，必须同时做浮沉试验、煤和矸石泥化试验</w:t>
            </w:r>
          </w:p>
        </w:tc>
      </w:tr>
      <w:tr w:rsidR="00147619" w:rsidRPr="00A35B39" w:rsidTr="00E73619">
        <w:trPr>
          <w:cantSplit/>
          <w:trHeight w:val="720"/>
        </w:trPr>
        <w:tc>
          <w:tcPr>
            <w:tcW w:w="2940" w:type="dxa"/>
            <w:gridSpan w:val="2"/>
            <w:vAlign w:val="center"/>
          </w:tcPr>
          <w:p w:rsidR="00147619" w:rsidRPr="00A35B39" w:rsidRDefault="00147619" w:rsidP="00B24611">
            <w:pPr>
              <w:rPr>
                <w:lang w:eastAsia="zh-CN"/>
              </w:rPr>
            </w:pPr>
            <w:proofErr w:type="gramStart"/>
            <w:r w:rsidRPr="00A35B39">
              <w:rPr>
                <w:rFonts w:hint="eastAsia"/>
                <w:lang w:eastAsia="zh-CN"/>
              </w:rPr>
              <w:t>煤心可选性</w:t>
            </w:r>
            <w:proofErr w:type="gramEnd"/>
            <w:r w:rsidRPr="00A35B39">
              <w:rPr>
                <w:rFonts w:hint="eastAsia"/>
                <w:lang w:eastAsia="zh-CN"/>
              </w:rPr>
              <w:t>试验和矸石泥化试验样</w:t>
            </w:r>
          </w:p>
        </w:tc>
        <w:tc>
          <w:tcPr>
            <w:tcW w:w="5880" w:type="dxa"/>
            <w:vAlign w:val="center"/>
          </w:tcPr>
          <w:p w:rsidR="00147619" w:rsidRPr="00A35B39" w:rsidRDefault="00147619" w:rsidP="00B24611">
            <w:pPr>
              <w:rPr>
                <w:lang w:eastAsia="zh-CN"/>
              </w:rPr>
            </w:pPr>
            <w:proofErr w:type="gramStart"/>
            <w:r w:rsidRPr="00A35B39">
              <w:rPr>
                <w:rFonts w:hint="eastAsia"/>
                <w:lang w:eastAsia="zh-CN"/>
              </w:rPr>
              <w:t>见煤点不</w:t>
            </w:r>
            <w:proofErr w:type="gramEnd"/>
            <w:r w:rsidRPr="00A35B39">
              <w:rPr>
                <w:rFonts w:hint="eastAsia"/>
                <w:lang w:eastAsia="zh-CN"/>
              </w:rPr>
              <w:t>少于</w:t>
            </w:r>
            <w:r w:rsidRPr="00A35B39">
              <w:rPr>
                <w:rFonts w:hint="eastAsia"/>
                <w:lang w:eastAsia="zh-CN"/>
              </w:rPr>
              <w:t>10%~20%</w:t>
            </w:r>
            <w:r w:rsidRPr="00A35B39">
              <w:rPr>
                <w:rFonts w:hint="eastAsia"/>
                <w:lang w:eastAsia="zh-CN"/>
              </w:rPr>
              <w:t>；勘探阶段的先期开采地段（第一水平）应达到</w:t>
            </w:r>
            <w:r w:rsidRPr="00A35B39">
              <w:rPr>
                <w:rFonts w:hint="eastAsia"/>
                <w:lang w:eastAsia="zh-CN"/>
              </w:rPr>
              <w:t>30%</w:t>
            </w:r>
            <w:r w:rsidRPr="00A35B39">
              <w:rPr>
                <w:rFonts w:hint="eastAsia"/>
                <w:lang w:eastAsia="zh-CN"/>
              </w:rPr>
              <w:t>，露天矿拉沟地段应达到</w:t>
            </w:r>
            <w:r w:rsidRPr="00A35B39">
              <w:rPr>
                <w:rFonts w:hint="eastAsia"/>
                <w:lang w:eastAsia="zh-CN"/>
              </w:rPr>
              <w:t>50%~100%</w:t>
            </w:r>
          </w:p>
        </w:tc>
      </w:tr>
      <w:tr w:rsidR="00147619" w:rsidRPr="00A35B39" w:rsidTr="00E73619">
        <w:trPr>
          <w:cantSplit/>
          <w:trHeight w:val="720"/>
        </w:trPr>
        <w:tc>
          <w:tcPr>
            <w:tcW w:w="2940" w:type="dxa"/>
            <w:gridSpan w:val="2"/>
            <w:vAlign w:val="center"/>
          </w:tcPr>
          <w:p w:rsidR="00147619" w:rsidRPr="00A35B39" w:rsidRDefault="00147619" w:rsidP="00B24611">
            <w:r w:rsidRPr="00A35B39">
              <w:rPr>
                <w:rFonts w:hint="eastAsia"/>
              </w:rPr>
              <w:t>煤岩煤样</w:t>
            </w:r>
          </w:p>
        </w:tc>
        <w:tc>
          <w:tcPr>
            <w:tcW w:w="5880" w:type="dxa"/>
            <w:vAlign w:val="center"/>
          </w:tcPr>
          <w:p w:rsidR="00147619" w:rsidRPr="00A35B39" w:rsidRDefault="00147619" w:rsidP="00B24611">
            <w:pPr>
              <w:rPr>
                <w:lang w:eastAsia="zh-CN"/>
              </w:rPr>
            </w:pPr>
            <w:r w:rsidRPr="00A35B39">
              <w:rPr>
                <w:rFonts w:hint="eastAsia"/>
                <w:lang w:eastAsia="zh-CN"/>
              </w:rPr>
              <w:t>选择一至两个标准孔的可采见煤点，全部做煤岩组分鉴定和</w:t>
            </w:r>
            <w:proofErr w:type="gramStart"/>
            <w:r w:rsidRPr="00A35B39">
              <w:rPr>
                <w:rFonts w:hint="eastAsia"/>
                <w:lang w:eastAsia="zh-CN"/>
              </w:rPr>
              <w:t>镜质体</w:t>
            </w:r>
            <w:proofErr w:type="gramEnd"/>
            <w:r w:rsidRPr="00A35B39">
              <w:rPr>
                <w:rFonts w:hint="eastAsia"/>
                <w:lang w:eastAsia="zh-CN"/>
              </w:rPr>
              <w:t>最大反射率测定；有特殊要求时还应增测</w:t>
            </w:r>
          </w:p>
        </w:tc>
      </w:tr>
      <w:tr w:rsidR="00147619" w:rsidRPr="00A35B39" w:rsidTr="00E73619">
        <w:trPr>
          <w:cantSplit/>
          <w:trHeight w:val="1248"/>
        </w:trPr>
        <w:tc>
          <w:tcPr>
            <w:tcW w:w="1575" w:type="dxa"/>
            <w:vMerge w:val="restart"/>
            <w:vAlign w:val="center"/>
          </w:tcPr>
          <w:p w:rsidR="00147619" w:rsidRPr="00A35B39" w:rsidRDefault="00147619" w:rsidP="00B24611">
            <w:pPr>
              <w:rPr>
                <w:lang w:eastAsia="zh-CN"/>
              </w:rPr>
            </w:pPr>
            <w:r w:rsidRPr="00A35B39">
              <w:rPr>
                <w:rFonts w:hint="eastAsia"/>
                <w:lang w:eastAsia="zh-CN"/>
              </w:rPr>
              <w:t>风化及氧化带测定煤样</w:t>
            </w:r>
          </w:p>
        </w:tc>
        <w:tc>
          <w:tcPr>
            <w:tcW w:w="1365" w:type="dxa"/>
            <w:vAlign w:val="center"/>
          </w:tcPr>
          <w:p w:rsidR="00147619" w:rsidRPr="00A35B39" w:rsidRDefault="00147619" w:rsidP="00B24611">
            <w:r w:rsidRPr="00A35B39">
              <w:rPr>
                <w:rFonts w:hint="eastAsia"/>
              </w:rPr>
              <w:t>沿露头的带状风化</w:t>
            </w:r>
          </w:p>
        </w:tc>
        <w:tc>
          <w:tcPr>
            <w:tcW w:w="5880" w:type="dxa"/>
            <w:vAlign w:val="center"/>
          </w:tcPr>
          <w:p w:rsidR="00147619" w:rsidRPr="00A35B39" w:rsidRDefault="00147619" w:rsidP="00B24611">
            <w:pPr>
              <w:rPr>
                <w:lang w:eastAsia="zh-CN"/>
              </w:rPr>
            </w:pPr>
            <w:r w:rsidRPr="00A35B39">
              <w:rPr>
                <w:rFonts w:hint="eastAsia"/>
                <w:lang w:eastAsia="zh-CN"/>
              </w:rPr>
              <w:t>在小煤矿中采取一至两组，无小煤矿的勘查区应有两条剖面控制可采煤层的风氧化带，钻孔穿过风化及氧化带的可采煤层点全部取样</w:t>
            </w:r>
          </w:p>
        </w:tc>
      </w:tr>
      <w:tr w:rsidR="00147619" w:rsidRPr="00A35B39" w:rsidTr="00E73619">
        <w:trPr>
          <w:cantSplit/>
          <w:trHeight w:val="1248"/>
        </w:trPr>
        <w:tc>
          <w:tcPr>
            <w:tcW w:w="1575" w:type="dxa"/>
            <w:vMerge/>
            <w:vAlign w:val="center"/>
          </w:tcPr>
          <w:p w:rsidR="00147619" w:rsidRPr="00A35B39" w:rsidRDefault="00147619" w:rsidP="00B24611">
            <w:pPr>
              <w:rPr>
                <w:lang w:eastAsia="zh-CN"/>
              </w:rPr>
            </w:pPr>
          </w:p>
        </w:tc>
        <w:tc>
          <w:tcPr>
            <w:tcW w:w="1365" w:type="dxa"/>
            <w:vAlign w:val="center"/>
          </w:tcPr>
          <w:p w:rsidR="00147619" w:rsidRPr="00A35B39" w:rsidRDefault="00147619" w:rsidP="00B24611">
            <w:r w:rsidRPr="00A35B39">
              <w:rPr>
                <w:rFonts w:hint="eastAsia"/>
              </w:rPr>
              <w:t>沿层面的面状风化</w:t>
            </w:r>
          </w:p>
        </w:tc>
        <w:tc>
          <w:tcPr>
            <w:tcW w:w="5880" w:type="dxa"/>
            <w:vAlign w:val="center"/>
          </w:tcPr>
          <w:p w:rsidR="00147619" w:rsidRPr="00A35B39" w:rsidRDefault="00147619" w:rsidP="00B24611">
            <w:pPr>
              <w:rPr>
                <w:lang w:eastAsia="zh-CN"/>
              </w:rPr>
            </w:pPr>
            <w:r w:rsidRPr="00A35B39">
              <w:rPr>
                <w:rFonts w:hint="eastAsia"/>
                <w:lang w:eastAsia="zh-CN"/>
              </w:rPr>
              <w:t>穿过风化及氧化带的可采煤层点全部取样，勘探阶段（包括露天勘查）在先期开采地段内，风化带界线在</w:t>
            </w:r>
            <w:proofErr w:type="gramStart"/>
            <w:r w:rsidRPr="00A35B39">
              <w:rPr>
                <w:rFonts w:hint="eastAsia"/>
                <w:lang w:eastAsia="zh-CN"/>
              </w:rPr>
              <w:t>勘查线</w:t>
            </w:r>
            <w:proofErr w:type="gramEnd"/>
            <w:r w:rsidRPr="00A35B39">
              <w:rPr>
                <w:rFonts w:hint="eastAsia"/>
                <w:lang w:eastAsia="zh-CN"/>
              </w:rPr>
              <w:t>上的摆动范围应控制在</w:t>
            </w:r>
            <w:r w:rsidRPr="00A35B39">
              <w:rPr>
                <w:rFonts w:hint="eastAsia"/>
                <w:lang w:eastAsia="zh-CN"/>
              </w:rPr>
              <w:t>100</w:t>
            </w:r>
            <w:r w:rsidRPr="00A35B39">
              <w:rPr>
                <w:lang w:eastAsia="zh-CN"/>
              </w:rPr>
              <w:t>m~</w:t>
            </w:r>
            <w:smartTag w:uri="urn:schemas-microsoft-com:office:smarttags" w:element="chmetcnv">
              <w:smartTagPr>
                <w:attr w:name="TCSC" w:val="0"/>
                <w:attr w:name="NumberType" w:val="1"/>
                <w:attr w:name="Negative" w:val="False"/>
                <w:attr w:name="HasSpace" w:val="False"/>
                <w:attr w:name="SourceValue" w:val="125"/>
                <w:attr w:name="UnitName" w:val="m"/>
              </w:smartTagPr>
              <w:r w:rsidRPr="00A35B39">
                <w:rPr>
                  <w:lang w:eastAsia="zh-CN"/>
                </w:rPr>
                <w:t>125m</w:t>
              </w:r>
            </w:smartTag>
            <w:r w:rsidRPr="00A35B39">
              <w:rPr>
                <w:rFonts w:hint="eastAsia"/>
                <w:lang w:eastAsia="zh-CN"/>
              </w:rPr>
              <w:t>以内</w:t>
            </w:r>
          </w:p>
        </w:tc>
      </w:tr>
    </w:tbl>
    <w:p w:rsidR="00147619" w:rsidRPr="00A35B39" w:rsidRDefault="00147619" w:rsidP="00B24611">
      <w:pPr>
        <w:rPr>
          <w:lang w:eastAsia="zh-CN"/>
        </w:rPr>
      </w:pPr>
      <w:r w:rsidRPr="00A35B39">
        <w:rPr>
          <w:lang w:eastAsia="zh-CN"/>
        </w:rPr>
        <w:br w:type="page"/>
      </w:r>
      <w:r w:rsidRPr="00A35B39">
        <w:rPr>
          <w:rFonts w:hint="eastAsia"/>
          <w:lang w:eastAsia="zh-CN"/>
        </w:rPr>
        <w:lastRenderedPageBreak/>
        <w:t>表</w:t>
      </w:r>
      <w:r w:rsidRPr="00A35B39">
        <w:rPr>
          <w:rFonts w:hint="eastAsia"/>
          <w:lang w:eastAsia="zh-CN"/>
        </w:rPr>
        <w:t xml:space="preserve">F.2   </w:t>
      </w:r>
      <w:r w:rsidRPr="00A35B39">
        <w:rPr>
          <w:rFonts w:hint="eastAsia"/>
          <w:lang w:eastAsia="zh-CN"/>
        </w:rPr>
        <w:t>各阶段煤样基本分析试验项目及数量表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95"/>
        <w:gridCol w:w="1020"/>
        <w:gridCol w:w="5805"/>
      </w:tblGrid>
      <w:tr w:rsidR="00147619" w:rsidRPr="00A35B39" w:rsidTr="00E73619">
        <w:trPr>
          <w:cantSplit/>
          <w:trHeight w:val="340"/>
        </w:trPr>
        <w:tc>
          <w:tcPr>
            <w:tcW w:w="3015" w:type="dxa"/>
            <w:gridSpan w:val="2"/>
            <w:vAlign w:val="center"/>
          </w:tcPr>
          <w:p w:rsidR="00147619" w:rsidRPr="00A35B39" w:rsidRDefault="00147619" w:rsidP="00B24611">
            <w:r w:rsidRPr="00A35B39">
              <w:rPr>
                <w:rFonts w:hint="eastAsia"/>
              </w:rPr>
              <w:t>试</w:t>
            </w:r>
            <w:r w:rsidRPr="00A35B39">
              <w:rPr>
                <w:rFonts w:hint="eastAsia"/>
              </w:rPr>
              <w:t xml:space="preserve"> </w:t>
            </w:r>
            <w:r w:rsidRPr="00A35B39">
              <w:rPr>
                <w:rFonts w:hint="eastAsia"/>
              </w:rPr>
              <w:t>验</w:t>
            </w:r>
            <w:r w:rsidRPr="00A35B39">
              <w:rPr>
                <w:rFonts w:hint="eastAsia"/>
              </w:rPr>
              <w:t xml:space="preserve"> </w:t>
            </w:r>
            <w:r w:rsidRPr="00A35B39">
              <w:rPr>
                <w:rFonts w:hint="eastAsia"/>
              </w:rPr>
              <w:t>项</w:t>
            </w:r>
            <w:r w:rsidRPr="00A35B39">
              <w:rPr>
                <w:rFonts w:hint="eastAsia"/>
              </w:rPr>
              <w:t xml:space="preserve"> </w:t>
            </w:r>
            <w:r w:rsidRPr="00A35B39">
              <w:rPr>
                <w:rFonts w:hint="eastAsia"/>
              </w:rPr>
              <w:t>目</w:t>
            </w:r>
          </w:p>
        </w:tc>
        <w:tc>
          <w:tcPr>
            <w:tcW w:w="5805" w:type="dxa"/>
            <w:vAlign w:val="center"/>
          </w:tcPr>
          <w:p w:rsidR="00147619" w:rsidRPr="00A35B39" w:rsidRDefault="00147619" w:rsidP="00B24611">
            <w:r w:rsidRPr="00A35B39">
              <w:rPr>
                <w:rFonts w:hint="eastAsia"/>
              </w:rPr>
              <w:t>试</w:t>
            </w:r>
            <w:r w:rsidRPr="00A35B39">
              <w:rPr>
                <w:rFonts w:hint="eastAsia"/>
              </w:rPr>
              <w:t xml:space="preserve">  </w:t>
            </w:r>
            <w:r w:rsidRPr="00A35B39">
              <w:rPr>
                <w:rFonts w:hint="eastAsia"/>
              </w:rPr>
              <w:t>验</w:t>
            </w:r>
            <w:r w:rsidRPr="00A35B39">
              <w:rPr>
                <w:rFonts w:hint="eastAsia"/>
              </w:rPr>
              <w:t xml:space="preserve">  </w:t>
            </w:r>
            <w:r w:rsidRPr="00A35B39">
              <w:rPr>
                <w:rFonts w:hint="eastAsia"/>
              </w:rPr>
              <w:t>数</w:t>
            </w:r>
            <w:r w:rsidRPr="00A35B39">
              <w:rPr>
                <w:rFonts w:hint="eastAsia"/>
              </w:rPr>
              <w:t xml:space="preserve">  </w:t>
            </w:r>
            <w:r w:rsidRPr="00A35B39">
              <w:rPr>
                <w:rFonts w:hint="eastAsia"/>
              </w:rPr>
              <w:t>量</w:t>
            </w:r>
          </w:p>
        </w:tc>
      </w:tr>
      <w:tr w:rsidR="00147619" w:rsidRPr="00A35B39" w:rsidTr="00E73619">
        <w:trPr>
          <w:cantSplit/>
          <w:trHeight w:val="340"/>
        </w:trPr>
        <w:tc>
          <w:tcPr>
            <w:tcW w:w="1995" w:type="dxa"/>
            <w:vMerge w:val="restart"/>
            <w:vAlign w:val="center"/>
          </w:tcPr>
          <w:p w:rsidR="00147619" w:rsidRPr="00A35B39" w:rsidRDefault="00147619" w:rsidP="00B24611">
            <w:r w:rsidRPr="00A35B39">
              <w:rPr>
                <w:rFonts w:hint="eastAsia"/>
              </w:rPr>
              <w:t>工业分析</w:t>
            </w:r>
          </w:p>
        </w:tc>
        <w:tc>
          <w:tcPr>
            <w:tcW w:w="1020" w:type="dxa"/>
            <w:vAlign w:val="center"/>
          </w:tcPr>
          <w:p w:rsidR="00147619" w:rsidRPr="00A35B39" w:rsidRDefault="00147619" w:rsidP="00B24611">
            <w:r w:rsidRPr="00A35B39">
              <w:rPr>
                <w:rFonts w:hint="eastAsia"/>
              </w:rPr>
              <w:t>原煤</w:t>
            </w:r>
          </w:p>
        </w:tc>
        <w:tc>
          <w:tcPr>
            <w:tcW w:w="5805" w:type="dxa"/>
            <w:vMerge w:val="restart"/>
            <w:vAlign w:val="center"/>
          </w:tcPr>
          <w:p w:rsidR="00147619" w:rsidRPr="00A35B39" w:rsidRDefault="00147619" w:rsidP="00B24611">
            <w:r w:rsidRPr="00A35B39">
              <w:rPr>
                <w:rFonts w:hint="eastAsia"/>
              </w:rPr>
              <w:t>全</w:t>
            </w:r>
            <w:r w:rsidRPr="00A35B39">
              <w:rPr>
                <w:rFonts w:hint="eastAsia"/>
              </w:rPr>
              <w:t xml:space="preserve">  </w:t>
            </w:r>
            <w:r w:rsidRPr="00A35B39">
              <w:rPr>
                <w:rFonts w:hint="eastAsia"/>
              </w:rPr>
              <w:t>测</w:t>
            </w:r>
          </w:p>
        </w:tc>
      </w:tr>
      <w:tr w:rsidR="00147619" w:rsidRPr="00A35B39" w:rsidTr="00E73619">
        <w:trPr>
          <w:cantSplit/>
          <w:trHeight w:val="340"/>
        </w:trPr>
        <w:tc>
          <w:tcPr>
            <w:tcW w:w="1995" w:type="dxa"/>
            <w:vMerge/>
            <w:vAlign w:val="center"/>
          </w:tcPr>
          <w:p w:rsidR="00147619" w:rsidRPr="00A35B39" w:rsidRDefault="00147619" w:rsidP="00B24611"/>
        </w:tc>
        <w:tc>
          <w:tcPr>
            <w:tcW w:w="1020" w:type="dxa"/>
            <w:vAlign w:val="center"/>
          </w:tcPr>
          <w:p w:rsidR="00147619" w:rsidRPr="00A35B39" w:rsidRDefault="00147619" w:rsidP="00B24611">
            <w:r w:rsidRPr="00A35B39">
              <w:rPr>
                <w:rFonts w:hint="eastAsia"/>
              </w:rPr>
              <w:t>浮煤</w:t>
            </w:r>
          </w:p>
        </w:tc>
        <w:tc>
          <w:tcPr>
            <w:tcW w:w="5805" w:type="dxa"/>
            <w:vMerge/>
            <w:vAlign w:val="center"/>
          </w:tcPr>
          <w:p w:rsidR="00147619" w:rsidRPr="00A35B39" w:rsidRDefault="00147619" w:rsidP="00B24611"/>
        </w:tc>
      </w:tr>
      <w:tr w:rsidR="00147619" w:rsidRPr="00A35B39" w:rsidTr="00E73619">
        <w:trPr>
          <w:trHeight w:val="340"/>
        </w:trPr>
        <w:tc>
          <w:tcPr>
            <w:tcW w:w="1995" w:type="dxa"/>
            <w:vAlign w:val="center"/>
          </w:tcPr>
          <w:p w:rsidR="00147619" w:rsidRPr="00A35B39" w:rsidRDefault="00147619" w:rsidP="00B24611">
            <w:r w:rsidRPr="00A35B39">
              <w:rPr>
                <w:rFonts w:hint="eastAsia"/>
              </w:rPr>
              <w:t>全水分</w:t>
            </w:r>
          </w:p>
        </w:tc>
        <w:tc>
          <w:tcPr>
            <w:tcW w:w="1020" w:type="dxa"/>
            <w:vAlign w:val="center"/>
          </w:tcPr>
          <w:p w:rsidR="00147619" w:rsidRPr="00A35B39" w:rsidRDefault="00147619" w:rsidP="00B24611">
            <w:r w:rsidRPr="00A35B39">
              <w:rPr>
                <w:rFonts w:hint="eastAsia"/>
              </w:rPr>
              <w:t>原煤</w:t>
            </w:r>
          </w:p>
        </w:tc>
        <w:tc>
          <w:tcPr>
            <w:tcW w:w="5805" w:type="dxa"/>
            <w:vAlign w:val="center"/>
          </w:tcPr>
          <w:p w:rsidR="00147619" w:rsidRPr="00A35B39" w:rsidRDefault="00147619" w:rsidP="00B24611">
            <w:pPr>
              <w:rPr>
                <w:lang w:eastAsia="zh-CN"/>
              </w:rPr>
            </w:pPr>
            <w:r w:rsidRPr="00A35B39">
              <w:rPr>
                <w:rFonts w:hint="eastAsia"/>
                <w:lang w:eastAsia="zh-CN"/>
              </w:rPr>
              <w:t>煤层煤样、筛分浮沉样、生产煤样均应测定</w:t>
            </w:r>
          </w:p>
        </w:tc>
      </w:tr>
      <w:tr w:rsidR="00147619" w:rsidRPr="00A35B39" w:rsidTr="00E73619">
        <w:trPr>
          <w:trHeight w:val="340"/>
        </w:trPr>
        <w:tc>
          <w:tcPr>
            <w:tcW w:w="1995" w:type="dxa"/>
            <w:vAlign w:val="center"/>
          </w:tcPr>
          <w:p w:rsidR="00147619" w:rsidRPr="00A35B39" w:rsidRDefault="00147619" w:rsidP="00B24611">
            <w:r w:rsidRPr="00A35B39">
              <w:rPr>
                <w:rFonts w:hint="eastAsia"/>
              </w:rPr>
              <w:t>最高内在水分</w:t>
            </w:r>
          </w:p>
        </w:tc>
        <w:tc>
          <w:tcPr>
            <w:tcW w:w="1020" w:type="dxa"/>
            <w:vAlign w:val="center"/>
          </w:tcPr>
          <w:p w:rsidR="00147619" w:rsidRPr="00A35B39" w:rsidRDefault="00147619" w:rsidP="00B24611">
            <w:r w:rsidRPr="00A35B39">
              <w:rPr>
                <w:rFonts w:hint="eastAsia"/>
              </w:rPr>
              <w:t>浮煤</w:t>
            </w:r>
          </w:p>
        </w:tc>
        <w:tc>
          <w:tcPr>
            <w:tcW w:w="5805" w:type="dxa"/>
            <w:vAlign w:val="center"/>
          </w:tcPr>
          <w:p w:rsidR="00147619" w:rsidRPr="00A35B39" w:rsidRDefault="00147619" w:rsidP="00B24611">
            <w:pPr>
              <w:rPr>
                <w:lang w:eastAsia="zh-CN"/>
              </w:rPr>
            </w:pPr>
            <w:r w:rsidRPr="00A35B39">
              <w:rPr>
                <w:rFonts w:hint="eastAsia"/>
                <w:lang w:eastAsia="zh-CN"/>
              </w:rPr>
              <w:t>区分褐煤与长焰煤时应全测，其他煤不测</w:t>
            </w:r>
          </w:p>
        </w:tc>
      </w:tr>
      <w:tr w:rsidR="00147619" w:rsidRPr="00A35B39" w:rsidTr="00E73619">
        <w:trPr>
          <w:cantSplit/>
          <w:trHeight w:val="340"/>
        </w:trPr>
        <w:tc>
          <w:tcPr>
            <w:tcW w:w="1995" w:type="dxa"/>
            <w:vMerge w:val="restart"/>
            <w:vAlign w:val="center"/>
          </w:tcPr>
          <w:p w:rsidR="00147619" w:rsidRPr="00A35B39" w:rsidRDefault="00147619" w:rsidP="00B24611">
            <w:r w:rsidRPr="00A35B39">
              <w:rPr>
                <w:rFonts w:hint="eastAsia"/>
              </w:rPr>
              <w:t>全硫</w:t>
            </w:r>
          </w:p>
        </w:tc>
        <w:tc>
          <w:tcPr>
            <w:tcW w:w="1020" w:type="dxa"/>
            <w:vAlign w:val="center"/>
          </w:tcPr>
          <w:p w:rsidR="00147619" w:rsidRPr="00A35B39" w:rsidRDefault="00147619" w:rsidP="00B24611">
            <w:r w:rsidRPr="00A35B39">
              <w:rPr>
                <w:rFonts w:hint="eastAsia"/>
              </w:rPr>
              <w:t>原煤</w:t>
            </w:r>
          </w:p>
        </w:tc>
        <w:tc>
          <w:tcPr>
            <w:tcW w:w="5805" w:type="dxa"/>
            <w:vMerge w:val="restart"/>
            <w:vAlign w:val="center"/>
          </w:tcPr>
          <w:p w:rsidR="00147619" w:rsidRPr="00A35B39" w:rsidRDefault="00147619" w:rsidP="00B24611">
            <w:r w:rsidRPr="00A35B39">
              <w:rPr>
                <w:rFonts w:hint="eastAsia"/>
              </w:rPr>
              <w:t>全</w:t>
            </w:r>
            <w:r w:rsidRPr="00A35B39">
              <w:rPr>
                <w:rFonts w:hint="eastAsia"/>
              </w:rPr>
              <w:t xml:space="preserve">  </w:t>
            </w:r>
            <w:r w:rsidRPr="00A35B39">
              <w:rPr>
                <w:rFonts w:hint="eastAsia"/>
              </w:rPr>
              <w:t>测</w:t>
            </w:r>
          </w:p>
        </w:tc>
      </w:tr>
      <w:tr w:rsidR="00147619" w:rsidRPr="00A35B39" w:rsidTr="00E73619">
        <w:trPr>
          <w:cantSplit/>
          <w:trHeight w:val="340"/>
        </w:trPr>
        <w:tc>
          <w:tcPr>
            <w:tcW w:w="1995" w:type="dxa"/>
            <w:vMerge/>
            <w:vAlign w:val="center"/>
          </w:tcPr>
          <w:p w:rsidR="00147619" w:rsidRPr="00A35B39" w:rsidRDefault="00147619" w:rsidP="00B24611"/>
        </w:tc>
        <w:tc>
          <w:tcPr>
            <w:tcW w:w="1020" w:type="dxa"/>
            <w:vAlign w:val="center"/>
          </w:tcPr>
          <w:p w:rsidR="00147619" w:rsidRPr="00A35B39" w:rsidRDefault="00147619" w:rsidP="00B24611">
            <w:r w:rsidRPr="00A35B39">
              <w:rPr>
                <w:rFonts w:hint="eastAsia"/>
              </w:rPr>
              <w:t>浮煤</w:t>
            </w:r>
          </w:p>
        </w:tc>
        <w:tc>
          <w:tcPr>
            <w:tcW w:w="5805" w:type="dxa"/>
            <w:vMerge/>
            <w:vAlign w:val="center"/>
          </w:tcPr>
          <w:p w:rsidR="00147619" w:rsidRPr="00A35B39" w:rsidRDefault="00147619" w:rsidP="00B24611"/>
        </w:tc>
      </w:tr>
      <w:tr w:rsidR="00147619" w:rsidRPr="00A35B39" w:rsidTr="00E73619">
        <w:trPr>
          <w:cantSplit/>
          <w:trHeight w:val="340"/>
        </w:trPr>
        <w:tc>
          <w:tcPr>
            <w:tcW w:w="1995" w:type="dxa"/>
            <w:vMerge w:val="restart"/>
            <w:vAlign w:val="center"/>
          </w:tcPr>
          <w:p w:rsidR="00147619" w:rsidRPr="00A35B39" w:rsidRDefault="00147619" w:rsidP="00B24611">
            <w:r w:rsidRPr="00A35B39">
              <w:rPr>
                <w:rFonts w:hint="eastAsia"/>
              </w:rPr>
              <w:t>各种硫</w:t>
            </w:r>
          </w:p>
        </w:tc>
        <w:tc>
          <w:tcPr>
            <w:tcW w:w="1020" w:type="dxa"/>
            <w:vAlign w:val="center"/>
          </w:tcPr>
          <w:p w:rsidR="00147619" w:rsidRPr="00A35B39" w:rsidRDefault="00147619" w:rsidP="00B24611">
            <w:r w:rsidRPr="00A35B39">
              <w:rPr>
                <w:rFonts w:hint="eastAsia"/>
              </w:rPr>
              <w:t>原煤</w:t>
            </w:r>
          </w:p>
        </w:tc>
        <w:tc>
          <w:tcPr>
            <w:tcW w:w="5805" w:type="dxa"/>
            <w:vMerge w:val="restart"/>
            <w:vAlign w:val="center"/>
          </w:tcPr>
          <w:p w:rsidR="00147619" w:rsidRPr="00A35B39" w:rsidRDefault="00147619" w:rsidP="00B24611">
            <w:pPr>
              <w:rPr>
                <w:lang w:eastAsia="zh-CN"/>
              </w:rPr>
            </w:pPr>
            <w:r w:rsidRPr="00A35B39">
              <w:rPr>
                <w:rFonts w:hint="eastAsia"/>
                <w:lang w:eastAsia="zh-CN"/>
              </w:rPr>
              <w:t>50%</w:t>
            </w:r>
            <w:r w:rsidRPr="00A35B39">
              <w:rPr>
                <w:rFonts w:hint="eastAsia"/>
                <w:lang w:eastAsia="zh-CN"/>
              </w:rPr>
              <w:t>，凡原煤全硫大于</w:t>
            </w:r>
            <w:r w:rsidRPr="00A35B39">
              <w:rPr>
                <w:rFonts w:hint="eastAsia"/>
                <w:lang w:eastAsia="zh-CN"/>
              </w:rPr>
              <w:t>1%</w:t>
            </w:r>
            <w:r w:rsidRPr="00A35B39">
              <w:rPr>
                <w:rFonts w:hint="eastAsia"/>
                <w:lang w:eastAsia="zh-CN"/>
              </w:rPr>
              <w:t>的应全测</w:t>
            </w:r>
          </w:p>
        </w:tc>
      </w:tr>
      <w:tr w:rsidR="00147619" w:rsidRPr="00A35B39" w:rsidTr="00E73619">
        <w:trPr>
          <w:cantSplit/>
          <w:trHeight w:val="340"/>
        </w:trPr>
        <w:tc>
          <w:tcPr>
            <w:tcW w:w="1995" w:type="dxa"/>
            <w:vMerge/>
            <w:vAlign w:val="center"/>
          </w:tcPr>
          <w:p w:rsidR="00147619" w:rsidRPr="00A35B39" w:rsidRDefault="00147619" w:rsidP="00B24611">
            <w:pPr>
              <w:rPr>
                <w:lang w:eastAsia="zh-CN"/>
              </w:rPr>
            </w:pPr>
          </w:p>
        </w:tc>
        <w:tc>
          <w:tcPr>
            <w:tcW w:w="1020" w:type="dxa"/>
            <w:vAlign w:val="center"/>
          </w:tcPr>
          <w:p w:rsidR="00147619" w:rsidRPr="00A35B39" w:rsidRDefault="00147619" w:rsidP="00B24611">
            <w:r w:rsidRPr="00A35B39">
              <w:rPr>
                <w:rFonts w:hint="eastAsia"/>
              </w:rPr>
              <w:t>浮煤</w:t>
            </w:r>
          </w:p>
        </w:tc>
        <w:tc>
          <w:tcPr>
            <w:tcW w:w="5805" w:type="dxa"/>
            <w:vMerge/>
            <w:vAlign w:val="center"/>
          </w:tcPr>
          <w:p w:rsidR="00147619" w:rsidRPr="00A35B39" w:rsidRDefault="00147619" w:rsidP="00B24611"/>
        </w:tc>
      </w:tr>
      <w:tr w:rsidR="00147619" w:rsidRPr="00A35B39" w:rsidTr="00E73619">
        <w:trPr>
          <w:cantSplit/>
          <w:trHeight w:val="340"/>
        </w:trPr>
        <w:tc>
          <w:tcPr>
            <w:tcW w:w="1995" w:type="dxa"/>
            <w:vMerge w:val="restart"/>
            <w:vAlign w:val="center"/>
          </w:tcPr>
          <w:p w:rsidR="00147619" w:rsidRPr="00A35B39" w:rsidRDefault="00147619" w:rsidP="00B24611">
            <w:r w:rsidRPr="00A35B39">
              <w:rPr>
                <w:rFonts w:hint="eastAsia"/>
              </w:rPr>
              <w:t>发热量</w:t>
            </w:r>
          </w:p>
        </w:tc>
        <w:tc>
          <w:tcPr>
            <w:tcW w:w="1020" w:type="dxa"/>
            <w:vAlign w:val="center"/>
          </w:tcPr>
          <w:p w:rsidR="00147619" w:rsidRPr="00A35B39" w:rsidRDefault="00147619" w:rsidP="00B24611">
            <w:r w:rsidRPr="00A35B39">
              <w:rPr>
                <w:rFonts w:hint="eastAsia"/>
              </w:rPr>
              <w:t>原煤</w:t>
            </w:r>
          </w:p>
        </w:tc>
        <w:tc>
          <w:tcPr>
            <w:tcW w:w="5805" w:type="dxa"/>
            <w:vAlign w:val="center"/>
          </w:tcPr>
          <w:p w:rsidR="00147619" w:rsidRPr="00A35B39" w:rsidRDefault="00147619" w:rsidP="00B24611">
            <w:pPr>
              <w:rPr>
                <w:lang w:eastAsia="zh-CN"/>
              </w:rPr>
            </w:pPr>
            <w:r w:rsidRPr="00A35B39">
              <w:rPr>
                <w:rFonts w:hint="eastAsia"/>
                <w:lang w:eastAsia="zh-CN"/>
              </w:rPr>
              <w:t>动力用煤</w:t>
            </w:r>
            <w:r w:rsidRPr="00A35B39">
              <w:rPr>
                <w:rFonts w:hint="eastAsia"/>
                <w:lang w:eastAsia="zh-CN"/>
              </w:rPr>
              <w:t>100%</w:t>
            </w:r>
            <w:r w:rsidRPr="00A35B39">
              <w:rPr>
                <w:rFonts w:hint="eastAsia"/>
                <w:lang w:eastAsia="zh-CN"/>
              </w:rPr>
              <w:t>，其他可根据需要</w:t>
            </w:r>
          </w:p>
        </w:tc>
      </w:tr>
      <w:tr w:rsidR="00147619" w:rsidRPr="00A35B39" w:rsidTr="00E73619">
        <w:trPr>
          <w:cantSplit/>
          <w:trHeight w:val="340"/>
        </w:trPr>
        <w:tc>
          <w:tcPr>
            <w:tcW w:w="1995" w:type="dxa"/>
            <w:vMerge/>
            <w:vAlign w:val="center"/>
          </w:tcPr>
          <w:p w:rsidR="00147619" w:rsidRPr="00A35B39" w:rsidRDefault="00147619" w:rsidP="00B24611">
            <w:pPr>
              <w:rPr>
                <w:lang w:eastAsia="zh-CN"/>
              </w:rPr>
            </w:pPr>
          </w:p>
        </w:tc>
        <w:tc>
          <w:tcPr>
            <w:tcW w:w="1020" w:type="dxa"/>
            <w:vAlign w:val="center"/>
          </w:tcPr>
          <w:p w:rsidR="00147619" w:rsidRPr="00A35B39" w:rsidRDefault="00147619" w:rsidP="00B24611">
            <w:r w:rsidRPr="00A35B39">
              <w:rPr>
                <w:rFonts w:hint="eastAsia"/>
              </w:rPr>
              <w:t>浮煤</w:t>
            </w:r>
          </w:p>
        </w:tc>
        <w:tc>
          <w:tcPr>
            <w:tcW w:w="5805" w:type="dxa"/>
            <w:vAlign w:val="center"/>
          </w:tcPr>
          <w:p w:rsidR="00147619" w:rsidRPr="00A35B39" w:rsidRDefault="00147619" w:rsidP="00B24611">
            <w:r w:rsidRPr="00A35B39">
              <w:rPr>
                <w:rFonts w:hint="eastAsia"/>
              </w:rPr>
              <w:t>根据需要</w:t>
            </w:r>
          </w:p>
        </w:tc>
      </w:tr>
      <w:tr w:rsidR="00147619" w:rsidRPr="00A35B39" w:rsidTr="00E73619">
        <w:trPr>
          <w:cantSplit/>
          <w:trHeight w:val="340"/>
        </w:trPr>
        <w:tc>
          <w:tcPr>
            <w:tcW w:w="1995" w:type="dxa"/>
            <w:vMerge w:val="restart"/>
            <w:tcBorders>
              <w:bottom w:val="nil"/>
            </w:tcBorders>
            <w:vAlign w:val="center"/>
          </w:tcPr>
          <w:p w:rsidR="00147619" w:rsidRPr="00A35B39" w:rsidRDefault="00147619" w:rsidP="00B24611">
            <w:r w:rsidRPr="00A35B39">
              <w:rPr>
                <w:rFonts w:hint="eastAsia"/>
              </w:rPr>
              <w:t>元素分析</w:t>
            </w:r>
          </w:p>
        </w:tc>
        <w:tc>
          <w:tcPr>
            <w:tcW w:w="1020" w:type="dxa"/>
            <w:vAlign w:val="center"/>
          </w:tcPr>
          <w:p w:rsidR="00147619" w:rsidRPr="00A35B39" w:rsidRDefault="00147619" w:rsidP="00B24611">
            <w:r w:rsidRPr="00A35B39">
              <w:rPr>
                <w:rFonts w:hint="eastAsia"/>
              </w:rPr>
              <w:t>原煤</w:t>
            </w:r>
          </w:p>
        </w:tc>
        <w:tc>
          <w:tcPr>
            <w:tcW w:w="5805" w:type="dxa"/>
            <w:vAlign w:val="center"/>
          </w:tcPr>
          <w:p w:rsidR="00147619" w:rsidRPr="00A35B39" w:rsidRDefault="00147619" w:rsidP="00B24611">
            <w:r w:rsidRPr="00A35B39">
              <w:rPr>
                <w:rFonts w:hint="eastAsia"/>
              </w:rPr>
              <w:t>根据需要</w:t>
            </w:r>
          </w:p>
        </w:tc>
      </w:tr>
      <w:tr w:rsidR="00147619" w:rsidRPr="00A35B39" w:rsidTr="00E73619">
        <w:trPr>
          <w:cantSplit/>
          <w:trHeight w:val="340"/>
        </w:trPr>
        <w:tc>
          <w:tcPr>
            <w:tcW w:w="1995" w:type="dxa"/>
            <w:vMerge/>
            <w:tcBorders>
              <w:bottom w:val="single" w:sz="4" w:space="0" w:color="auto"/>
            </w:tcBorders>
            <w:vAlign w:val="center"/>
          </w:tcPr>
          <w:p w:rsidR="00147619" w:rsidRPr="00A35B39" w:rsidRDefault="00147619" w:rsidP="00B24611"/>
        </w:tc>
        <w:tc>
          <w:tcPr>
            <w:tcW w:w="1020" w:type="dxa"/>
            <w:vAlign w:val="center"/>
          </w:tcPr>
          <w:p w:rsidR="00147619" w:rsidRPr="00A35B39" w:rsidRDefault="00147619" w:rsidP="00B24611">
            <w:r w:rsidRPr="00A35B39">
              <w:rPr>
                <w:rFonts w:hint="eastAsia"/>
              </w:rPr>
              <w:t>浮煤</w:t>
            </w:r>
          </w:p>
        </w:tc>
        <w:tc>
          <w:tcPr>
            <w:tcW w:w="5805" w:type="dxa"/>
            <w:vAlign w:val="center"/>
          </w:tcPr>
          <w:p w:rsidR="00147619" w:rsidRPr="00A35B39" w:rsidRDefault="00147619" w:rsidP="00B24611">
            <w:r w:rsidRPr="00A35B39">
              <w:rPr>
                <w:rFonts w:hint="eastAsia"/>
              </w:rPr>
              <w:t>20%</w:t>
            </w:r>
          </w:p>
        </w:tc>
      </w:tr>
      <w:tr w:rsidR="00147619" w:rsidRPr="00A35B39" w:rsidTr="00E73619">
        <w:trPr>
          <w:cantSplit/>
          <w:trHeight w:val="340"/>
        </w:trPr>
        <w:tc>
          <w:tcPr>
            <w:tcW w:w="1995" w:type="dxa"/>
            <w:vAlign w:val="center"/>
          </w:tcPr>
          <w:p w:rsidR="00147619" w:rsidRPr="00A35B39" w:rsidRDefault="00147619" w:rsidP="00B24611">
            <w:r w:rsidRPr="00A35B39">
              <w:rPr>
                <w:rFonts w:hint="eastAsia"/>
              </w:rPr>
              <w:t>煤灰成分</w:t>
            </w:r>
          </w:p>
        </w:tc>
        <w:tc>
          <w:tcPr>
            <w:tcW w:w="1020" w:type="dxa"/>
            <w:vMerge w:val="restart"/>
            <w:vAlign w:val="center"/>
          </w:tcPr>
          <w:p w:rsidR="00147619" w:rsidRPr="00A35B39" w:rsidRDefault="00147619" w:rsidP="00B24611">
            <w:r w:rsidRPr="00A35B39">
              <w:rPr>
                <w:rFonts w:hint="eastAsia"/>
              </w:rPr>
              <w:t>原煤</w:t>
            </w:r>
          </w:p>
        </w:tc>
        <w:tc>
          <w:tcPr>
            <w:tcW w:w="5805" w:type="dxa"/>
            <w:vMerge w:val="restart"/>
            <w:vAlign w:val="center"/>
          </w:tcPr>
          <w:p w:rsidR="00147619" w:rsidRPr="00A35B39" w:rsidRDefault="00147619" w:rsidP="00B24611">
            <w:r w:rsidRPr="00A35B39">
              <w:rPr>
                <w:rFonts w:hint="eastAsia"/>
              </w:rPr>
              <w:t>动力用煤</w:t>
            </w:r>
            <w:r w:rsidRPr="00A35B39">
              <w:rPr>
                <w:rFonts w:hint="eastAsia"/>
              </w:rPr>
              <w:t>50%</w:t>
            </w:r>
            <w:r w:rsidRPr="00A35B39">
              <w:rPr>
                <w:rFonts w:hint="eastAsia"/>
              </w:rPr>
              <w:t>，其他</w:t>
            </w:r>
            <w:r w:rsidRPr="00A35B39">
              <w:rPr>
                <w:rFonts w:hint="eastAsia"/>
              </w:rPr>
              <w:t>30%</w:t>
            </w:r>
          </w:p>
        </w:tc>
      </w:tr>
      <w:tr w:rsidR="00147619" w:rsidRPr="00A35B39" w:rsidTr="00E73619">
        <w:trPr>
          <w:cantSplit/>
          <w:trHeight w:val="340"/>
        </w:trPr>
        <w:tc>
          <w:tcPr>
            <w:tcW w:w="1995" w:type="dxa"/>
            <w:vAlign w:val="center"/>
          </w:tcPr>
          <w:p w:rsidR="00147619" w:rsidRPr="00A35B39" w:rsidRDefault="00147619" w:rsidP="00B24611">
            <w:r w:rsidRPr="00A35B39">
              <w:rPr>
                <w:rFonts w:hint="eastAsia"/>
              </w:rPr>
              <w:t>灰熔融性</w:t>
            </w:r>
          </w:p>
        </w:tc>
        <w:tc>
          <w:tcPr>
            <w:tcW w:w="1020" w:type="dxa"/>
            <w:vMerge/>
            <w:vAlign w:val="center"/>
          </w:tcPr>
          <w:p w:rsidR="00147619" w:rsidRPr="00A35B39" w:rsidRDefault="00147619" w:rsidP="00B24611"/>
        </w:tc>
        <w:tc>
          <w:tcPr>
            <w:tcW w:w="5805" w:type="dxa"/>
            <w:vMerge/>
            <w:vAlign w:val="center"/>
          </w:tcPr>
          <w:p w:rsidR="00147619" w:rsidRPr="00A35B39" w:rsidRDefault="00147619" w:rsidP="00B24611"/>
        </w:tc>
      </w:tr>
      <w:tr w:rsidR="00147619" w:rsidRPr="00A35B39" w:rsidTr="00E73619">
        <w:trPr>
          <w:cantSplit/>
          <w:trHeight w:val="340"/>
        </w:trPr>
        <w:tc>
          <w:tcPr>
            <w:tcW w:w="1995" w:type="dxa"/>
            <w:vAlign w:val="center"/>
          </w:tcPr>
          <w:p w:rsidR="00147619" w:rsidRPr="00A35B39" w:rsidRDefault="00147619" w:rsidP="00B24611">
            <w:r w:rsidRPr="00A35B39">
              <w:rPr>
                <w:rFonts w:hint="eastAsia"/>
              </w:rPr>
              <w:t>粘结指数</w:t>
            </w:r>
          </w:p>
        </w:tc>
        <w:tc>
          <w:tcPr>
            <w:tcW w:w="1020" w:type="dxa"/>
            <w:tcBorders>
              <w:bottom w:val="single" w:sz="4" w:space="0" w:color="auto"/>
            </w:tcBorders>
            <w:vAlign w:val="center"/>
          </w:tcPr>
          <w:p w:rsidR="00147619" w:rsidRPr="00A35B39" w:rsidRDefault="00147619" w:rsidP="00B24611">
            <w:r w:rsidRPr="00A35B39">
              <w:rPr>
                <w:rFonts w:hint="eastAsia"/>
              </w:rPr>
              <w:t>浮煤</w:t>
            </w:r>
          </w:p>
        </w:tc>
        <w:tc>
          <w:tcPr>
            <w:tcW w:w="5805" w:type="dxa"/>
            <w:vAlign w:val="center"/>
          </w:tcPr>
          <w:p w:rsidR="00147619" w:rsidRPr="00A35B39" w:rsidRDefault="00147619" w:rsidP="00B24611">
            <w:pPr>
              <w:rPr>
                <w:lang w:eastAsia="zh-CN"/>
              </w:rPr>
            </w:pPr>
            <w:r w:rsidRPr="00A35B39">
              <w:rPr>
                <w:rFonts w:hint="eastAsia"/>
                <w:lang w:eastAsia="zh-CN"/>
              </w:rPr>
              <w:t>褐煤、不粘煤、贫煤、无烟煤不测，其他</w:t>
            </w:r>
            <w:proofErr w:type="gramStart"/>
            <w:r w:rsidRPr="00A35B39">
              <w:rPr>
                <w:rFonts w:hint="eastAsia"/>
                <w:lang w:eastAsia="zh-CN"/>
              </w:rPr>
              <w:t>煤全测</w:t>
            </w:r>
            <w:proofErr w:type="gramEnd"/>
          </w:p>
        </w:tc>
      </w:tr>
      <w:tr w:rsidR="00147619" w:rsidRPr="00A35B39" w:rsidTr="00E73619">
        <w:trPr>
          <w:cantSplit/>
          <w:trHeight w:val="340"/>
        </w:trPr>
        <w:tc>
          <w:tcPr>
            <w:tcW w:w="1995" w:type="dxa"/>
            <w:vAlign w:val="center"/>
          </w:tcPr>
          <w:p w:rsidR="00147619" w:rsidRPr="00A35B39" w:rsidRDefault="00147619" w:rsidP="00B24611">
            <w:r w:rsidRPr="00A35B39">
              <w:rPr>
                <w:rFonts w:hint="eastAsia"/>
              </w:rPr>
              <w:lastRenderedPageBreak/>
              <w:t>胶质层</w:t>
            </w:r>
          </w:p>
        </w:tc>
        <w:tc>
          <w:tcPr>
            <w:tcW w:w="1020" w:type="dxa"/>
            <w:vMerge w:val="restart"/>
            <w:vAlign w:val="center"/>
          </w:tcPr>
          <w:p w:rsidR="00147619" w:rsidRPr="00A35B39" w:rsidRDefault="00147619" w:rsidP="00B24611">
            <w:r w:rsidRPr="00A35B39">
              <w:rPr>
                <w:rFonts w:hint="eastAsia"/>
              </w:rPr>
              <w:t>浮煤</w:t>
            </w:r>
          </w:p>
        </w:tc>
        <w:tc>
          <w:tcPr>
            <w:tcW w:w="5805" w:type="dxa"/>
            <w:vMerge w:val="restart"/>
            <w:vAlign w:val="center"/>
          </w:tcPr>
          <w:p w:rsidR="00147619" w:rsidRPr="00A35B39" w:rsidRDefault="00147619" w:rsidP="00B24611">
            <w:pPr>
              <w:rPr>
                <w:lang w:eastAsia="zh-CN"/>
              </w:rPr>
            </w:pPr>
            <w:r w:rsidRPr="00A35B39">
              <w:rPr>
                <w:rFonts w:hint="eastAsia"/>
                <w:lang w:eastAsia="zh-CN"/>
              </w:rPr>
              <w:t>褐煤、长焰煤、不粘煤、弱粘煤、贫煤、无烟煤不测，其他为当</w:t>
            </w:r>
            <w:r w:rsidRPr="00A35B39">
              <w:rPr>
                <w:rFonts w:hint="eastAsia"/>
                <w:lang w:eastAsia="zh-CN"/>
              </w:rPr>
              <w:t>G</w:t>
            </w:r>
            <w:r w:rsidRPr="00A35B39">
              <w:rPr>
                <w:rFonts w:hint="eastAsia"/>
                <w:lang w:eastAsia="zh-CN"/>
              </w:rPr>
              <w:t>＞</w:t>
            </w:r>
            <w:r w:rsidRPr="00A35B39">
              <w:rPr>
                <w:rFonts w:hint="eastAsia"/>
                <w:lang w:eastAsia="zh-CN"/>
              </w:rPr>
              <w:t>85</w:t>
            </w:r>
            <w:r w:rsidRPr="00A35B39">
              <w:rPr>
                <w:rFonts w:hint="eastAsia"/>
                <w:lang w:eastAsia="zh-CN"/>
              </w:rPr>
              <w:t>时全测，</w:t>
            </w:r>
            <w:r w:rsidRPr="00A35B39">
              <w:rPr>
                <w:rFonts w:hint="eastAsia"/>
                <w:lang w:eastAsia="zh-CN"/>
              </w:rPr>
              <w:t>G</w:t>
            </w:r>
            <w:r w:rsidRPr="00A35B39">
              <w:rPr>
                <w:rFonts w:hint="eastAsia"/>
                <w:lang w:eastAsia="zh-CN"/>
              </w:rPr>
              <w:t>≤</w:t>
            </w:r>
            <w:r w:rsidRPr="00A35B39">
              <w:rPr>
                <w:rFonts w:hint="eastAsia"/>
                <w:lang w:eastAsia="zh-CN"/>
              </w:rPr>
              <w:t>85</w:t>
            </w:r>
            <w:r w:rsidRPr="00A35B39">
              <w:rPr>
                <w:rFonts w:hint="eastAsia"/>
                <w:lang w:eastAsia="zh-CN"/>
              </w:rPr>
              <w:t>时不测</w:t>
            </w:r>
          </w:p>
        </w:tc>
      </w:tr>
      <w:tr w:rsidR="00147619" w:rsidRPr="00A35B39" w:rsidTr="00E73619">
        <w:trPr>
          <w:cantSplit/>
          <w:trHeight w:val="340"/>
        </w:trPr>
        <w:tc>
          <w:tcPr>
            <w:tcW w:w="1995" w:type="dxa"/>
            <w:vAlign w:val="center"/>
          </w:tcPr>
          <w:p w:rsidR="00147619" w:rsidRPr="00A35B39" w:rsidRDefault="00147619" w:rsidP="00B24611">
            <w:r w:rsidRPr="00A35B39">
              <w:rPr>
                <w:rFonts w:hint="eastAsia"/>
              </w:rPr>
              <w:t>奥亚膨胀度</w:t>
            </w:r>
          </w:p>
        </w:tc>
        <w:tc>
          <w:tcPr>
            <w:tcW w:w="1020" w:type="dxa"/>
            <w:vMerge/>
            <w:vAlign w:val="center"/>
          </w:tcPr>
          <w:p w:rsidR="00147619" w:rsidRPr="00A35B39" w:rsidRDefault="00147619" w:rsidP="00B24611"/>
        </w:tc>
        <w:tc>
          <w:tcPr>
            <w:tcW w:w="5805" w:type="dxa"/>
            <w:vMerge/>
            <w:vAlign w:val="center"/>
          </w:tcPr>
          <w:p w:rsidR="00147619" w:rsidRPr="00A35B39" w:rsidRDefault="00147619" w:rsidP="00B24611"/>
        </w:tc>
      </w:tr>
      <w:tr w:rsidR="00147619" w:rsidRPr="00A35B39" w:rsidTr="00E73619">
        <w:trPr>
          <w:cantSplit/>
          <w:trHeight w:val="340"/>
        </w:trPr>
        <w:tc>
          <w:tcPr>
            <w:tcW w:w="1995" w:type="dxa"/>
            <w:vAlign w:val="center"/>
          </w:tcPr>
          <w:p w:rsidR="00147619" w:rsidRPr="00A35B39" w:rsidRDefault="00147619" w:rsidP="00B24611">
            <w:r w:rsidRPr="00A35B39">
              <w:rPr>
                <w:rFonts w:hint="eastAsia"/>
              </w:rPr>
              <w:t>坩埚膨胀序数</w:t>
            </w:r>
          </w:p>
        </w:tc>
        <w:tc>
          <w:tcPr>
            <w:tcW w:w="1020" w:type="dxa"/>
            <w:vMerge w:val="restart"/>
            <w:vAlign w:val="center"/>
          </w:tcPr>
          <w:p w:rsidR="00147619" w:rsidRPr="00A35B39" w:rsidRDefault="00147619" w:rsidP="00B24611">
            <w:r w:rsidRPr="00A35B39">
              <w:rPr>
                <w:rFonts w:hint="eastAsia"/>
              </w:rPr>
              <w:t>浮煤</w:t>
            </w:r>
          </w:p>
        </w:tc>
        <w:tc>
          <w:tcPr>
            <w:tcW w:w="5805" w:type="dxa"/>
            <w:vMerge w:val="restart"/>
            <w:vAlign w:val="center"/>
          </w:tcPr>
          <w:p w:rsidR="00147619" w:rsidRPr="00A35B39" w:rsidRDefault="00147619" w:rsidP="00B24611">
            <w:pPr>
              <w:rPr>
                <w:lang w:eastAsia="zh-CN"/>
              </w:rPr>
            </w:pPr>
            <w:r w:rsidRPr="00A35B39">
              <w:rPr>
                <w:rFonts w:hint="eastAsia"/>
                <w:lang w:eastAsia="zh-CN"/>
              </w:rPr>
              <w:t>褐煤、不粘煤、贫煤、无烟煤不测，其他煤根据需要确定</w:t>
            </w:r>
          </w:p>
        </w:tc>
      </w:tr>
      <w:tr w:rsidR="00147619" w:rsidRPr="00A35B39" w:rsidTr="00E73619">
        <w:trPr>
          <w:cantSplit/>
          <w:trHeight w:val="340"/>
        </w:trPr>
        <w:tc>
          <w:tcPr>
            <w:tcW w:w="1995" w:type="dxa"/>
            <w:vAlign w:val="center"/>
          </w:tcPr>
          <w:p w:rsidR="00147619" w:rsidRPr="00A35B39" w:rsidRDefault="00147619" w:rsidP="00B24611">
            <w:r w:rsidRPr="00A35B39">
              <w:rPr>
                <w:rFonts w:hint="eastAsia"/>
              </w:rPr>
              <w:t>基氏塑性</w:t>
            </w:r>
          </w:p>
        </w:tc>
        <w:tc>
          <w:tcPr>
            <w:tcW w:w="1020" w:type="dxa"/>
            <w:vMerge/>
            <w:vAlign w:val="center"/>
          </w:tcPr>
          <w:p w:rsidR="00147619" w:rsidRPr="00A35B39" w:rsidRDefault="00147619" w:rsidP="00B24611"/>
        </w:tc>
        <w:tc>
          <w:tcPr>
            <w:tcW w:w="5805" w:type="dxa"/>
            <w:vMerge/>
            <w:vAlign w:val="center"/>
          </w:tcPr>
          <w:p w:rsidR="00147619" w:rsidRPr="00A35B39" w:rsidRDefault="00147619" w:rsidP="00B24611"/>
        </w:tc>
      </w:tr>
      <w:tr w:rsidR="00147619" w:rsidRPr="00A35B39" w:rsidTr="00E73619">
        <w:trPr>
          <w:cantSplit/>
          <w:trHeight w:val="340"/>
        </w:trPr>
        <w:tc>
          <w:tcPr>
            <w:tcW w:w="1995" w:type="dxa"/>
            <w:vMerge w:val="restart"/>
            <w:vAlign w:val="center"/>
          </w:tcPr>
          <w:p w:rsidR="00147619" w:rsidRPr="00A35B39" w:rsidRDefault="00147619" w:rsidP="00B24611">
            <w:r w:rsidRPr="00A35B39">
              <w:rPr>
                <w:rFonts w:hint="eastAsia"/>
              </w:rPr>
              <w:t>有害元素</w:t>
            </w:r>
          </w:p>
        </w:tc>
        <w:tc>
          <w:tcPr>
            <w:tcW w:w="1020" w:type="dxa"/>
            <w:vAlign w:val="center"/>
          </w:tcPr>
          <w:p w:rsidR="00147619" w:rsidRPr="00A35B39" w:rsidRDefault="00147619" w:rsidP="00B24611">
            <w:r w:rsidRPr="00A35B39">
              <w:rPr>
                <w:rFonts w:hint="eastAsia"/>
              </w:rPr>
              <w:t>原煤</w:t>
            </w:r>
          </w:p>
        </w:tc>
        <w:tc>
          <w:tcPr>
            <w:tcW w:w="5805" w:type="dxa"/>
            <w:vAlign w:val="center"/>
          </w:tcPr>
          <w:p w:rsidR="00147619" w:rsidRPr="00A35B39" w:rsidRDefault="00147619" w:rsidP="00B24611">
            <w:r w:rsidRPr="00A35B39">
              <w:rPr>
                <w:rFonts w:hint="eastAsia"/>
              </w:rPr>
              <w:t>全</w:t>
            </w:r>
            <w:r w:rsidRPr="00A35B39">
              <w:rPr>
                <w:rFonts w:hint="eastAsia"/>
              </w:rPr>
              <w:t xml:space="preserve">  </w:t>
            </w:r>
            <w:r w:rsidRPr="00A35B39">
              <w:rPr>
                <w:rFonts w:hint="eastAsia"/>
              </w:rPr>
              <w:t>测</w:t>
            </w:r>
          </w:p>
        </w:tc>
      </w:tr>
      <w:tr w:rsidR="00147619" w:rsidRPr="00A35B39" w:rsidTr="00E73619">
        <w:trPr>
          <w:cantSplit/>
          <w:trHeight w:val="340"/>
        </w:trPr>
        <w:tc>
          <w:tcPr>
            <w:tcW w:w="1995" w:type="dxa"/>
            <w:vMerge/>
            <w:vAlign w:val="center"/>
          </w:tcPr>
          <w:p w:rsidR="00147619" w:rsidRPr="00A35B39" w:rsidRDefault="00147619" w:rsidP="00B24611"/>
        </w:tc>
        <w:tc>
          <w:tcPr>
            <w:tcW w:w="1020" w:type="dxa"/>
            <w:vAlign w:val="center"/>
          </w:tcPr>
          <w:p w:rsidR="00147619" w:rsidRPr="00A35B39" w:rsidRDefault="00147619" w:rsidP="00B24611">
            <w:r w:rsidRPr="00A35B39">
              <w:rPr>
                <w:rFonts w:hint="eastAsia"/>
              </w:rPr>
              <w:t>浮煤</w:t>
            </w:r>
          </w:p>
        </w:tc>
        <w:tc>
          <w:tcPr>
            <w:tcW w:w="5805" w:type="dxa"/>
            <w:vAlign w:val="center"/>
          </w:tcPr>
          <w:p w:rsidR="00147619" w:rsidRPr="00A35B39" w:rsidRDefault="00147619" w:rsidP="00B24611">
            <w:r w:rsidRPr="00A35B39">
              <w:rPr>
                <w:rFonts w:hint="eastAsia"/>
              </w:rPr>
              <w:t>50%</w:t>
            </w:r>
          </w:p>
        </w:tc>
      </w:tr>
      <w:tr w:rsidR="00147619" w:rsidRPr="00A35B39" w:rsidTr="00E73619">
        <w:trPr>
          <w:trHeight w:val="340"/>
        </w:trPr>
        <w:tc>
          <w:tcPr>
            <w:tcW w:w="1995" w:type="dxa"/>
            <w:vAlign w:val="center"/>
          </w:tcPr>
          <w:p w:rsidR="00147619" w:rsidRPr="00A35B39" w:rsidRDefault="00147619" w:rsidP="00B24611">
            <w:r w:rsidRPr="00A35B39">
              <w:rPr>
                <w:rFonts w:hint="eastAsia"/>
              </w:rPr>
              <w:t>微量元素</w:t>
            </w:r>
          </w:p>
        </w:tc>
        <w:tc>
          <w:tcPr>
            <w:tcW w:w="1020" w:type="dxa"/>
            <w:vAlign w:val="center"/>
          </w:tcPr>
          <w:p w:rsidR="00147619" w:rsidRPr="00A35B39" w:rsidRDefault="00147619" w:rsidP="00B24611">
            <w:r w:rsidRPr="00A35B39">
              <w:rPr>
                <w:rFonts w:hint="eastAsia"/>
              </w:rPr>
              <w:t>原煤</w:t>
            </w:r>
          </w:p>
        </w:tc>
        <w:tc>
          <w:tcPr>
            <w:tcW w:w="5805" w:type="dxa"/>
            <w:vAlign w:val="center"/>
          </w:tcPr>
          <w:p w:rsidR="00147619" w:rsidRPr="00A35B39" w:rsidRDefault="00147619" w:rsidP="00B24611">
            <w:r w:rsidRPr="00A35B39">
              <w:rPr>
                <w:rFonts w:hint="eastAsia"/>
              </w:rPr>
              <w:t>全</w:t>
            </w:r>
            <w:r w:rsidRPr="00A35B39">
              <w:rPr>
                <w:rFonts w:hint="eastAsia"/>
              </w:rPr>
              <w:t xml:space="preserve">  </w:t>
            </w:r>
            <w:r w:rsidRPr="00A35B39">
              <w:rPr>
                <w:rFonts w:hint="eastAsia"/>
              </w:rPr>
              <w:t>测</w:t>
            </w:r>
          </w:p>
        </w:tc>
      </w:tr>
      <w:tr w:rsidR="00147619" w:rsidRPr="00A35B39" w:rsidTr="00E73619">
        <w:trPr>
          <w:trHeight w:val="340"/>
        </w:trPr>
        <w:tc>
          <w:tcPr>
            <w:tcW w:w="1995" w:type="dxa"/>
            <w:vAlign w:val="center"/>
          </w:tcPr>
          <w:p w:rsidR="00147619" w:rsidRPr="00A35B39" w:rsidRDefault="00147619" w:rsidP="00B24611">
            <w:r w:rsidRPr="00A35B39">
              <w:rPr>
                <w:rFonts w:hint="eastAsia"/>
              </w:rPr>
              <w:t>碳酸盐二氧化碳</w:t>
            </w:r>
          </w:p>
        </w:tc>
        <w:tc>
          <w:tcPr>
            <w:tcW w:w="1020" w:type="dxa"/>
            <w:vAlign w:val="center"/>
          </w:tcPr>
          <w:p w:rsidR="00147619" w:rsidRPr="00A35B39" w:rsidRDefault="00147619" w:rsidP="00B24611">
            <w:r w:rsidRPr="00A35B39">
              <w:rPr>
                <w:rFonts w:hint="eastAsia"/>
              </w:rPr>
              <w:t>原煤</w:t>
            </w:r>
          </w:p>
        </w:tc>
        <w:tc>
          <w:tcPr>
            <w:tcW w:w="5805" w:type="dxa"/>
            <w:vAlign w:val="center"/>
          </w:tcPr>
          <w:p w:rsidR="00147619" w:rsidRPr="00A35B39" w:rsidRDefault="00147619" w:rsidP="00B24611">
            <w:pPr>
              <w:rPr>
                <w:lang w:eastAsia="zh-CN"/>
              </w:rPr>
            </w:pPr>
            <w:r w:rsidRPr="00A35B39">
              <w:rPr>
                <w:rFonts w:hint="eastAsia"/>
              </w:rPr>
              <w:t>ω</w:t>
            </w:r>
            <w:r w:rsidRPr="00A35B39">
              <w:rPr>
                <w:rFonts w:hint="eastAsia"/>
                <w:lang w:eastAsia="zh-CN"/>
              </w:rPr>
              <w:t>（</w:t>
            </w:r>
            <w:r w:rsidRPr="00A35B39">
              <w:rPr>
                <w:rFonts w:hint="eastAsia"/>
                <w:lang w:eastAsia="zh-CN"/>
              </w:rPr>
              <w:t>CO</w:t>
            </w:r>
            <w:r w:rsidRPr="00A35B39">
              <w:rPr>
                <w:rFonts w:hint="eastAsia"/>
                <w:vertAlign w:val="subscript"/>
                <w:lang w:eastAsia="zh-CN"/>
              </w:rPr>
              <w:t>2</w:t>
            </w:r>
            <w:r w:rsidRPr="00A35B39">
              <w:rPr>
                <w:rFonts w:hint="eastAsia"/>
                <w:lang w:eastAsia="zh-CN"/>
              </w:rPr>
              <w:t>）＞</w:t>
            </w:r>
            <w:r w:rsidRPr="00A35B39">
              <w:rPr>
                <w:rFonts w:hint="eastAsia"/>
                <w:lang w:eastAsia="zh-CN"/>
              </w:rPr>
              <w:t>2%</w:t>
            </w:r>
            <w:r w:rsidRPr="00A35B39">
              <w:rPr>
                <w:rFonts w:hint="eastAsia"/>
                <w:lang w:eastAsia="zh-CN"/>
              </w:rPr>
              <w:t>者应全测，</w:t>
            </w:r>
            <w:r w:rsidRPr="00A35B39">
              <w:rPr>
                <w:rFonts w:hint="eastAsia"/>
                <w:lang w:eastAsia="zh-CN"/>
              </w:rPr>
              <w:t xml:space="preserve"> </w:t>
            </w:r>
            <w:r w:rsidRPr="00A35B39">
              <w:rPr>
                <w:rFonts w:hint="eastAsia"/>
              </w:rPr>
              <w:t>ω</w:t>
            </w:r>
            <w:r w:rsidRPr="00A35B39">
              <w:rPr>
                <w:rFonts w:hint="eastAsia"/>
                <w:lang w:eastAsia="zh-CN"/>
              </w:rPr>
              <w:t>＜</w:t>
            </w:r>
            <w:r w:rsidRPr="00A35B39">
              <w:rPr>
                <w:rFonts w:hint="eastAsia"/>
                <w:lang w:eastAsia="zh-CN"/>
              </w:rPr>
              <w:t>2%</w:t>
            </w:r>
            <w:r w:rsidRPr="00A35B39">
              <w:rPr>
                <w:rFonts w:hint="eastAsia"/>
                <w:lang w:eastAsia="zh-CN"/>
              </w:rPr>
              <w:t>者不测</w:t>
            </w:r>
          </w:p>
        </w:tc>
      </w:tr>
      <w:tr w:rsidR="00147619" w:rsidRPr="00A35B39" w:rsidTr="00E73619">
        <w:trPr>
          <w:trHeight w:val="340"/>
        </w:trPr>
        <w:tc>
          <w:tcPr>
            <w:tcW w:w="1995" w:type="dxa"/>
            <w:vAlign w:val="center"/>
          </w:tcPr>
          <w:p w:rsidR="00147619" w:rsidRPr="00A35B39" w:rsidRDefault="00147619" w:rsidP="00B24611">
            <w:r w:rsidRPr="00A35B39">
              <w:rPr>
                <w:rFonts w:hint="eastAsia"/>
              </w:rPr>
              <w:t>苯萃取物</w:t>
            </w:r>
          </w:p>
        </w:tc>
        <w:tc>
          <w:tcPr>
            <w:tcW w:w="1020" w:type="dxa"/>
            <w:vAlign w:val="center"/>
          </w:tcPr>
          <w:p w:rsidR="00147619" w:rsidRPr="00A35B39" w:rsidRDefault="00147619" w:rsidP="00B24611">
            <w:r w:rsidRPr="00A35B39">
              <w:rPr>
                <w:rFonts w:hint="eastAsia"/>
              </w:rPr>
              <w:t>原煤</w:t>
            </w:r>
          </w:p>
        </w:tc>
        <w:tc>
          <w:tcPr>
            <w:tcW w:w="5805" w:type="dxa"/>
            <w:vAlign w:val="center"/>
          </w:tcPr>
          <w:p w:rsidR="00147619" w:rsidRPr="00A35B39" w:rsidRDefault="00147619" w:rsidP="00B24611">
            <w:pPr>
              <w:rPr>
                <w:lang w:eastAsia="zh-CN"/>
              </w:rPr>
            </w:pPr>
            <w:r w:rsidRPr="00A35B39">
              <w:rPr>
                <w:rFonts w:hint="eastAsia"/>
                <w:lang w:eastAsia="zh-CN"/>
              </w:rPr>
              <w:t>褐煤全测，其他煤不测</w:t>
            </w:r>
          </w:p>
        </w:tc>
      </w:tr>
      <w:tr w:rsidR="00147619" w:rsidRPr="00A35B39" w:rsidTr="00E73619">
        <w:trPr>
          <w:trHeight w:val="340"/>
        </w:trPr>
        <w:tc>
          <w:tcPr>
            <w:tcW w:w="1995" w:type="dxa"/>
            <w:vAlign w:val="center"/>
          </w:tcPr>
          <w:p w:rsidR="00147619" w:rsidRPr="00A35B39" w:rsidRDefault="00147619" w:rsidP="00B24611">
            <w:r w:rsidRPr="00A35B39">
              <w:rPr>
                <w:rFonts w:hint="eastAsia"/>
              </w:rPr>
              <w:t>腐殖酸</w:t>
            </w:r>
          </w:p>
        </w:tc>
        <w:tc>
          <w:tcPr>
            <w:tcW w:w="1020" w:type="dxa"/>
            <w:vAlign w:val="center"/>
          </w:tcPr>
          <w:p w:rsidR="00147619" w:rsidRPr="00A35B39" w:rsidRDefault="00147619" w:rsidP="00B24611">
            <w:r w:rsidRPr="00A35B39">
              <w:rPr>
                <w:rFonts w:hint="eastAsia"/>
              </w:rPr>
              <w:t>原煤</w:t>
            </w:r>
          </w:p>
        </w:tc>
        <w:tc>
          <w:tcPr>
            <w:tcW w:w="5805" w:type="dxa"/>
            <w:vAlign w:val="center"/>
          </w:tcPr>
          <w:p w:rsidR="00147619" w:rsidRPr="00A35B39" w:rsidRDefault="00147619" w:rsidP="00B24611">
            <w:pPr>
              <w:rPr>
                <w:lang w:eastAsia="zh-CN"/>
              </w:rPr>
            </w:pPr>
            <w:r w:rsidRPr="00A35B39">
              <w:rPr>
                <w:rFonts w:hint="eastAsia"/>
                <w:lang w:eastAsia="zh-CN"/>
              </w:rPr>
              <w:t>褐煤全测，其他煤的</w:t>
            </w:r>
            <w:proofErr w:type="gramStart"/>
            <w:r w:rsidRPr="00A35B39">
              <w:rPr>
                <w:rFonts w:hint="eastAsia"/>
                <w:lang w:eastAsia="zh-CN"/>
              </w:rPr>
              <w:t>风化煤全测</w:t>
            </w:r>
            <w:proofErr w:type="gramEnd"/>
          </w:p>
        </w:tc>
      </w:tr>
      <w:tr w:rsidR="00147619" w:rsidRPr="00A35B39" w:rsidTr="00E73619">
        <w:trPr>
          <w:trHeight w:val="340"/>
        </w:trPr>
        <w:tc>
          <w:tcPr>
            <w:tcW w:w="1995" w:type="dxa"/>
            <w:vAlign w:val="center"/>
          </w:tcPr>
          <w:p w:rsidR="00147619" w:rsidRPr="00A35B39" w:rsidRDefault="00147619" w:rsidP="00B24611">
            <w:r w:rsidRPr="00A35B39">
              <w:rPr>
                <w:rFonts w:hint="eastAsia"/>
              </w:rPr>
              <w:t>透光性</w:t>
            </w:r>
          </w:p>
        </w:tc>
        <w:tc>
          <w:tcPr>
            <w:tcW w:w="1020" w:type="dxa"/>
            <w:vAlign w:val="center"/>
          </w:tcPr>
          <w:p w:rsidR="00147619" w:rsidRPr="00A35B39" w:rsidRDefault="00147619" w:rsidP="00B24611">
            <w:r w:rsidRPr="00A35B39">
              <w:rPr>
                <w:rFonts w:hint="eastAsia"/>
              </w:rPr>
              <w:t>浮煤</w:t>
            </w:r>
          </w:p>
        </w:tc>
        <w:tc>
          <w:tcPr>
            <w:tcW w:w="5805" w:type="dxa"/>
            <w:vAlign w:val="center"/>
          </w:tcPr>
          <w:p w:rsidR="00147619" w:rsidRPr="00A35B39" w:rsidRDefault="00147619" w:rsidP="00B24611">
            <w:pPr>
              <w:rPr>
                <w:lang w:eastAsia="zh-CN"/>
              </w:rPr>
            </w:pPr>
            <w:r w:rsidRPr="00A35B39">
              <w:rPr>
                <w:rFonts w:hint="eastAsia"/>
                <w:lang w:eastAsia="zh-CN"/>
              </w:rPr>
              <w:t>为区分褐煤与长焰煤时应全测，其他煤不测</w:t>
            </w:r>
          </w:p>
        </w:tc>
      </w:tr>
      <w:tr w:rsidR="00147619" w:rsidRPr="00A35B39" w:rsidTr="00E73619">
        <w:trPr>
          <w:trHeight w:val="340"/>
        </w:trPr>
        <w:tc>
          <w:tcPr>
            <w:tcW w:w="1995" w:type="dxa"/>
            <w:vAlign w:val="center"/>
          </w:tcPr>
          <w:p w:rsidR="00147619" w:rsidRPr="00A35B39" w:rsidRDefault="00147619" w:rsidP="00B24611">
            <w:r w:rsidRPr="00A35B39">
              <w:rPr>
                <w:rFonts w:hint="eastAsia"/>
              </w:rPr>
              <w:t>真密度</w:t>
            </w:r>
          </w:p>
        </w:tc>
        <w:tc>
          <w:tcPr>
            <w:tcW w:w="1020" w:type="dxa"/>
            <w:vAlign w:val="center"/>
          </w:tcPr>
          <w:p w:rsidR="00147619" w:rsidRPr="00A35B39" w:rsidRDefault="00147619" w:rsidP="00B24611">
            <w:r w:rsidRPr="00A35B39">
              <w:rPr>
                <w:rFonts w:hint="eastAsia"/>
              </w:rPr>
              <w:t>原煤</w:t>
            </w:r>
          </w:p>
        </w:tc>
        <w:tc>
          <w:tcPr>
            <w:tcW w:w="5805" w:type="dxa"/>
            <w:vAlign w:val="center"/>
          </w:tcPr>
          <w:p w:rsidR="00147619" w:rsidRPr="00A35B39" w:rsidRDefault="00147619" w:rsidP="00B24611">
            <w:r w:rsidRPr="00A35B39">
              <w:rPr>
                <w:rFonts w:hint="eastAsia"/>
              </w:rPr>
              <w:t>根据需要确定</w:t>
            </w:r>
          </w:p>
        </w:tc>
      </w:tr>
      <w:tr w:rsidR="00147619" w:rsidRPr="00A35B39" w:rsidTr="00E73619">
        <w:trPr>
          <w:trHeight w:val="340"/>
        </w:trPr>
        <w:tc>
          <w:tcPr>
            <w:tcW w:w="1995" w:type="dxa"/>
            <w:vAlign w:val="center"/>
          </w:tcPr>
          <w:p w:rsidR="00147619" w:rsidRPr="00A35B39" w:rsidRDefault="00147619" w:rsidP="00B24611">
            <w:r w:rsidRPr="00A35B39">
              <w:rPr>
                <w:rFonts w:hint="eastAsia"/>
              </w:rPr>
              <w:t>视密度</w:t>
            </w:r>
          </w:p>
        </w:tc>
        <w:tc>
          <w:tcPr>
            <w:tcW w:w="1020" w:type="dxa"/>
            <w:vAlign w:val="center"/>
          </w:tcPr>
          <w:p w:rsidR="00147619" w:rsidRPr="00A35B39" w:rsidRDefault="00147619" w:rsidP="00B24611">
            <w:r w:rsidRPr="00A35B39">
              <w:rPr>
                <w:rFonts w:hint="eastAsia"/>
              </w:rPr>
              <w:t>原煤</w:t>
            </w:r>
          </w:p>
        </w:tc>
        <w:tc>
          <w:tcPr>
            <w:tcW w:w="5805" w:type="dxa"/>
            <w:vAlign w:val="center"/>
          </w:tcPr>
          <w:p w:rsidR="00147619" w:rsidRPr="00A35B39" w:rsidRDefault="00147619" w:rsidP="00B24611">
            <w:r w:rsidRPr="00A35B39">
              <w:rPr>
                <w:rFonts w:hint="eastAsia"/>
              </w:rPr>
              <w:t>10%</w:t>
            </w:r>
          </w:p>
        </w:tc>
      </w:tr>
    </w:tbl>
    <w:p w:rsidR="00147619" w:rsidRPr="00A35B39" w:rsidRDefault="00147619" w:rsidP="00B24611"/>
    <w:p w:rsidR="00147619" w:rsidRPr="00A35B39" w:rsidRDefault="00147619" w:rsidP="00B24611">
      <w:r w:rsidRPr="00A35B39">
        <w:br w:type="page"/>
      </w:r>
    </w:p>
    <w:p w:rsidR="00147619" w:rsidRPr="00A35B39" w:rsidRDefault="00147619" w:rsidP="00B24611">
      <w:pPr>
        <w:rPr>
          <w:lang w:eastAsia="zh-CN"/>
        </w:rPr>
      </w:pPr>
      <w:r w:rsidRPr="00A35B39">
        <w:rPr>
          <w:rFonts w:hint="eastAsia"/>
          <w:lang w:eastAsia="zh-CN"/>
        </w:rPr>
        <w:lastRenderedPageBreak/>
        <w:t>表</w:t>
      </w:r>
      <w:r w:rsidRPr="00A35B39">
        <w:rPr>
          <w:rFonts w:hint="eastAsia"/>
          <w:lang w:eastAsia="zh-CN"/>
        </w:rPr>
        <w:t xml:space="preserve">F.3  </w:t>
      </w:r>
      <w:r w:rsidRPr="00A35B39">
        <w:rPr>
          <w:rFonts w:hint="eastAsia"/>
          <w:lang w:eastAsia="zh-CN"/>
        </w:rPr>
        <w:t>详查、勘探阶段增加的分析试验项目及数量表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10"/>
        <w:gridCol w:w="840"/>
        <w:gridCol w:w="5670"/>
      </w:tblGrid>
      <w:tr w:rsidR="00147619" w:rsidRPr="00A35B39" w:rsidTr="00E73619">
        <w:trPr>
          <w:cantSplit/>
          <w:trHeight w:val="340"/>
        </w:trPr>
        <w:tc>
          <w:tcPr>
            <w:tcW w:w="3150" w:type="dxa"/>
            <w:gridSpan w:val="2"/>
          </w:tcPr>
          <w:p w:rsidR="00147619" w:rsidRPr="00A35B39" w:rsidRDefault="00147619" w:rsidP="00B24611">
            <w:r w:rsidRPr="00A35B39">
              <w:rPr>
                <w:rFonts w:hint="eastAsia"/>
              </w:rPr>
              <w:t>试</w:t>
            </w:r>
            <w:r w:rsidRPr="00A35B39">
              <w:rPr>
                <w:rFonts w:hint="eastAsia"/>
              </w:rPr>
              <w:t xml:space="preserve"> </w:t>
            </w:r>
            <w:r w:rsidRPr="00A35B39">
              <w:rPr>
                <w:rFonts w:hint="eastAsia"/>
              </w:rPr>
              <w:t>验</w:t>
            </w:r>
            <w:r w:rsidRPr="00A35B39">
              <w:rPr>
                <w:rFonts w:hint="eastAsia"/>
              </w:rPr>
              <w:t xml:space="preserve"> </w:t>
            </w:r>
            <w:r w:rsidRPr="00A35B39">
              <w:rPr>
                <w:rFonts w:hint="eastAsia"/>
              </w:rPr>
              <w:t>项</w:t>
            </w:r>
            <w:r w:rsidRPr="00A35B39">
              <w:rPr>
                <w:rFonts w:hint="eastAsia"/>
              </w:rPr>
              <w:t xml:space="preserve"> </w:t>
            </w:r>
            <w:r w:rsidRPr="00A35B39">
              <w:rPr>
                <w:rFonts w:hint="eastAsia"/>
              </w:rPr>
              <w:t>目</w:t>
            </w:r>
          </w:p>
        </w:tc>
        <w:tc>
          <w:tcPr>
            <w:tcW w:w="5670" w:type="dxa"/>
          </w:tcPr>
          <w:p w:rsidR="00147619" w:rsidRPr="00A35B39" w:rsidRDefault="00147619" w:rsidP="00B24611">
            <w:r w:rsidRPr="00A35B39">
              <w:rPr>
                <w:rFonts w:hint="eastAsia"/>
              </w:rPr>
              <w:t>试</w:t>
            </w:r>
            <w:r w:rsidRPr="00A35B39">
              <w:rPr>
                <w:rFonts w:hint="eastAsia"/>
              </w:rPr>
              <w:t xml:space="preserve">  </w:t>
            </w:r>
            <w:r w:rsidRPr="00A35B39">
              <w:rPr>
                <w:rFonts w:hint="eastAsia"/>
              </w:rPr>
              <w:t>验</w:t>
            </w:r>
            <w:r w:rsidRPr="00A35B39">
              <w:rPr>
                <w:rFonts w:hint="eastAsia"/>
              </w:rPr>
              <w:t xml:space="preserve">  </w:t>
            </w:r>
            <w:r w:rsidRPr="00A35B39">
              <w:rPr>
                <w:rFonts w:hint="eastAsia"/>
              </w:rPr>
              <w:t>数</w:t>
            </w:r>
            <w:r w:rsidRPr="00A35B39">
              <w:rPr>
                <w:rFonts w:hint="eastAsia"/>
              </w:rPr>
              <w:t xml:space="preserve">  </w:t>
            </w:r>
            <w:r w:rsidRPr="00A35B39">
              <w:rPr>
                <w:rFonts w:hint="eastAsia"/>
              </w:rPr>
              <w:t>量</w:t>
            </w:r>
          </w:p>
        </w:tc>
      </w:tr>
      <w:tr w:rsidR="00147619" w:rsidRPr="00A35B39" w:rsidTr="00E73619">
        <w:trPr>
          <w:cantSplit/>
          <w:trHeight w:val="340"/>
        </w:trPr>
        <w:tc>
          <w:tcPr>
            <w:tcW w:w="2310" w:type="dxa"/>
            <w:vAlign w:val="center"/>
          </w:tcPr>
          <w:p w:rsidR="00147619" w:rsidRPr="00A35B39" w:rsidRDefault="00147619" w:rsidP="00B24611">
            <w:r w:rsidRPr="00A35B39">
              <w:rPr>
                <w:rFonts w:hint="eastAsia"/>
              </w:rPr>
              <w:t>煤灰粘度</w:t>
            </w:r>
          </w:p>
        </w:tc>
        <w:tc>
          <w:tcPr>
            <w:tcW w:w="840" w:type="dxa"/>
            <w:vMerge w:val="restart"/>
            <w:vAlign w:val="center"/>
          </w:tcPr>
          <w:p w:rsidR="00147619" w:rsidRPr="00A35B39" w:rsidRDefault="00147619" w:rsidP="00B24611">
            <w:r w:rsidRPr="00A35B39">
              <w:rPr>
                <w:rFonts w:hint="eastAsia"/>
              </w:rPr>
              <w:t>原煤</w:t>
            </w:r>
          </w:p>
        </w:tc>
        <w:tc>
          <w:tcPr>
            <w:tcW w:w="5670" w:type="dxa"/>
            <w:vMerge w:val="restart"/>
            <w:vAlign w:val="center"/>
          </w:tcPr>
          <w:p w:rsidR="00147619" w:rsidRPr="00A35B39" w:rsidRDefault="00147619" w:rsidP="00B24611">
            <w:pPr>
              <w:rPr>
                <w:lang w:eastAsia="zh-CN"/>
              </w:rPr>
            </w:pPr>
            <w:r w:rsidRPr="00A35B39">
              <w:rPr>
                <w:rFonts w:hint="eastAsia"/>
                <w:lang w:eastAsia="zh-CN"/>
              </w:rPr>
              <w:t>动力燃料煤和气化原料煤测</w:t>
            </w:r>
            <w:r w:rsidRPr="00A35B39">
              <w:rPr>
                <w:rFonts w:hint="eastAsia"/>
                <w:lang w:eastAsia="zh-CN"/>
              </w:rPr>
              <w:t>10%~20%</w:t>
            </w:r>
            <w:r w:rsidRPr="00A35B39">
              <w:rPr>
                <w:rFonts w:hint="eastAsia"/>
                <w:lang w:eastAsia="zh-CN"/>
              </w:rPr>
              <w:t>，</w:t>
            </w:r>
            <w:proofErr w:type="gramStart"/>
            <w:r w:rsidRPr="00A35B39">
              <w:rPr>
                <w:rFonts w:hint="eastAsia"/>
                <w:lang w:eastAsia="zh-CN"/>
              </w:rPr>
              <w:t>其他煤按需要</w:t>
            </w:r>
            <w:proofErr w:type="gramEnd"/>
            <w:r w:rsidRPr="00A35B39">
              <w:rPr>
                <w:rFonts w:hint="eastAsia"/>
                <w:lang w:eastAsia="zh-CN"/>
              </w:rPr>
              <w:t>确定</w:t>
            </w:r>
          </w:p>
        </w:tc>
      </w:tr>
      <w:tr w:rsidR="00147619" w:rsidRPr="00A35B39" w:rsidTr="00E73619">
        <w:trPr>
          <w:cantSplit/>
          <w:trHeight w:val="340"/>
        </w:trPr>
        <w:tc>
          <w:tcPr>
            <w:tcW w:w="2310" w:type="dxa"/>
            <w:vAlign w:val="center"/>
          </w:tcPr>
          <w:p w:rsidR="00147619" w:rsidRPr="00A35B39" w:rsidRDefault="00147619" w:rsidP="00B24611">
            <w:r w:rsidRPr="00A35B39">
              <w:rPr>
                <w:rFonts w:hint="eastAsia"/>
              </w:rPr>
              <w:t>煤灰结渣性</w:t>
            </w:r>
          </w:p>
        </w:tc>
        <w:tc>
          <w:tcPr>
            <w:tcW w:w="840" w:type="dxa"/>
            <w:vMerge/>
            <w:vAlign w:val="center"/>
          </w:tcPr>
          <w:p w:rsidR="00147619" w:rsidRPr="00A35B39" w:rsidRDefault="00147619" w:rsidP="00B24611"/>
        </w:tc>
        <w:tc>
          <w:tcPr>
            <w:tcW w:w="5670" w:type="dxa"/>
            <w:vMerge/>
            <w:vAlign w:val="center"/>
          </w:tcPr>
          <w:p w:rsidR="00147619" w:rsidRPr="00A35B39" w:rsidRDefault="00147619" w:rsidP="00B24611"/>
        </w:tc>
      </w:tr>
      <w:tr w:rsidR="00147619" w:rsidRPr="00A35B39" w:rsidTr="00E73619">
        <w:trPr>
          <w:trHeight w:val="340"/>
        </w:trPr>
        <w:tc>
          <w:tcPr>
            <w:tcW w:w="2310" w:type="dxa"/>
            <w:vAlign w:val="center"/>
          </w:tcPr>
          <w:p w:rsidR="00147619" w:rsidRPr="00A35B39" w:rsidRDefault="00147619" w:rsidP="00B24611">
            <w:r w:rsidRPr="00A35B39">
              <w:rPr>
                <w:rFonts w:hint="eastAsia"/>
              </w:rPr>
              <w:t>抗碎强度</w:t>
            </w:r>
          </w:p>
        </w:tc>
        <w:tc>
          <w:tcPr>
            <w:tcW w:w="840" w:type="dxa"/>
            <w:vAlign w:val="center"/>
          </w:tcPr>
          <w:p w:rsidR="00147619" w:rsidRPr="00A35B39" w:rsidRDefault="00147619" w:rsidP="00B24611">
            <w:r w:rsidRPr="00A35B39">
              <w:rPr>
                <w:rFonts w:hint="eastAsia"/>
              </w:rPr>
              <w:t>原煤</w:t>
            </w:r>
          </w:p>
        </w:tc>
        <w:tc>
          <w:tcPr>
            <w:tcW w:w="5670" w:type="dxa"/>
            <w:vAlign w:val="center"/>
          </w:tcPr>
          <w:p w:rsidR="00147619" w:rsidRPr="00A35B39" w:rsidRDefault="00147619" w:rsidP="00B24611">
            <w:r w:rsidRPr="00A35B39">
              <w:rPr>
                <w:rFonts w:hint="eastAsia"/>
              </w:rPr>
              <w:t>有取样条件时需测定</w:t>
            </w:r>
          </w:p>
        </w:tc>
      </w:tr>
      <w:tr w:rsidR="00147619" w:rsidRPr="00A35B39" w:rsidTr="00E73619">
        <w:trPr>
          <w:trHeight w:val="340"/>
        </w:trPr>
        <w:tc>
          <w:tcPr>
            <w:tcW w:w="2310" w:type="dxa"/>
            <w:vAlign w:val="center"/>
          </w:tcPr>
          <w:p w:rsidR="00147619" w:rsidRPr="00A35B39" w:rsidRDefault="00147619" w:rsidP="00B24611">
            <w:r w:rsidRPr="00A35B39">
              <w:rPr>
                <w:rFonts w:hint="eastAsia"/>
              </w:rPr>
              <w:t>热稳定性</w:t>
            </w:r>
          </w:p>
        </w:tc>
        <w:tc>
          <w:tcPr>
            <w:tcW w:w="840" w:type="dxa"/>
            <w:vAlign w:val="center"/>
          </w:tcPr>
          <w:p w:rsidR="00147619" w:rsidRPr="00A35B39" w:rsidRDefault="00147619" w:rsidP="00B24611">
            <w:r w:rsidRPr="00A35B39">
              <w:rPr>
                <w:rFonts w:hint="eastAsia"/>
              </w:rPr>
              <w:t>原煤</w:t>
            </w:r>
          </w:p>
        </w:tc>
        <w:tc>
          <w:tcPr>
            <w:tcW w:w="5670" w:type="dxa"/>
            <w:vAlign w:val="center"/>
          </w:tcPr>
          <w:p w:rsidR="00147619" w:rsidRPr="00A35B39" w:rsidRDefault="00147619" w:rsidP="00B24611">
            <w:r w:rsidRPr="00A35B39">
              <w:rPr>
                <w:rFonts w:hint="eastAsia"/>
              </w:rPr>
              <w:t>不具粘结性的煤类测</w:t>
            </w:r>
            <w:r w:rsidRPr="00A35B39">
              <w:rPr>
                <w:rFonts w:hint="eastAsia"/>
              </w:rPr>
              <w:t>10%~20%</w:t>
            </w:r>
          </w:p>
        </w:tc>
      </w:tr>
      <w:tr w:rsidR="00147619" w:rsidRPr="00A35B39" w:rsidTr="00E73619">
        <w:trPr>
          <w:cantSplit/>
          <w:trHeight w:val="340"/>
        </w:trPr>
        <w:tc>
          <w:tcPr>
            <w:tcW w:w="2310" w:type="dxa"/>
            <w:vMerge w:val="restart"/>
            <w:vAlign w:val="center"/>
          </w:tcPr>
          <w:p w:rsidR="00147619" w:rsidRPr="00A35B39" w:rsidRDefault="00147619" w:rsidP="00B24611">
            <w:r w:rsidRPr="00A35B39">
              <w:rPr>
                <w:rFonts w:hint="eastAsia"/>
              </w:rPr>
              <w:t>煤对</w:t>
            </w:r>
            <w:r w:rsidRPr="00A35B39">
              <w:rPr>
                <w:rFonts w:hint="eastAsia"/>
              </w:rPr>
              <w:t>CO</w:t>
            </w:r>
            <w:r w:rsidRPr="00A35B39">
              <w:rPr>
                <w:rFonts w:hint="eastAsia"/>
                <w:vertAlign w:val="subscript"/>
              </w:rPr>
              <w:t>2</w:t>
            </w:r>
            <w:r w:rsidRPr="00A35B39">
              <w:rPr>
                <w:rFonts w:hint="eastAsia"/>
              </w:rPr>
              <w:t>反应性</w:t>
            </w:r>
          </w:p>
        </w:tc>
        <w:tc>
          <w:tcPr>
            <w:tcW w:w="840" w:type="dxa"/>
            <w:vAlign w:val="center"/>
          </w:tcPr>
          <w:p w:rsidR="00147619" w:rsidRPr="00A35B39" w:rsidRDefault="00147619" w:rsidP="00B24611">
            <w:r w:rsidRPr="00A35B39">
              <w:rPr>
                <w:rFonts w:hint="eastAsia"/>
              </w:rPr>
              <w:t>原煤</w:t>
            </w:r>
          </w:p>
        </w:tc>
        <w:tc>
          <w:tcPr>
            <w:tcW w:w="5670" w:type="dxa"/>
            <w:vAlign w:val="center"/>
          </w:tcPr>
          <w:p w:rsidR="00147619" w:rsidRPr="00A35B39" w:rsidRDefault="00147619" w:rsidP="00B24611">
            <w:pPr>
              <w:rPr>
                <w:lang w:eastAsia="zh-CN"/>
              </w:rPr>
            </w:pPr>
            <w:r w:rsidRPr="00A35B39">
              <w:rPr>
                <w:rFonts w:hint="eastAsia"/>
                <w:lang w:eastAsia="zh-CN"/>
              </w:rPr>
              <w:t>10%~20%</w:t>
            </w:r>
            <w:r w:rsidRPr="00A35B39">
              <w:rPr>
                <w:rFonts w:hint="eastAsia"/>
                <w:lang w:eastAsia="zh-CN"/>
              </w:rPr>
              <w:t>，强</w:t>
            </w:r>
            <w:proofErr w:type="gramStart"/>
            <w:r w:rsidRPr="00A35B39">
              <w:rPr>
                <w:rFonts w:hint="eastAsia"/>
                <w:lang w:eastAsia="zh-CN"/>
              </w:rPr>
              <w:t>粘结煤按需要</w:t>
            </w:r>
            <w:proofErr w:type="gramEnd"/>
            <w:r w:rsidRPr="00A35B39">
              <w:rPr>
                <w:rFonts w:hint="eastAsia"/>
                <w:lang w:eastAsia="zh-CN"/>
              </w:rPr>
              <w:t>确定</w:t>
            </w:r>
          </w:p>
        </w:tc>
      </w:tr>
      <w:tr w:rsidR="00147619" w:rsidRPr="00A35B39" w:rsidTr="00E73619">
        <w:trPr>
          <w:cantSplit/>
          <w:trHeight w:val="340"/>
        </w:trPr>
        <w:tc>
          <w:tcPr>
            <w:tcW w:w="2310" w:type="dxa"/>
            <w:vMerge/>
            <w:vAlign w:val="center"/>
          </w:tcPr>
          <w:p w:rsidR="00147619" w:rsidRPr="00A35B39" w:rsidRDefault="00147619" w:rsidP="00B24611">
            <w:pPr>
              <w:rPr>
                <w:lang w:eastAsia="zh-CN"/>
              </w:rPr>
            </w:pPr>
          </w:p>
        </w:tc>
        <w:tc>
          <w:tcPr>
            <w:tcW w:w="840" w:type="dxa"/>
            <w:vAlign w:val="center"/>
          </w:tcPr>
          <w:p w:rsidR="00147619" w:rsidRPr="00A35B39" w:rsidRDefault="00147619" w:rsidP="00B24611">
            <w:r w:rsidRPr="00A35B39">
              <w:rPr>
                <w:rFonts w:hint="eastAsia"/>
              </w:rPr>
              <w:t>浮煤</w:t>
            </w:r>
          </w:p>
        </w:tc>
        <w:tc>
          <w:tcPr>
            <w:tcW w:w="5670" w:type="dxa"/>
            <w:vAlign w:val="center"/>
          </w:tcPr>
          <w:p w:rsidR="00147619" w:rsidRPr="00A35B39" w:rsidRDefault="00147619" w:rsidP="00B24611">
            <w:r w:rsidRPr="00A35B39">
              <w:rPr>
                <w:rFonts w:hint="eastAsia"/>
              </w:rPr>
              <w:t>按需要确定</w:t>
            </w:r>
          </w:p>
        </w:tc>
      </w:tr>
      <w:tr w:rsidR="00147619" w:rsidRPr="00A35B39" w:rsidTr="00E73619">
        <w:trPr>
          <w:cantSplit/>
          <w:trHeight w:val="340"/>
        </w:trPr>
        <w:tc>
          <w:tcPr>
            <w:tcW w:w="2310" w:type="dxa"/>
            <w:vMerge w:val="restart"/>
            <w:vAlign w:val="center"/>
          </w:tcPr>
          <w:p w:rsidR="00147619" w:rsidRPr="00A35B39" w:rsidRDefault="00147619" w:rsidP="00B24611">
            <w:r w:rsidRPr="00A35B39">
              <w:rPr>
                <w:rFonts w:hint="eastAsia"/>
              </w:rPr>
              <w:t>可磨性</w:t>
            </w:r>
          </w:p>
        </w:tc>
        <w:tc>
          <w:tcPr>
            <w:tcW w:w="840" w:type="dxa"/>
            <w:vAlign w:val="center"/>
          </w:tcPr>
          <w:p w:rsidR="00147619" w:rsidRPr="00A35B39" w:rsidRDefault="00147619" w:rsidP="00B24611">
            <w:r w:rsidRPr="00A35B39">
              <w:rPr>
                <w:rFonts w:hint="eastAsia"/>
              </w:rPr>
              <w:t>原煤</w:t>
            </w:r>
          </w:p>
        </w:tc>
        <w:tc>
          <w:tcPr>
            <w:tcW w:w="5670" w:type="dxa"/>
            <w:vAlign w:val="center"/>
          </w:tcPr>
          <w:p w:rsidR="00147619" w:rsidRPr="00A35B39" w:rsidRDefault="00147619" w:rsidP="00B24611">
            <w:r w:rsidRPr="00A35B39">
              <w:rPr>
                <w:rFonts w:hint="eastAsia"/>
              </w:rPr>
              <w:t>10%~20%</w:t>
            </w:r>
          </w:p>
        </w:tc>
      </w:tr>
      <w:tr w:rsidR="00147619" w:rsidRPr="00A35B39" w:rsidTr="00E73619">
        <w:trPr>
          <w:cantSplit/>
          <w:trHeight w:val="340"/>
        </w:trPr>
        <w:tc>
          <w:tcPr>
            <w:tcW w:w="2310" w:type="dxa"/>
            <w:vMerge/>
            <w:vAlign w:val="center"/>
          </w:tcPr>
          <w:p w:rsidR="00147619" w:rsidRPr="00A35B39" w:rsidRDefault="00147619" w:rsidP="00B24611"/>
        </w:tc>
        <w:tc>
          <w:tcPr>
            <w:tcW w:w="840" w:type="dxa"/>
            <w:vAlign w:val="center"/>
          </w:tcPr>
          <w:p w:rsidR="00147619" w:rsidRPr="00A35B39" w:rsidRDefault="00147619" w:rsidP="00B24611">
            <w:r w:rsidRPr="00A35B39">
              <w:rPr>
                <w:rFonts w:hint="eastAsia"/>
              </w:rPr>
              <w:t>浮煤</w:t>
            </w:r>
          </w:p>
        </w:tc>
        <w:tc>
          <w:tcPr>
            <w:tcW w:w="5670" w:type="dxa"/>
            <w:vAlign w:val="center"/>
          </w:tcPr>
          <w:p w:rsidR="00147619" w:rsidRPr="00A35B39" w:rsidRDefault="00147619" w:rsidP="00B24611">
            <w:r w:rsidRPr="00A35B39">
              <w:rPr>
                <w:rFonts w:hint="eastAsia"/>
              </w:rPr>
              <w:t>按需要确定</w:t>
            </w:r>
          </w:p>
        </w:tc>
      </w:tr>
      <w:tr w:rsidR="00147619" w:rsidRPr="00A35B39" w:rsidTr="00E73619">
        <w:trPr>
          <w:cantSplit/>
          <w:trHeight w:val="340"/>
        </w:trPr>
        <w:tc>
          <w:tcPr>
            <w:tcW w:w="2310" w:type="dxa"/>
            <w:vMerge w:val="restart"/>
            <w:vAlign w:val="center"/>
          </w:tcPr>
          <w:p w:rsidR="00147619" w:rsidRPr="00A35B39" w:rsidRDefault="00147619" w:rsidP="00B24611">
            <w:r w:rsidRPr="00A35B39">
              <w:rPr>
                <w:rFonts w:hint="eastAsia"/>
              </w:rPr>
              <w:t>低温干馏</w:t>
            </w:r>
          </w:p>
        </w:tc>
        <w:tc>
          <w:tcPr>
            <w:tcW w:w="840" w:type="dxa"/>
            <w:vAlign w:val="center"/>
          </w:tcPr>
          <w:p w:rsidR="00147619" w:rsidRPr="00A35B39" w:rsidRDefault="00147619" w:rsidP="00B24611">
            <w:r w:rsidRPr="00A35B39">
              <w:rPr>
                <w:rFonts w:hint="eastAsia"/>
              </w:rPr>
              <w:t>原煤</w:t>
            </w:r>
          </w:p>
        </w:tc>
        <w:tc>
          <w:tcPr>
            <w:tcW w:w="5670" w:type="dxa"/>
            <w:vAlign w:val="center"/>
          </w:tcPr>
          <w:p w:rsidR="00147619" w:rsidRPr="00A35B39" w:rsidRDefault="00147619" w:rsidP="00B24611">
            <w:pPr>
              <w:rPr>
                <w:vertAlign w:val="subscript"/>
              </w:rPr>
            </w:pPr>
            <w:r w:rsidRPr="00A35B39">
              <w:rPr>
                <w:rFonts w:hint="eastAsia"/>
              </w:rPr>
              <w:t>V</w:t>
            </w:r>
            <w:r w:rsidRPr="00A35B39">
              <w:rPr>
                <w:rFonts w:hint="eastAsia"/>
                <w:vertAlign w:val="subscript"/>
              </w:rPr>
              <w:t>daf</w:t>
            </w:r>
            <w:r w:rsidRPr="00A35B39">
              <w:rPr>
                <w:rFonts w:hint="eastAsia"/>
              </w:rPr>
              <w:t>＞</w:t>
            </w:r>
            <w:r w:rsidRPr="00A35B39">
              <w:rPr>
                <w:rFonts w:hint="eastAsia"/>
              </w:rPr>
              <w:t>28%</w:t>
            </w:r>
            <w:r w:rsidRPr="00A35B39">
              <w:rPr>
                <w:rFonts w:hint="eastAsia"/>
              </w:rPr>
              <w:t>时</w:t>
            </w:r>
            <w:r w:rsidRPr="00A35B39">
              <w:rPr>
                <w:rFonts w:hint="eastAsia"/>
              </w:rPr>
              <w:t>,</w:t>
            </w:r>
            <w:r w:rsidRPr="00A35B39">
              <w:rPr>
                <w:rFonts w:hint="eastAsia"/>
              </w:rPr>
              <w:t>测定</w:t>
            </w:r>
            <w:r w:rsidRPr="00A35B39">
              <w:rPr>
                <w:rFonts w:hint="eastAsia"/>
              </w:rPr>
              <w:t>50%</w:t>
            </w:r>
          </w:p>
        </w:tc>
      </w:tr>
      <w:tr w:rsidR="00147619" w:rsidRPr="00A35B39" w:rsidTr="00E73619">
        <w:trPr>
          <w:cantSplit/>
          <w:trHeight w:val="340"/>
        </w:trPr>
        <w:tc>
          <w:tcPr>
            <w:tcW w:w="2310" w:type="dxa"/>
            <w:vMerge/>
            <w:vAlign w:val="center"/>
          </w:tcPr>
          <w:p w:rsidR="00147619" w:rsidRPr="00A35B39" w:rsidRDefault="00147619" w:rsidP="00B24611"/>
        </w:tc>
        <w:tc>
          <w:tcPr>
            <w:tcW w:w="840" w:type="dxa"/>
            <w:vAlign w:val="center"/>
          </w:tcPr>
          <w:p w:rsidR="00147619" w:rsidRPr="00A35B39" w:rsidRDefault="00147619" w:rsidP="00B24611">
            <w:r w:rsidRPr="00A35B39">
              <w:rPr>
                <w:rFonts w:hint="eastAsia"/>
              </w:rPr>
              <w:t>浮煤</w:t>
            </w:r>
          </w:p>
        </w:tc>
        <w:tc>
          <w:tcPr>
            <w:tcW w:w="5670" w:type="dxa"/>
            <w:vAlign w:val="center"/>
          </w:tcPr>
          <w:p w:rsidR="00147619" w:rsidRPr="00A35B39" w:rsidRDefault="00147619" w:rsidP="00B24611">
            <w:r w:rsidRPr="00A35B39">
              <w:rPr>
                <w:rFonts w:hint="eastAsia"/>
              </w:rPr>
              <w:t>按需要确定</w:t>
            </w:r>
          </w:p>
        </w:tc>
      </w:tr>
      <w:tr w:rsidR="00147619" w:rsidRPr="00A35B39" w:rsidTr="00E73619">
        <w:trPr>
          <w:trHeight w:val="340"/>
        </w:trPr>
        <w:tc>
          <w:tcPr>
            <w:tcW w:w="2310" w:type="dxa"/>
            <w:vAlign w:val="center"/>
          </w:tcPr>
          <w:p w:rsidR="00147619" w:rsidRPr="00A35B39" w:rsidRDefault="00147619" w:rsidP="00B24611">
            <w:smartTag w:uri="urn:schemas-microsoft-com:office:smarttags" w:element="chmetcnv">
              <w:smartTagPr>
                <w:attr w:name="UnitName" w:val="kg"/>
                <w:attr w:name="SourceValue" w:val="200"/>
                <w:attr w:name="HasSpace" w:val="False"/>
                <w:attr w:name="Negative" w:val="False"/>
                <w:attr w:name="NumberType" w:val="1"/>
                <w:attr w:name="TCSC" w:val="0"/>
              </w:smartTagPr>
              <w:r w:rsidRPr="00A35B39">
                <w:rPr>
                  <w:rFonts w:hint="eastAsia"/>
                </w:rPr>
                <w:t>200kg</w:t>
              </w:r>
            </w:smartTag>
            <w:r w:rsidRPr="00A35B39">
              <w:rPr>
                <w:rFonts w:hint="eastAsia"/>
              </w:rPr>
              <w:t>焦炉炼焦试验</w:t>
            </w:r>
          </w:p>
        </w:tc>
        <w:tc>
          <w:tcPr>
            <w:tcW w:w="840" w:type="dxa"/>
            <w:vAlign w:val="center"/>
          </w:tcPr>
          <w:p w:rsidR="00147619" w:rsidRPr="00A35B39" w:rsidRDefault="00147619" w:rsidP="00B24611">
            <w:r w:rsidRPr="00A35B39">
              <w:rPr>
                <w:rFonts w:hint="eastAsia"/>
              </w:rPr>
              <w:t>浮煤</w:t>
            </w:r>
          </w:p>
        </w:tc>
        <w:tc>
          <w:tcPr>
            <w:tcW w:w="5670" w:type="dxa"/>
            <w:vAlign w:val="center"/>
          </w:tcPr>
          <w:p w:rsidR="00147619" w:rsidRPr="00A35B39" w:rsidRDefault="00147619" w:rsidP="00B24611">
            <w:pPr>
              <w:rPr>
                <w:lang w:eastAsia="zh-CN"/>
              </w:rPr>
            </w:pPr>
            <w:r w:rsidRPr="00A35B39">
              <w:rPr>
                <w:rFonts w:hint="eastAsia"/>
                <w:lang w:eastAsia="zh-CN"/>
              </w:rPr>
              <w:t>可作为炼焦配煤的强</w:t>
            </w:r>
            <w:proofErr w:type="gramStart"/>
            <w:r w:rsidRPr="00A35B39">
              <w:rPr>
                <w:rFonts w:hint="eastAsia"/>
                <w:lang w:eastAsia="zh-CN"/>
              </w:rPr>
              <w:t>粘结煤有条件</w:t>
            </w:r>
            <w:proofErr w:type="gramEnd"/>
            <w:r w:rsidRPr="00A35B39">
              <w:rPr>
                <w:rFonts w:hint="eastAsia"/>
                <w:lang w:eastAsia="zh-CN"/>
              </w:rPr>
              <w:t>时应作配煤炼焦试验</w:t>
            </w:r>
          </w:p>
        </w:tc>
      </w:tr>
    </w:tbl>
    <w:p w:rsidR="00147619" w:rsidRDefault="00147619" w:rsidP="00B24611">
      <w:pPr>
        <w:rPr>
          <w:lang w:eastAsia="zh-CN"/>
        </w:rPr>
      </w:pPr>
    </w:p>
    <w:p w:rsidR="00DA5161" w:rsidRDefault="00DA5161" w:rsidP="00B24611">
      <w:pPr>
        <w:rPr>
          <w:lang w:eastAsia="zh-CN"/>
        </w:rPr>
      </w:pPr>
    </w:p>
    <w:p w:rsidR="00DA5161" w:rsidRDefault="00DA5161" w:rsidP="00B24611">
      <w:pPr>
        <w:rPr>
          <w:lang w:eastAsia="zh-CN"/>
        </w:rPr>
      </w:pPr>
    </w:p>
    <w:p w:rsidR="00DA5161" w:rsidRDefault="00DA5161" w:rsidP="00B24611">
      <w:pPr>
        <w:rPr>
          <w:lang w:eastAsia="zh-CN"/>
        </w:rPr>
      </w:pPr>
    </w:p>
    <w:p w:rsidR="00DA5161" w:rsidRDefault="00DA5161" w:rsidP="00B24611">
      <w:pPr>
        <w:rPr>
          <w:lang w:eastAsia="zh-CN"/>
        </w:rPr>
      </w:pPr>
    </w:p>
    <w:p w:rsidR="00DA5161" w:rsidRPr="00A35B39" w:rsidRDefault="00DA5161" w:rsidP="00B24611">
      <w:pPr>
        <w:rPr>
          <w:lang w:eastAsia="zh-CN"/>
        </w:rPr>
      </w:pPr>
    </w:p>
    <w:p w:rsidR="00147619" w:rsidRPr="00A35B39" w:rsidRDefault="00147619" w:rsidP="00B24611">
      <w:pPr>
        <w:rPr>
          <w:lang w:eastAsia="zh-CN"/>
        </w:rPr>
      </w:pPr>
      <w:r w:rsidRPr="00A35B39">
        <w:rPr>
          <w:rFonts w:hint="eastAsia"/>
          <w:lang w:eastAsia="zh-CN"/>
        </w:rPr>
        <w:lastRenderedPageBreak/>
        <w:t>表</w:t>
      </w:r>
      <w:r w:rsidRPr="00A35B39">
        <w:rPr>
          <w:rFonts w:hint="eastAsia"/>
          <w:lang w:eastAsia="zh-CN"/>
        </w:rPr>
        <w:t xml:space="preserve">F.4   </w:t>
      </w:r>
      <w:r w:rsidRPr="00A35B39">
        <w:rPr>
          <w:rFonts w:hint="eastAsia"/>
          <w:lang w:eastAsia="zh-CN"/>
        </w:rPr>
        <w:t>勘探阶段泥炭采样数量和分析试验项目表</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1312"/>
        <w:gridCol w:w="893"/>
        <w:gridCol w:w="2730"/>
        <w:gridCol w:w="1785"/>
        <w:gridCol w:w="735"/>
      </w:tblGrid>
      <w:tr w:rsidR="00147619" w:rsidRPr="00A35B39" w:rsidTr="00E73619">
        <w:trPr>
          <w:cantSplit/>
          <w:trHeight w:val="454"/>
        </w:trPr>
        <w:tc>
          <w:tcPr>
            <w:tcW w:w="1365" w:type="dxa"/>
            <w:vMerge w:val="restart"/>
            <w:vAlign w:val="center"/>
          </w:tcPr>
          <w:p w:rsidR="00147619" w:rsidRPr="00A35B39" w:rsidRDefault="00147619" w:rsidP="00B24611">
            <w:r w:rsidRPr="00A35B39">
              <w:rPr>
                <w:rFonts w:hint="eastAsia"/>
              </w:rPr>
              <w:t>取</w:t>
            </w:r>
            <w:r w:rsidRPr="00A35B39">
              <w:rPr>
                <w:rFonts w:hint="eastAsia"/>
              </w:rPr>
              <w:t xml:space="preserve"> </w:t>
            </w:r>
            <w:r w:rsidRPr="00A35B39">
              <w:rPr>
                <w:rFonts w:hint="eastAsia"/>
              </w:rPr>
              <w:t>样</w:t>
            </w:r>
          </w:p>
          <w:p w:rsidR="00147619" w:rsidRPr="00A35B39" w:rsidRDefault="00147619" w:rsidP="00B24611">
            <w:r w:rsidRPr="00A35B39">
              <w:rPr>
                <w:rFonts w:hint="eastAsia"/>
              </w:rPr>
              <w:t>种</w:t>
            </w:r>
            <w:r w:rsidRPr="00A35B39">
              <w:rPr>
                <w:rFonts w:hint="eastAsia"/>
              </w:rPr>
              <w:t xml:space="preserve"> </w:t>
            </w:r>
            <w:r w:rsidRPr="00A35B39">
              <w:rPr>
                <w:rFonts w:hint="eastAsia"/>
              </w:rPr>
              <w:t>类</w:t>
            </w:r>
          </w:p>
        </w:tc>
        <w:tc>
          <w:tcPr>
            <w:tcW w:w="2205" w:type="dxa"/>
            <w:gridSpan w:val="2"/>
          </w:tcPr>
          <w:p w:rsidR="00147619" w:rsidRPr="00A35B39" w:rsidRDefault="00147619" w:rsidP="00B24611">
            <w:r w:rsidRPr="00A35B39">
              <w:rPr>
                <w:rFonts w:hint="eastAsia"/>
              </w:rPr>
              <w:t>取样柱状剖面数个</w:t>
            </w:r>
          </w:p>
        </w:tc>
        <w:tc>
          <w:tcPr>
            <w:tcW w:w="4515" w:type="dxa"/>
            <w:gridSpan w:val="2"/>
            <w:vAlign w:val="center"/>
          </w:tcPr>
          <w:p w:rsidR="00147619" w:rsidRPr="00A35B39" w:rsidRDefault="00147619" w:rsidP="00B24611">
            <w:r w:rsidRPr="00A35B39">
              <w:rPr>
                <w:rFonts w:hint="eastAsia"/>
              </w:rPr>
              <w:t>分析项目和样数</w:t>
            </w:r>
          </w:p>
        </w:tc>
        <w:tc>
          <w:tcPr>
            <w:tcW w:w="735" w:type="dxa"/>
            <w:vMerge w:val="restart"/>
            <w:vAlign w:val="center"/>
          </w:tcPr>
          <w:p w:rsidR="00147619" w:rsidRPr="00A35B39" w:rsidRDefault="00147619" w:rsidP="00B24611">
            <w:r w:rsidRPr="00A35B39">
              <w:rPr>
                <w:rFonts w:hint="eastAsia"/>
              </w:rPr>
              <w:t>备</w:t>
            </w:r>
          </w:p>
          <w:p w:rsidR="00147619" w:rsidRPr="00A35B39" w:rsidRDefault="00147619" w:rsidP="00B24611">
            <w:r w:rsidRPr="00A35B39">
              <w:rPr>
                <w:rFonts w:hint="eastAsia"/>
              </w:rPr>
              <w:t>注</w:t>
            </w:r>
          </w:p>
        </w:tc>
      </w:tr>
      <w:tr w:rsidR="00147619" w:rsidRPr="00A35B39" w:rsidTr="00E73619">
        <w:trPr>
          <w:cantSplit/>
          <w:trHeight w:val="454"/>
        </w:trPr>
        <w:tc>
          <w:tcPr>
            <w:tcW w:w="1365" w:type="dxa"/>
            <w:vMerge/>
            <w:vAlign w:val="center"/>
          </w:tcPr>
          <w:p w:rsidR="00147619" w:rsidRPr="00A35B39" w:rsidRDefault="00147619" w:rsidP="00B24611"/>
        </w:tc>
        <w:tc>
          <w:tcPr>
            <w:tcW w:w="2205" w:type="dxa"/>
            <w:gridSpan w:val="2"/>
          </w:tcPr>
          <w:p w:rsidR="00147619" w:rsidRPr="00A35B39" w:rsidRDefault="00147619" w:rsidP="00B24611">
            <w:r w:rsidRPr="00A35B39">
              <w:rPr>
                <w:rFonts w:hint="eastAsia"/>
              </w:rPr>
              <w:t>含矿面积</w:t>
            </w:r>
            <w:r w:rsidRPr="00A35B39">
              <w:rPr>
                <w:rFonts w:hint="eastAsia"/>
              </w:rPr>
              <w:t>km</w:t>
            </w:r>
            <w:r w:rsidRPr="00A35B39">
              <w:rPr>
                <w:rFonts w:hint="eastAsia"/>
                <w:vertAlign w:val="superscript"/>
              </w:rPr>
              <w:t>2</w:t>
            </w:r>
          </w:p>
        </w:tc>
        <w:tc>
          <w:tcPr>
            <w:tcW w:w="2730" w:type="dxa"/>
            <w:vMerge w:val="restart"/>
            <w:vAlign w:val="center"/>
          </w:tcPr>
          <w:p w:rsidR="00147619" w:rsidRPr="00A35B39" w:rsidRDefault="00147619" w:rsidP="00B24611">
            <w:r w:rsidRPr="00A35B39">
              <w:rPr>
                <w:rFonts w:hint="eastAsia"/>
              </w:rPr>
              <w:t>项</w:t>
            </w:r>
            <w:r w:rsidRPr="00A35B39">
              <w:rPr>
                <w:rFonts w:hint="eastAsia"/>
              </w:rPr>
              <w:t xml:space="preserve">  </w:t>
            </w:r>
            <w:r w:rsidRPr="00A35B39">
              <w:rPr>
                <w:rFonts w:hint="eastAsia"/>
              </w:rPr>
              <w:t>目</w:t>
            </w:r>
          </w:p>
        </w:tc>
        <w:tc>
          <w:tcPr>
            <w:tcW w:w="1785" w:type="dxa"/>
            <w:vMerge w:val="restart"/>
            <w:vAlign w:val="center"/>
          </w:tcPr>
          <w:p w:rsidR="00147619" w:rsidRPr="00A35B39" w:rsidRDefault="00147619" w:rsidP="00B24611">
            <w:r w:rsidRPr="00A35B39">
              <w:rPr>
                <w:rFonts w:hint="eastAsia"/>
              </w:rPr>
              <w:t>样</w:t>
            </w:r>
            <w:r w:rsidRPr="00A35B39">
              <w:rPr>
                <w:rFonts w:hint="eastAsia"/>
              </w:rPr>
              <w:t xml:space="preserve">  </w:t>
            </w:r>
            <w:r w:rsidRPr="00A35B39">
              <w:rPr>
                <w:rFonts w:hint="eastAsia"/>
              </w:rPr>
              <w:t>数</w:t>
            </w:r>
          </w:p>
        </w:tc>
        <w:tc>
          <w:tcPr>
            <w:tcW w:w="735" w:type="dxa"/>
            <w:vMerge/>
          </w:tcPr>
          <w:p w:rsidR="00147619" w:rsidRPr="00A35B39" w:rsidRDefault="00147619" w:rsidP="00B24611"/>
        </w:tc>
      </w:tr>
      <w:tr w:rsidR="00147619" w:rsidRPr="00A35B39" w:rsidTr="00E73619">
        <w:trPr>
          <w:cantSplit/>
          <w:trHeight w:val="454"/>
        </w:trPr>
        <w:tc>
          <w:tcPr>
            <w:tcW w:w="1365" w:type="dxa"/>
            <w:vMerge/>
            <w:vAlign w:val="center"/>
          </w:tcPr>
          <w:p w:rsidR="00147619" w:rsidRPr="00A35B39" w:rsidRDefault="00147619" w:rsidP="00B24611"/>
        </w:tc>
        <w:tc>
          <w:tcPr>
            <w:tcW w:w="1312" w:type="dxa"/>
          </w:tcPr>
          <w:p w:rsidR="00147619" w:rsidRPr="00A35B39" w:rsidRDefault="00147619" w:rsidP="00B24611">
            <w:r w:rsidRPr="00A35B39">
              <w:rPr>
                <w:rFonts w:hint="eastAsia"/>
              </w:rPr>
              <w:t>＜</w:t>
            </w:r>
            <w:r w:rsidRPr="00A35B39">
              <w:rPr>
                <w:rFonts w:hint="eastAsia"/>
              </w:rPr>
              <w:t>0.5</w:t>
            </w:r>
          </w:p>
        </w:tc>
        <w:tc>
          <w:tcPr>
            <w:tcW w:w="893" w:type="dxa"/>
          </w:tcPr>
          <w:p w:rsidR="00147619" w:rsidRPr="00A35B39" w:rsidRDefault="00147619" w:rsidP="00B24611">
            <w:r w:rsidRPr="00A35B39">
              <w:rPr>
                <w:rFonts w:hint="eastAsia"/>
              </w:rPr>
              <w:t>＞</w:t>
            </w:r>
            <w:r w:rsidRPr="00A35B39">
              <w:rPr>
                <w:rFonts w:hint="eastAsia"/>
              </w:rPr>
              <w:t>0.5</w:t>
            </w:r>
          </w:p>
        </w:tc>
        <w:tc>
          <w:tcPr>
            <w:tcW w:w="2730" w:type="dxa"/>
            <w:vMerge/>
            <w:vAlign w:val="center"/>
          </w:tcPr>
          <w:p w:rsidR="00147619" w:rsidRPr="00A35B39" w:rsidRDefault="00147619" w:rsidP="00B24611"/>
        </w:tc>
        <w:tc>
          <w:tcPr>
            <w:tcW w:w="1785" w:type="dxa"/>
            <w:vMerge/>
            <w:vAlign w:val="center"/>
          </w:tcPr>
          <w:p w:rsidR="00147619" w:rsidRPr="00A35B39" w:rsidRDefault="00147619" w:rsidP="00B24611"/>
        </w:tc>
        <w:tc>
          <w:tcPr>
            <w:tcW w:w="735" w:type="dxa"/>
            <w:vMerge/>
          </w:tcPr>
          <w:p w:rsidR="00147619" w:rsidRPr="00A35B39" w:rsidRDefault="00147619" w:rsidP="00B24611"/>
        </w:tc>
      </w:tr>
      <w:tr w:rsidR="00147619" w:rsidRPr="00A35B39" w:rsidTr="00E73619">
        <w:trPr>
          <w:cantSplit/>
          <w:trHeight w:val="454"/>
        </w:trPr>
        <w:tc>
          <w:tcPr>
            <w:tcW w:w="1365" w:type="dxa"/>
            <w:vMerge w:val="restart"/>
            <w:vAlign w:val="center"/>
          </w:tcPr>
          <w:p w:rsidR="00147619" w:rsidRPr="00A35B39" w:rsidRDefault="00147619" w:rsidP="00B24611">
            <w:r w:rsidRPr="00A35B39">
              <w:rPr>
                <w:rFonts w:hint="eastAsia"/>
              </w:rPr>
              <w:t>一般分</w:t>
            </w:r>
          </w:p>
          <w:p w:rsidR="00147619" w:rsidRPr="00A35B39" w:rsidRDefault="00147619" w:rsidP="00B24611">
            <w:r w:rsidRPr="00A35B39">
              <w:rPr>
                <w:rFonts w:hint="eastAsia"/>
              </w:rPr>
              <w:t>析化验</w:t>
            </w:r>
          </w:p>
        </w:tc>
        <w:tc>
          <w:tcPr>
            <w:tcW w:w="1312" w:type="dxa"/>
            <w:vMerge w:val="restart"/>
            <w:vAlign w:val="center"/>
          </w:tcPr>
          <w:p w:rsidR="00147619" w:rsidRPr="00A35B39" w:rsidRDefault="00147619" w:rsidP="00B24611">
            <w:r w:rsidRPr="00A35B39">
              <w:rPr>
                <w:rFonts w:hint="eastAsia"/>
              </w:rPr>
              <w:t>3~5</w:t>
            </w:r>
          </w:p>
        </w:tc>
        <w:tc>
          <w:tcPr>
            <w:tcW w:w="893" w:type="dxa"/>
            <w:vMerge w:val="restart"/>
            <w:vAlign w:val="center"/>
          </w:tcPr>
          <w:p w:rsidR="00147619" w:rsidRPr="00A35B39" w:rsidRDefault="00147619" w:rsidP="00B24611">
            <w:r w:rsidRPr="00A35B39">
              <w:rPr>
                <w:rFonts w:hint="eastAsia"/>
              </w:rPr>
              <w:t>＞</w:t>
            </w:r>
            <w:r w:rsidRPr="00A35B39">
              <w:rPr>
                <w:rFonts w:hint="eastAsia"/>
              </w:rPr>
              <w:t>5</w:t>
            </w:r>
          </w:p>
        </w:tc>
        <w:tc>
          <w:tcPr>
            <w:tcW w:w="2730" w:type="dxa"/>
            <w:vAlign w:val="center"/>
          </w:tcPr>
          <w:p w:rsidR="00147619" w:rsidRPr="00A35B39" w:rsidRDefault="00147619" w:rsidP="00B24611">
            <w:smartTag w:uri="urn:schemas-microsoft-com:office:smarttags" w:element="chsdate">
              <w:smartTagPr>
                <w:attr w:name="Year" w:val="1899"/>
                <w:attr w:name="Month" w:val="12"/>
                <w:attr w:name="Day" w:val="30"/>
                <w:attr w:name="IsLunarDate" w:val="False"/>
                <w:attr w:name="IsROCDate" w:val="False"/>
              </w:smartTagPr>
              <w:r w:rsidRPr="00A35B39">
                <w:rPr>
                  <w:rFonts w:hint="eastAsia"/>
                </w:rPr>
                <w:t>10.2.5</w:t>
              </w:r>
            </w:smartTag>
            <w:r w:rsidRPr="00A35B39">
              <w:rPr>
                <w:rFonts w:hint="eastAsia"/>
              </w:rPr>
              <w:t>.5</w:t>
            </w:r>
            <w:r w:rsidRPr="00A35B39">
              <w:rPr>
                <w:rFonts w:hint="eastAsia"/>
              </w:rPr>
              <w:t>项的一般分析项目</w:t>
            </w:r>
          </w:p>
        </w:tc>
        <w:tc>
          <w:tcPr>
            <w:tcW w:w="1785" w:type="dxa"/>
            <w:vAlign w:val="center"/>
          </w:tcPr>
          <w:p w:rsidR="00147619" w:rsidRPr="00A35B39" w:rsidRDefault="00147619" w:rsidP="00B24611">
            <w:r w:rsidRPr="00A35B39">
              <w:rPr>
                <w:rFonts w:hint="eastAsia"/>
              </w:rPr>
              <w:t>全</w:t>
            </w:r>
            <w:r w:rsidRPr="00A35B39">
              <w:rPr>
                <w:rFonts w:hint="eastAsia"/>
              </w:rPr>
              <w:t xml:space="preserve">  </w:t>
            </w:r>
            <w:r w:rsidRPr="00A35B39">
              <w:rPr>
                <w:rFonts w:hint="eastAsia"/>
              </w:rPr>
              <w:t>测</w:t>
            </w:r>
          </w:p>
        </w:tc>
        <w:tc>
          <w:tcPr>
            <w:tcW w:w="735" w:type="dxa"/>
            <w:vMerge w:val="restart"/>
          </w:tcPr>
          <w:p w:rsidR="00147619" w:rsidRPr="00A35B39" w:rsidRDefault="00147619" w:rsidP="00B24611"/>
        </w:tc>
      </w:tr>
      <w:tr w:rsidR="00147619" w:rsidRPr="00A35B39" w:rsidTr="00E73619">
        <w:trPr>
          <w:cantSplit/>
          <w:trHeight w:val="454"/>
        </w:trPr>
        <w:tc>
          <w:tcPr>
            <w:tcW w:w="1365" w:type="dxa"/>
            <w:vMerge/>
            <w:vAlign w:val="center"/>
          </w:tcPr>
          <w:p w:rsidR="00147619" w:rsidRPr="00A35B39" w:rsidRDefault="00147619" w:rsidP="00B24611"/>
        </w:tc>
        <w:tc>
          <w:tcPr>
            <w:tcW w:w="1312" w:type="dxa"/>
            <w:vMerge/>
            <w:vAlign w:val="center"/>
          </w:tcPr>
          <w:p w:rsidR="00147619" w:rsidRPr="00A35B39" w:rsidRDefault="00147619" w:rsidP="00B24611"/>
        </w:tc>
        <w:tc>
          <w:tcPr>
            <w:tcW w:w="893" w:type="dxa"/>
            <w:vMerge/>
            <w:vAlign w:val="center"/>
          </w:tcPr>
          <w:p w:rsidR="00147619" w:rsidRPr="00A35B39" w:rsidRDefault="00147619" w:rsidP="00B24611"/>
        </w:tc>
        <w:tc>
          <w:tcPr>
            <w:tcW w:w="2730" w:type="dxa"/>
            <w:vAlign w:val="center"/>
          </w:tcPr>
          <w:p w:rsidR="00147619" w:rsidRPr="00A35B39" w:rsidRDefault="00147619" w:rsidP="00B24611">
            <w:r w:rsidRPr="00A35B39">
              <w:rPr>
                <w:rFonts w:hint="eastAsia"/>
              </w:rPr>
              <w:t>泥炭组成元素分析</w:t>
            </w:r>
          </w:p>
        </w:tc>
        <w:tc>
          <w:tcPr>
            <w:tcW w:w="1785" w:type="dxa"/>
            <w:vMerge w:val="restart"/>
            <w:vAlign w:val="center"/>
          </w:tcPr>
          <w:p w:rsidR="00147619" w:rsidRPr="00A35B39" w:rsidRDefault="00147619" w:rsidP="00B24611">
            <w:r w:rsidRPr="00A35B39">
              <w:rPr>
                <w:rFonts w:hint="eastAsia"/>
              </w:rPr>
              <w:t>一个（剖面样）</w:t>
            </w:r>
          </w:p>
        </w:tc>
        <w:tc>
          <w:tcPr>
            <w:tcW w:w="735" w:type="dxa"/>
            <w:vMerge/>
          </w:tcPr>
          <w:p w:rsidR="00147619" w:rsidRPr="00A35B39" w:rsidRDefault="00147619" w:rsidP="00B24611"/>
        </w:tc>
      </w:tr>
      <w:tr w:rsidR="00147619" w:rsidRPr="00A35B39" w:rsidTr="00E73619">
        <w:trPr>
          <w:cantSplit/>
          <w:trHeight w:val="454"/>
        </w:trPr>
        <w:tc>
          <w:tcPr>
            <w:tcW w:w="1365" w:type="dxa"/>
            <w:vMerge/>
            <w:vAlign w:val="center"/>
          </w:tcPr>
          <w:p w:rsidR="00147619" w:rsidRPr="00A35B39" w:rsidRDefault="00147619" w:rsidP="00B24611"/>
        </w:tc>
        <w:tc>
          <w:tcPr>
            <w:tcW w:w="1312" w:type="dxa"/>
            <w:vMerge/>
            <w:vAlign w:val="center"/>
          </w:tcPr>
          <w:p w:rsidR="00147619" w:rsidRPr="00A35B39" w:rsidRDefault="00147619" w:rsidP="00B24611"/>
        </w:tc>
        <w:tc>
          <w:tcPr>
            <w:tcW w:w="893" w:type="dxa"/>
            <w:vMerge/>
            <w:vAlign w:val="center"/>
          </w:tcPr>
          <w:p w:rsidR="00147619" w:rsidRPr="00A35B39" w:rsidRDefault="00147619" w:rsidP="00B24611"/>
        </w:tc>
        <w:tc>
          <w:tcPr>
            <w:tcW w:w="2730" w:type="dxa"/>
            <w:vAlign w:val="center"/>
          </w:tcPr>
          <w:p w:rsidR="00147619" w:rsidRPr="00A35B39" w:rsidRDefault="00147619" w:rsidP="00B24611">
            <w:r w:rsidRPr="00A35B39">
              <w:rPr>
                <w:rFonts w:hint="eastAsia"/>
              </w:rPr>
              <w:t>灰成分分析</w:t>
            </w:r>
          </w:p>
        </w:tc>
        <w:tc>
          <w:tcPr>
            <w:tcW w:w="1785" w:type="dxa"/>
            <w:vMerge/>
            <w:vAlign w:val="center"/>
          </w:tcPr>
          <w:p w:rsidR="00147619" w:rsidRPr="00A35B39" w:rsidRDefault="00147619" w:rsidP="00B24611"/>
        </w:tc>
        <w:tc>
          <w:tcPr>
            <w:tcW w:w="735" w:type="dxa"/>
            <w:vMerge/>
          </w:tcPr>
          <w:p w:rsidR="00147619" w:rsidRPr="00A35B39" w:rsidRDefault="00147619" w:rsidP="00B24611"/>
        </w:tc>
      </w:tr>
      <w:tr w:rsidR="00147619" w:rsidRPr="00A35B39" w:rsidTr="00E73619">
        <w:trPr>
          <w:cantSplit/>
          <w:trHeight w:val="454"/>
        </w:trPr>
        <w:tc>
          <w:tcPr>
            <w:tcW w:w="1365" w:type="dxa"/>
            <w:vMerge/>
            <w:vAlign w:val="center"/>
          </w:tcPr>
          <w:p w:rsidR="00147619" w:rsidRPr="00A35B39" w:rsidRDefault="00147619" w:rsidP="00B24611"/>
        </w:tc>
        <w:tc>
          <w:tcPr>
            <w:tcW w:w="1312" w:type="dxa"/>
            <w:vMerge/>
            <w:vAlign w:val="center"/>
          </w:tcPr>
          <w:p w:rsidR="00147619" w:rsidRPr="00A35B39" w:rsidRDefault="00147619" w:rsidP="00B24611"/>
        </w:tc>
        <w:tc>
          <w:tcPr>
            <w:tcW w:w="893" w:type="dxa"/>
            <w:vMerge/>
            <w:vAlign w:val="center"/>
          </w:tcPr>
          <w:p w:rsidR="00147619" w:rsidRPr="00A35B39" w:rsidRDefault="00147619" w:rsidP="00B24611"/>
        </w:tc>
        <w:tc>
          <w:tcPr>
            <w:tcW w:w="2730" w:type="dxa"/>
            <w:vAlign w:val="center"/>
          </w:tcPr>
          <w:p w:rsidR="00147619" w:rsidRPr="00A35B39" w:rsidRDefault="00147619" w:rsidP="00B24611">
            <w:r w:rsidRPr="00A35B39">
              <w:rPr>
                <w:rFonts w:hint="eastAsia"/>
              </w:rPr>
              <w:t>有机组成分析</w:t>
            </w:r>
          </w:p>
        </w:tc>
        <w:tc>
          <w:tcPr>
            <w:tcW w:w="1785" w:type="dxa"/>
            <w:vMerge/>
            <w:vAlign w:val="center"/>
          </w:tcPr>
          <w:p w:rsidR="00147619" w:rsidRPr="00A35B39" w:rsidRDefault="00147619" w:rsidP="00B24611"/>
        </w:tc>
        <w:tc>
          <w:tcPr>
            <w:tcW w:w="735" w:type="dxa"/>
            <w:vMerge/>
          </w:tcPr>
          <w:p w:rsidR="00147619" w:rsidRPr="00A35B39" w:rsidRDefault="00147619" w:rsidP="00B24611"/>
        </w:tc>
      </w:tr>
      <w:tr w:rsidR="00147619" w:rsidRPr="00A35B39" w:rsidTr="00E73619">
        <w:trPr>
          <w:cantSplit/>
          <w:trHeight w:val="454"/>
        </w:trPr>
        <w:tc>
          <w:tcPr>
            <w:tcW w:w="1365" w:type="dxa"/>
            <w:vMerge/>
            <w:vAlign w:val="center"/>
          </w:tcPr>
          <w:p w:rsidR="00147619" w:rsidRPr="00A35B39" w:rsidRDefault="00147619" w:rsidP="00B24611"/>
        </w:tc>
        <w:tc>
          <w:tcPr>
            <w:tcW w:w="1312" w:type="dxa"/>
            <w:vMerge/>
            <w:vAlign w:val="center"/>
          </w:tcPr>
          <w:p w:rsidR="00147619" w:rsidRPr="00A35B39" w:rsidRDefault="00147619" w:rsidP="00B24611"/>
        </w:tc>
        <w:tc>
          <w:tcPr>
            <w:tcW w:w="893" w:type="dxa"/>
            <w:vMerge/>
            <w:vAlign w:val="center"/>
          </w:tcPr>
          <w:p w:rsidR="00147619" w:rsidRPr="00A35B39" w:rsidRDefault="00147619" w:rsidP="00B24611"/>
        </w:tc>
        <w:tc>
          <w:tcPr>
            <w:tcW w:w="2730" w:type="dxa"/>
            <w:vAlign w:val="center"/>
          </w:tcPr>
          <w:p w:rsidR="00147619" w:rsidRPr="00A35B39" w:rsidRDefault="00147619" w:rsidP="00B24611">
            <w:r w:rsidRPr="00A35B39">
              <w:rPr>
                <w:rFonts w:hint="eastAsia"/>
              </w:rPr>
              <w:t>光谱定量分析</w:t>
            </w:r>
          </w:p>
        </w:tc>
        <w:tc>
          <w:tcPr>
            <w:tcW w:w="1785" w:type="dxa"/>
            <w:vMerge/>
            <w:vAlign w:val="center"/>
          </w:tcPr>
          <w:p w:rsidR="00147619" w:rsidRPr="00A35B39" w:rsidRDefault="00147619" w:rsidP="00B24611"/>
        </w:tc>
        <w:tc>
          <w:tcPr>
            <w:tcW w:w="735" w:type="dxa"/>
            <w:vMerge/>
          </w:tcPr>
          <w:p w:rsidR="00147619" w:rsidRPr="00A35B39" w:rsidRDefault="00147619" w:rsidP="00B24611"/>
        </w:tc>
      </w:tr>
      <w:tr w:rsidR="00147619" w:rsidRPr="00A35B39" w:rsidTr="00E73619">
        <w:trPr>
          <w:trHeight w:val="454"/>
        </w:trPr>
        <w:tc>
          <w:tcPr>
            <w:tcW w:w="1365" w:type="dxa"/>
            <w:vAlign w:val="center"/>
          </w:tcPr>
          <w:p w:rsidR="00147619" w:rsidRPr="00A35B39" w:rsidRDefault="00147619" w:rsidP="00B24611">
            <w:r w:rsidRPr="00A35B39">
              <w:rPr>
                <w:rFonts w:hint="eastAsia"/>
              </w:rPr>
              <w:t>植物残体及孢粉样</w:t>
            </w:r>
          </w:p>
        </w:tc>
        <w:tc>
          <w:tcPr>
            <w:tcW w:w="1312" w:type="dxa"/>
            <w:vAlign w:val="center"/>
          </w:tcPr>
          <w:p w:rsidR="00147619" w:rsidRPr="00A35B39" w:rsidRDefault="00147619" w:rsidP="00B24611">
            <w:r w:rsidRPr="00A35B39">
              <w:rPr>
                <w:rFonts w:hint="eastAsia"/>
              </w:rPr>
              <w:t>1</w:t>
            </w:r>
          </w:p>
        </w:tc>
        <w:tc>
          <w:tcPr>
            <w:tcW w:w="893" w:type="dxa"/>
            <w:vAlign w:val="center"/>
          </w:tcPr>
          <w:p w:rsidR="00147619" w:rsidRPr="00A35B39" w:rsidRDefault="00147619" w:rsidP="00B24611">
            <w:r w:rsidRPr="00A35B39">
              <w:rPr>
                <w:rFonts w:hint="eastAsia"/>
              </w:rPr>
              <w:t>1</w:t>
            </w:r>
          </w:p>
        </w:tc>
        <w:tc>
          <w:tcPr>
            <w:tcW w:w="2730" w:type="dxa"/>
            <w:vAlign w:val="center"/>
          </w:tcPr>
          <w:p w:rsidR="00147619" w:rsidRPr="00A35B39" w:rsidRDefault="00147619" w:rsidP="00B24611">
            <w:pPr>
              <w:rPr>
                <w:lang w:eastAsia="zh-CN"/>
              </w:rPr>
            </w:pPr>
            <w:r w:rsidRPr="00A35B39">
              <w:rPr>
                <w:rFonts w:hint="eastAsia"/>
                <w:lang w:eastAsia="zh-CN"/>
              </w:rPr>
              <w:t>植物残体、孢粉分析鉴定</w:t>
            </w:r>
          </w:p>
        </w:tc>
        <w:tc>
          <w:tcPr>
            <w:tcW w:w="1785" w:type="dxa"/>
            <w:vAlign w:val="center"/>
          </w:tcPr>
          <w:p w:rsidR="00147619" w:rsidRPr="00A35B39" w:rsidRDefault="00147619" w:rsidP="00B24611">
            <w:pPr>
              <w:rPr>
                <w:lang w:eastAsia="zh-CN"/>
              </w:rPr>
            </w:pPr>
            <w:r w:rsidRPr="00A35B39">
              <w:rPr>
                <w:rFonts w:hint="eastAsia"/>
                <w:lang w:eastAsia="zh-CN"/>
              </w:rPr>
              <w:t>一个剖面的连续分层样</w:t>
            </w:r>
          </w:p>
        </w:tc>
        <w:tc>
          <w:tcPr>
            <w:tcW w:w="735" w:type="dxa"/>
          </w:tcPr>
          <w:p w:rsidR="00147619" w:rsidRPr="00A35B39" w:rsidRDefault="00147619" w:rsidP="00B24611">
            <w:pPr>
              <w:rPr>
                <w:lang w:eastAsia="zh-CN"/>
              </w:rPr>
            </w:pPr>
          </w:p>
        </w:tc>
      </w:tr>
    </w:tbl>
    <w:p w:rsidR="00147619" w:rsidRPr="00A35B39" w:rsidRDefault="00147619" w:rsidP="00B24611">
      <w:pPr>
        <w:rPr>
          <w:lang w:eastAsia="zh-CN"/>
        </w:rPr>
      </w:pPr>
    </w:p>
    <w:p w:rsidR="00147619" w:rsidRPr="00F66770" w:rsidRDefault="00147619" w:rsidP="00F66770">
      <w:pPr>
        <w:pStyle w:val="2"/>
        <w:spacing w:line="240" w:lineRule="auto"/>
        <w:rPr>
          <w:b/>
          <w:lang w:eastAsia="zh-CN"/>
        </w:rPr>
      </w:pPr>
      <w:r w:rsidRPr="00A35B39">
        <w:rPr>
          <w:b/>
          <w:sz w:val="21"/>
          <w:lang w:eastAsia="zh-CN"/>
        </w:rPr>
        <w:br w:type="page"/>
      </w:r>
      <w:bookmarkStart w:id="18" w:name="_Toc310849819"/>
      <w:r w:rsidRPr="00F66770">
        <w:rPr>
          <w:rFonts w:hint="eastAsia"/>
          <w:b/>
          <w:lang w:eastAsia="zh-CN"/>
        </w:rPr>
        <w:lastRenderedPageBreak/>
        <w:t>附录</w:t>
      </w:r>
      <w:r w:rsidRPr="00F66770">
        <w:rPr>
          <w:rFonts w:hint="eastAsia"/>
          <w:b/>
          <w:lang w:eastAsia="zh-CN"/>
        </w:rPr>
        <w:t>G</w:t>
      </w:r>
      <w:r w:rsidR="005C14AD" w:rsidRPr="00F66770">
        <w:rPr>
          <w:rFonts w:hint="eastAsia"/>
          <w:b/>
          <w:lang w:eastAsia="zh-CN"/>
        </w:rPr>
        <w:t>水文地质勘查类型的划分及勘查工作量</w:t>
      </w:r>
      <w:r w:rsidR="00D6042B" w:rsidRPr="00F66770">
        <w:rPr>
          <w:rFonts w:hint="eastAsia"/>
          <w:b/>
          <w:lang w:eastAsia="zh-CN"/>
        </w:rPr>
        <w:t>（资料性附录）</w:t>
      </w:r>
      <w:bookmarkEnd w:id="18"/>
    </w:p>
    <w:p w:rsidR="00147619" w:rsidRPr="00B74297" w:rsidRDefault="00147619" w:rsidP="00D6042B">
      <w:pPr>
        <w:spacing w:line="240" w:lineRule="auto"/>
        <w:jc w:val="center"/>
        <w:rPr>
          <w:b/>
          <w:sz w:val="18"/>
          <w:lang w:eastAsia="zh-CN"/>
        </w:rPr>
      </w:pPr>
      <w:r w:rsidRPr="00B74297">
        <w:rPr>
          <w:rFonts w:hint="eastAsia"/>
          <w:b/>
          <w:sz w:val="18"/>
          <w:lang w:eastAsia="zh-CN"/>
        </w:rPr>
        <w:t>水文地质勘查类型的划分及勘查工作量</w:t>
      </w:r>
    </w:p>
    <w:p w:rsidR="00147619" w:rsidRPr="00A35B39" w:rsidRDefault="00DA5161" w:rsidP="00B74297">
      <w:pPr>
        <w:rPr>
          <w:lang w:eastAsia="zh-CN"/>
        </w:rPr>
      </w:pPr>
      <w:r>
        <w:rPr>
          <w:rFonts w:hint="eastAsia"/>
          <w:lang w:eastAsia="zh-CN"/>
        </w:rPr>
        <w:t xml:space="preserve">    </w:t>
      </w:r>
      <w:r w:rsidR="00147619" w:rsidRPr="00A35B39">
        <w:rPr>
          <w:rFonts w:hint="eastAsia"/>
          <w:lang w:eastAsia="zh-CN"/>
        </w:rPr>
        <w:t xml:space="preserve">G.1  </w:t>
      </w:r>
      <w:r w:rsidR="00147619" w:rsidRPr="00A35B39">
        <w:rPr>
          <w:rFonts w:hint="eastAsia"/>
          <w:lang w:eastAsia="zh-CN"/>
        </w:rPr>
        <w:t>水文地质勘查类型的划分</w:t>
      </w:r>
    </w:p>
    <w:p w:rsidR="00147619" w:rsidRPr="00A35B39" w:rsidRDefault="00DA5161" w:rsidP="00B74297">
      <w:pPr>
        <w:rPr>
          <w:lang w:eastAsia="zh-CN"/>
        </w:rPr>
      </w:pPr>
      <w:r>
        <w:rPr>
          <w:rFonts w:hint="eastAsia"/>
          <w:lang w:eastAsia="zh-CN"/>
        </w:rPr>
        <w:t xml:space="preserve">    </w:t>
      </w:r>
      <w:r w:rsidR="00147619" w:rsidRPr="00A35B39">
        <w:rPr>
          <w:rFonts w:hint="eastAsia"/>
          <w:lang w:eastAsia="zh-CN"/>
        </w:rPr>
        <w:t xml:space="preserve">G.1.1  </w:t>
      </w:r>
      <w:r w:rsidR="00147619" w:rsidRPr="00A35B39">
        <w:rPr>
          <w:rFonts w:hint="eastAsia"/>
          <w:lang w:eastAsia="zh-CN"/>
        </w:rPr>
        <w:t>按直接充水含水层含水空间特征，把煤矿床水文地质勘查划分为三类：</w:t>
      </w:r>
    </w:p>
    <w:p w:rsidR="00147619" w:rsidRPr="00A35B39" w:rsidRDefault="00147619" w:rsidP="00B74297">
      <w:pPr>
        <w:rPr>
          <w:lang w:eastAsia="zh-CN"/>
        </w:rPr>
      </w:pPr>
      <w:r w:rsidRPr="00A35B39">
        <w:rPr>
          <w:rFonts w:hint="eastAsia"/>
          <w:lang w:eastAsia="zh-CN"/>
        </w:rPr>
        <w:t xml:space="preserve">   a</w:t>
      </w:r>
      <w:r w:rsidRPr="00A35B39">
        <w:rPr>
          <w:rFonts w:hint="eastAsia"/>
          <w:lang w:eastAsia="zh-CN"/>
        </w:rPr>
        <w:t>）第一类，以孔隙含水层为主的矿床，称孔隙充水矿床；</w:t>
      </w:r>
    </w:p>
    <w:p w:rsidR="00147619" w:rsidRPr="00A35B39" w:rsidRDefault="00147619" w:rsidP="00B74297">
      <w:pPr>
        <w:rPr>
          <w:lang w:eastAsia="zh-CN"/>
        </w:rPr>
      </w:pPr>
      <w:r w:rsidRPr="00A35B39">
        <w:rPr>
          <w:rFonts w:hint="eastAsia"/>
          <w:lang w:eastAsia="zh-CN"/>
        </w:rPr>
        <w:t xml:space="preserve">   b</w:t>
      </w:r>
      <w:r w:rsidRPr="00A35B39">
        <w:rPr>
          <w:rFonts w:hint="eastAsia"/>
          <w:lang w:eastAsia="zh-CN"/>
        </w:rPr>
        <w:t>）第二类，以裂隙含水层为主的矿床，称裂隙充水矿床；</w:t>
      </w:r>
    </w:p>
    <w:p w:rsidR="00147619" w:rsidRPr="00A35B39" w:rsidRDefault="00147619" w:rsidP="00B74297">
      <w:pPr>
        <w:rPr>
          <w:lang w:eastAsia="zh-CN"/>
        </w:rPr>
      </w:pPr>
      <w:r w:rsidRPr="00A35B39">
        <w:rPr>
          <w:rFonts w:hint="eastAsia"/>
          <w:lang w:eastAsia="zh-CN"/>
        </w:rPr>
        <w:t xml:space="preserve">   c</w:t>
      </w:r>
      <w:r w:rsidRPr="00A35B39">
        <w:rPr>
          <w:rFonts w:hint="eastAsia"/>
          <w:lang w:eastAsia="zh-CN"/>
        </w:rPr>
        <w:t>）第三类，以岩溶含水层为主的矿床，称岩溶充水矿床，并按其充水方式不同，分为两个亚类：</w:t>
      </w:r>
    </w:p>
    <w:p w:rsidR="00147619" w:rsidRPr="00A35B39" w:rsidRDefault="00147619" w:rsidP="00B74297">
      <w:pPr>
        <w:rPr>
          <w:lang w:eastAsia="zh-CN"/>
        </w:rPr>
      </w:pPr>
      <w:r w:rsidRPr="00A35B39">
        <w:rPr>
          <w:rFonts w:hint="eastAsia"/>
          <w:lang w:eastAsia="zh-CN"/>
        </w:rPr>
        <w:t xml:space="preserve">   1</w:t>
      </w:r>
      <w:r w:rsidRPr="00A35B39">
        <w:rPr>
          <w:rFonts w:hint="eastAsia"/>
          <w:lang w:eastAsia="zh-CN"/>
        </w:rPr>
        <w:t>）</w:t>
      </w:r>
      <w:r w:rsidRPr="00A35B39">
        <w:rPr>
          <w:rFonts w:hint="eastAsia"/>
          <w:lang w:eastAsia="zh-CN"/>
        </w:rPr>
        <w:t xml:space="preserve"> </w:t>
      </w:r>
      <w:r w:rsidRPr="00A35B39">
        <w:rPr>
          <w:rFonts w:hint="eastAsia"/>
          <w:lang w:eastAsia="zh-CN"/>
        </w:rPr>
        <w:t>第一亚类，顶板进水为主的岩溶充水矿床；</w:t>
      </w:r>
    </w:p>
    <w:p w:rsidR="00147619" w:rsidRPr="00A35B39" w:rsidRDefault="00147619" w:rsidP="00B74297">
      <w:pPr>
        <w:rPr>
          <w:lang w:eastAsia="zh-CN"/>
        </w:rPr>
      </w:pPr>
      <w:r w:rsidRPr="00A35B39">
        <w:rPr>
          <w:rFonts w:hint="eastAsia"/>
          <w:lang w:eastAsia="zh-CN"/>
        </w:rPr>
        <w:t xml:space="preserve">   2</w:t>
      </w:r>
      <w:r w:rsidRPr="00A35B39">
        <w:rPr>
          <w:rFonts w:hint="eastAsia"/>
          <w:lang w:eastAsia="zh-CN"/>
        </w:rPr>
        <w:t>）</w:t>
      </w:r>
      <w:r w:rsidRPr="00A35B39">
        <w:rPr>
          <w:rFonts w:hint="eastAsia"/>
          <w:lang w:eastAsia="zh-CN"/>
        </w:rPr>
        <w:t xml:space="preserve"> </w:t>
      </w:r>
      <w:r w:rsidRPr="00A35B39">
        <w:rPr>
          <w:rFonts w:hint="eastAsia"/>
          <w:lang w:eastAsia="zh-CN"/>
        </w:rPr>
        <w:t>第二亚类，底板进水为主的岩溶充水矿床。</w:t>
      </w:r>
    </w:p>
    <w:p w:rsidR="00147619" w:rsidRPr="00A35B39" w:rsidRDefault="00DA5161" w:rsidP="00B74297">
      <w:pPr>
        <w:rPr>
          <w:lang w:eastAsia="zh-CN"/>
        </w:rPr>
      </w:pPr>
      <w:r>
        <w:rPr>
          <w:rFonts w:hint="eastAsia"/>
          <w:lang w:eastAsia="zh-CN"/>
        </w:rPr>
        <w:t xml:space="preserve">    </w:t>
      </w:r>
      <w:r w:rsidR="00147619" w:rsidRPr="00A35B39">
        <w:rPr>
          <w:rFonts w:hint="eastAsia"/>
          <w:lang w:eastAsia="zh-CN"/>
        </w:rPr>
        <w:t xml:space="preserve">G.1.2  </w:t>
      </w:r>
      <w:r w:rsidR="00147619" w:rsidRPr="00A35B39">
        <w:rPr>
          <w:rFonts w:hint="eastAsia"/>
          <w:lang w:eastAsia="zh-CN"/>
        </w:rPr>
        <w:t>按直接充水含水层的富水性及补给条件，并结合煤层与当地侵蚀基准面的关系等其他因素，把各类矿床划分为三型：</w:t>
      </w:r>
    </w:p>
    <w:p w:rsidR="00147619" w:rsidRPr="00A35B39" w:rsidRDefault="00147619" w:rsidP="00B74297">
      <w:pPr>
        <w:rPr>
          <w:lang w:eastAsia="zh-CN"/>
        </w:rPr>
      </w:pPr>
      <w:r w:rsidRPr="00A35B39">
        <w:rPr>
          <w:rFonts w:hint="eastAsia"/>
          <w:lang w:eastAsia="zh-CN"/>
        </w:rPr>
        <w:t xml:space="preserve">   a</w:t>
      </w:r>
      <w:r w:rsidRPr="00A35B39">
        <w:rPr>
          <w:rFonts w:hint="eastAsia"/>
          <w:lang w:eastAsia="zh-CN"/>
        </w:rPr>
        <w:t>）</w:t>
      </w:r>
      <w:r w:rsidRPr="00A35B39">
        <w:rPr>
          <w:rFonts w:hint="eastAsia"/>
          <w:lang w:eastAsia="zh-CN"/>
        </w:rPr>
        <w:t xml:space="preserve"> </w:t>
      </w:r>
      <w:r w:rsidRPr="00A35B39">
        <w:rPr>
          <w:rFonts w:hint="eastAsia"/>
          <w:lang w:eastAsia="zh-CN"/>
        </w:rPr>
        <w:t>第一型，水文地质条件简单的矿床，主要包括以下情况：</w:t>
      </w:r>
    </w:p>
    <w:p w:rsidR="00147619" w:rsidRPr="00A35B39" w:rsidRDefault="00147619" w:rsidP="00B74297">
      <w:pPr>
        <w:rPr>
          <w:lang w:eastAsia="zh-CN"/>
        </w:rPr>
      </w:pPr>
      <w:r w:rsidRPr="00A35B39">
        <w:rPr>
          <w:rFonts w:hint="eastAsia"/>
          <w:lang w:eastAsia="zh-CN"/>
        </w:rPr>
        <w:t xml:space="preserve">  </w:t>
      </w:r>
      <w:r w:rsidR="00DA5161">
        <w:rPr>
          <w:rFonts w:hint="eastAsia"/>
          <w:lang w:eastAsia="zh-CN"/>
        </w:rPr>
        <w:t xml:space="preserve"> </w:t>
      </w:r>
      <w:r w:rsidRPr="00A35B39">
        <w:rPr>
          <w:rFonts w:hint="eastAsia"/>
          <w:lang w:eastAsia="zh-CN"/>
        </w:rPr>
        <w:t xml:space="preserve"> 1</w:t>
      </w:r>
      <w:r w:rsidRPr="00A35B39">
        <w:rPr>
          <w:rFonts w:hint="eastAsia"/>
          <w:lang w:eastAsia="zh-CN"/>
        </w:rPr>
        <w:t>）</w:t>
      </w:r>
      <w:r w:rsidRPr="00A35B39">
        <w:rPr>
          <w:rFonts w:hint="eastAsia"/>
          <w:lang w:eastAsia="zh-CN"/>
        </w:rPr>
        <w:t xml:space="preserve">  </w:t>
      </w:r>
      <w:r w:rsidRPr="00A35B39">
        <w:rPr>
          <w:rFonts w:hint="eastAsia"/>
          <w:lang w:eastAsia="zh-CN"/>
        </w:rPr>
        <w:t>煤层位于地下水位以上或季节变化带内，以大气降水为主要充水水源；</w:t>
      </w:r>
    </w:p>
    <w:p w:rsidR="00147619" w:rsidRPr="00A35B39" w:rsidRDefault="00147619" w:rsidP="00B74297">
      <w:pPr>
        <w:rPr>
          <w:lang w:eastAsia="zh-CN"/>
        </w:rPr>
      </w:pPr>
      <w:r w:rsidRPr="00A35B39">
        <w:rPr>
          <w:rFonts w:hint="eastAsia"/>
          <w:lang w:eastAsia="zh-CN"/>
        </w:rPr>
        <w:t xml:space="preserve"> </w:t>
      </w:r>
      <w:r w:rsidR="00DA5161">
        <w:rPr>
          <w:rFonts w:hint="eastAsia"/>
          <w:lang w:eastAsia="zh-CN"/>
        </w:rPr>
        <w:t xml:space="preserve"> </w:t>
      </w:r>
      <w:r w:rsidRPr="00A35B39">
        <w:rPr>
          <w:rFonts w:hint="eastAsia"/>
          <w:lang w:eastAsia="zh-CN"/>
        </w:rPr>
        <w:t xml:space="preserve">  2</w:t>
      </w:r>
      <w:r w:rsidRPr="00A35B39">
        <w:rPr>
          <w:rFonts w:hint="eastAsia"/>
          <w:lang w:eastAsia="zh-CN"/>
        </w:rPr>
        <w:t>）</w:t>
      </w:r>
      <w:r w:rsidRPr="00A35B39">
        <w:rPr>
          <w:rFonts w:hint="eastAsia"/>
          <w:lang w:eastAsia="zh-CN"/>
        </w:rPr>
        <w:t xml:space="preserve">  </w:t>
      </w:r>
      <w:r w:rsidRPr="00A35B39">
        <w:rPr>
          <w:rFonts w:hint="eastAsia"/>
          <w:lang w:eastAsia="zh-CN"/>
        </w:rPr>
        <w:t>直接充水含水层单位涌水量</w:t>
      </w:r>
      <w:r w:rsidRPr="00A35B39">
        <w:rPr>
          <w:rFonts w:hint="eastAsia"/>
          <w:lang w:eastAsia="zh-CN"/>
        </w:rPr>
        <w:t>q</w:t>
      </w:r>
      <w:r w:rsidRPr="00A35B39">
        <w:rPr>
          <w:rFonts w:hint="eastAsia"/>
          <w:lang w:eastAsia="zh-CN"/>
        </w:rPr>
        <w:t>＜</w:t>
      </w:r>
      <w:smartTag w:uri="urn:schemas-microsoft-com:office:smarttags" w:element="chmetcnv">
        <w:smartTagPr>
          <w:attr w:name="UnitName" w:val="l"/>
          <w:attr w:name="SourceValue" w:val=".1"/>
          <w:attr w:name="HasSpace" w:val="False"/>
          <w:attr w:name="Negative" w:val="False"/>
          <w:attr w:name="NumberType" w:val="1"/>
          <w:attr w:name="TCSC" w:val="0"/>
        </w:smartTagPr>
        <w:r w:rsidRPr="00A35B39">
          <w:rPr>
            <w:rFonts w:hint="eastAsia"/>
            <w:lang w:eastAsia="zh-CN"/>
          </w:rPr>
          <w:t>0.1L</w:t>
        </w:r>
      </w:smartTag>
      <w:r w:rsidRPr="00A35B39">
        <w:rPr>
          <w:rFonts w:hint="eastAsia"/>
          <w:lang w:eastAsia="zh-CN"/>
        </w:rPr>
        <w:t>/</w:t>
      </w:r>
      <w:r w:rsidRPr="00A35B39">
        <w:rPr>
          <w:rFonts w:hint="eastAsia"/>
          <w:lang w:eastAsia="zh-CN"/>
        </w:rPr>
        <w:t>（</w:t>
      </w:r>
      <w:r w:rsidRPr="00A35B39">
        <w:rPr>
          <w:rFonts w:hint="eastAsia"/>
          <w:lang w:eastAsia="zh-CN"/>
        </w:rPr>
        <w:t>s</w:t>
      </w:r>
      <w:r w:rsidRPr="00A35B39">
        <w:rPr>
          <w:rFonts w:hint="eastAsia"/>
          <w:lang w:eastAsia="zh-CN"/>
        </w:rPr>
        <w:t>·</w:t>
      </w:r>
      <w:r w:rsidRPr="00A35B39">
        <w:rPr>
          <w:rFonts w:hint="eastAsia"/>
          <w:lang w:eastAsia="zh-CN"/>
        </w:rPr>
        <w:t>m</w:t>
      </w:r>
      <w:r w:rsidRPr="00A35B39">
        <w:rPr>
          <w:rFonts w:hint="eastAsia"/>
          <w:lang w:eastAsia="zh-CN"/>
        </w:rPr>
        <w:t>）</w:t>
      </w:r>
    </w:p>
    <w:p w:rsidR="00147619" w:rsidRPr="00A35B39" w:rsidRDefault="00147619" w:rsidP="00B74297">
      <w:pPr>
        <w:rPr>
          <w:lang w:eastAsia="zh-CN"/>
        </w:rPr>
      </w:pPr>
      <w:r w:rsidRPr="00A35B39">
        <w:rPr>
          <w:rFonts w:hint="eastAsia"/>
          <w:lang w:eastAsia="zh-CN"/>
        </w:rPr>
        <w:t xml:space="preserve">   b</w:t>
      </w:r>
      <w:r w:rsidRPr="00A35B39">
        <w:rPr>
          <w:rFonts w:hint="eastAsia"/>
          <w:lang w:eastAsia="zh-CN"/>
        </w:rPr>
        <w:t>）</w:t>
      </w:r>
      <w:r w:rsidRPr="00A35B39">
        <w:rPr>
          <w:rFonts w:hint="eastAsia"/>
          <w:lang w:eastAsia="zh-CN"/>
        </w:rPr>
        <w:t xml:space="preserve"> </w:t>
      </w:r>
      <w:r w:rsidRPr="00A35B39">
        <w:rPr>
          <w:rFonts w:hint="eastAsia"/>
          <w:lang w:eastAsia="zh-CN"/>
        </w:rPr>
        <w:t>第二型，水文地质条件中等的矿床主要包括以下情况：</w:t>
      </w:r>
    </w:p>
    <w:p w:rsidR="00147619" w:rsidRPr="00A35B39" w:rsidRDefault="00147619" w:rsidP="00B74297">
      <w:pPr>
        <w:rPr>
          <w:lang w:eastAsia="zh-CN"/>
        </w:rPr>
      </w:pPr>
      <w:r w:rsidRPr="00A35B39">
        <w:rPr>
          <w:rFonts w:hint="eastAsia"/>
          <w:lang w:eastAsia="zh-CN"/>
        </w:rPr>
        <w:t xml:space="preserve">  </w:t>
      </w:r>
      <w:r w:rsidR="00DA5161">
        <w:rPr>
          <w:rFonts w:hint="eastAsia"/>
          <w:lang w:eastAsia="zh-CN"/>
        </w:rPr>
        <w:t xml:space="preserve"> </w:t>
      </w:r>
      <w:r w:rsidRPr="00A35B39">
        <w:rPr>
          <w:rFonts w:hint="eastAsia"/>
          <w:lang w:eastAsia="zh-CN"/>
        </w:rPr>
        <w:t xml:space="preserve"> 1</w:t>
      </w:r>
      <w:r w:rsidRPr="00A35B39">
        <w:rPr>
          <w:rFonts w:hint="eastAsia"/>
          <w:lang w:eastAsia="zh-CN"/>
        </w:rPr>
        <w:t>）</w:t>
      </w:r>
      <w:r w:rsidRPr="00A35B39">
        <w:rPr>
          <w:rFonts w:hint="eastAsia"/>
          <w:lang w:eastAsia="zh-CN"/>
        </w:rPr>
        <w:t xml:space="preserve"> </w:t>
      </w:r>
      <w:r w:rsidRPr="00A35B39">
        <w:rPr>
          <w:rFonts w:hint="eastAsia"/>
          <w:lang w:eastAsia="zh-CN"/>
        </w:rPr>
        <w:t>直接充水含水层单位涌水量</w:t>
      </w:r>
      <w:r w:rsidRPr="00A35B39">
        <w:rPr>
          <w:rFonts w:hint="eastAsia"/>
          <w:lang w:eastAsia="zh-CN"/>
        </w:rPr>
        <w:t>0.1</w:t>
      </w:r>
      <w:r w:rsidRPr="00A35B39">
        <w:rPr>
          <w:rFonts w:hint="eastAsia"/>
          <w:lang w:eastAsia="zh-CN"/>
        </w:rPr>
        <w:t>≤</w:t>
      </w:r>
      <w:r w:rsidRPr="00A35B39">
        <w:rPr>
          <w:rFonts w:hint="eastAsia"/>
          <w:lang w:eastAsia="zh-CN"/>
        </w:rPr>
        <w:t>q</w:t>
      </w:r>
      <w:r w:rsidRPr="00A35B39">
        <w:rPr>
          <w:rFonts w:hint="eastAsia"/>
          <w:lang w:eastAsia="zh-CN"/>
        </w:rPr>
        <w:t>≤</w:t>
      </w:r>
      <w:smartTag w:uri="urn:schemas-microsoft-com:office:smarttags" w:element="chmetcnv">
        <w:smartTagPr>
          <w:attr w:name="UnitName" w:val="l"/>
          <w:attr w:name="SourceValue" w:val="1"/>
          <w:attr w:name="HasSpace" w:val="False"/>
          <w:attr w:name="Negative" w:val="False"/>
          <w:attr w:name="NumberType" w:val="1"/>
          <w:attr w:name="TCSC" w:val="0"/>
        </w:smartTagPr>
        <w:r w:rsidRPr="00A35B39">
          <w:rPr>
            <w:rFonts w:hint="eastAsia"/>
            <w:lang w:eastAsia="zh-CN"/>
          </w:rPr>
          <w:t>1.0L</w:t>
        </w:r>
      </w:smartTag>
      <w:r w:rsidRPr="00A35B39">
        <w:rPr>
          <w:rFonts w:hint="eastAsia"/>
          <w:lang w:eastAsia="zh-CN"/>
        </w:rPr>
        <w:t>/</w:t>
      </w:r>
      <w:r w:rsidRPr="00A35B39">
        <w:rPr>
          <w:rFonts w:hint="eastAsia"/>
          <w:lang w:eastAsia="zh-CN"/>
        </w:rPr>
        <w:t>（</w:t>
      </w:r>
      <w:r w:rsidRPr="00A35B39">
        <w:rPr>
          <w:rFonts w:hint="eastAsia"/>
          <w:lang w:eastAsia="zh-CN"/>
        </w:rPr>
        <w:t>s</w:t>
      </w:r>
      <w:r w:rsidRPr="00A35B39">
        <w:rPr>
          <w:rFonts w:hint="eastAsia"/>
          <w:lang w:eastAsia="zh-CN"/>
        </w:rPr>
        <w:t>·</w:t>
      </w:r>
      <w:r w:rsidRPr="00A35B39">
        <w:rPr>
          <w:rFonts w:hint="eastAsia"/>
          <w:lang w:eastAsia="zh-CN"/>
        </w:rPr>
        <w:t>m</w:t>
      </w:r>
      <w:r w:rsidRPr="00A35B39">
        <w:rPr>
          <w:rFonts w:hint="eastAsia"/>
          <w:lang w:eastAsia="zh-CN"/>
        </w:rPr>
        <w:t>）</w:t>
      </w:r>
    </w:p>
    <w:p w:rsidR="00147619" w:rsidRPr="00A35B39" w:rsidRDefault="00147619" w:rsidP="00B74297">
      <w:pPr>
        <w:rPr>
          <w:lang w:eastAsia="zh-CN"/>
        </w:rPr>
      </w:pPr>
      <w:r w:rsidRPr="00A35B39">
        <w:rPr>
          <w:rFonts w:hint="eastAsia"/>
          <w:lang w:eastAsia="zh-CN"/>
        </w:rPr>
        <w:t xml:space="preserve">  </w:t>
      </w:r>
      <w:r w:rsidR="00DA5161">
        <w:rPr>
          <w:rFonts w:hint="eastAsia"/>
          <w:lang w:eastAsia="zh-CN"/>
        </w:rPr>
        <w:t xml:space="preserve"> </w:t>
      </w:r>
      <w:r w:rsidRPr="00A35B39">
        <w:rPr>
          <w:rFonts w:hint="eastAsia"/>
          <w:lang w:eastAsia="zh-CN"/>
        </w:rPr>
        <w:t xml:space="preserve"> 2</w:t>
      </w:r>
      <w:r w:rsidRPr="00A35B39">
        <w:rPr>
          <w:rFonts w:hint="eastAsia"/>
          <w:lang w:eastAsia="zh-CN"/>
        </w:rPr>
        <w:t>）</w:t>
      </w:r>
      <w:r w:rsidRPr="00A35B39">
        <w:rPr>
          <w:rFonts w:hint="eastAsia"/>
          <w:lang w:eastAsia="zh-CN"/>
        </w:rPr>
        <w:t xml:space="preserve"> </w:t>
      </w:r>
      <w:r w:rsidRPr="00A35B39">
        <w:rPr>
          <w:rFonts w:hint="eastAsia"/>
          <w:lang w:eastAsia="zh-CN"/>
        </w:rPr>
        <w:t>直接充水含水层单位涌水量</w:t>
      </w:r>
      <w:r w:rsidRPr="00A35B39">
        <w:rPr>
          <w:rFonts w:hint="eastAsia"/>
          <w:lang w:eastAsia="zh-CN"/>
        </w:rPr>
        <w:t>1.0</w:t>
      </w:r>
      <w:r w:rsidRPr="00A35B39">
        <w:rPr>
          <w:rFonts w:hint="eastAsia"/>
          <w:lang w:eastAsia="zh-CN"/>
        </w:rPr>
        <w:t>＜</w:t>
      </w:r>
      <w:r w:rsidRPr="00A35B39">
        <w:rPr>
          <w:rFonts w:hint="eastAsia"/>
          <w:lang w:eastAsia="zh-CN"/>
        </w:rPr>
        <w:t>q</w:t>
      </w:r>
      <w:r w:rsidRPr="00A35B39">
        <w:rPr>
          <w:rFonts w:hint="eastAsia"/>
          <w:lang w:eastAsia="zh-CN"/>
        </w:rPr>
        <w:t>≤</w:t>
      </w:r>
      <w:smartTag w:uri="urn:schemas-microsoft-com:office:smarttags" w:element="chmetcnv">
        <w:smartTagPr>
          <w:attr w:name="UnitName" w:val="l"/>
          <w:attr w:name="SourceValue" w:val="2"/>
          <w:attr w:name="HasSpace" w:val="False"/>
          <w:attr w:name="Negative" w:val="False"/>
          <w:attr w:name="NumberType" w:val="1"/>
          <w:attr w:name="TCSC" w:val="0"/>
        </w:smartTagPr>
        <w:r w:rsidRPr="00A35B39">
          <w:rPr>
            <w:rFonts w:hint="eastAsia"/>
            <w:lang w:eastAsia="zh-CN"/>
          </w:rPr>
          <w:t>2.0L</w:t>
        </w:r>
      </w:smartTag>
      <w:r w:rsidRPr="00A35B39">
        <w:rPr>
          <w:rFonts w:hint="eastAsia"/>
          <w:lang w:eastAsia="zh-CN"/>
        </w:rPr>
        <w:t>/</w:t>
      </w:r>
      <w:r w:rsidRPr="00A35B39">
        <w:rPr>
          <w:rFonts w:hint="eastAsia"/>
          <w:lang w:eastAsia="zh-CN"/>
        </w:rPr>
        <w:t>（</w:t>
      </w:r>
      <w:r w:rsidRPr="00A35B39">
        <w:rPr>
          <w:rFonts w:hint="eastAsia"/>
          <w:lang w:eastAsia="zh-CN"/>
        </w:rPr>
        <w:t>s</w:t>
      </w:r>
      <w:r w:rsidRPr="00A35B39">
        <w:rPr>
          <w:rFonts w:hint="eastAsia"/>
          <w:lang w:eastAsia="zh-CN"/>
        </w:rPr>
        <w:t>·</w:t>
      </w:r>
      <w:r w:rsidRPr="00A35B39">
        <w:rPr>
          <w:rFonts w:hint="eastAsia"/>
          <w:lang w:eastAsia="zh-CN"/>
        </w:rPr>
        <w:t>m</w:t>
      </w:r>
      <w:r w:rsidRPr="00A35B39">
        <w:rPr>
          <w:rFonts w:hint="eastAsia"/>
          <w:lang w:eastAsia="zh-CN"/>
        </w:rPr>
        <w:t>）</w:t>
      </w:r>
      <w:r w:rsidRPr="00A35B39">
        <w:rPr>
          <w:rFonts w:hint="eastAsia"/>
          <w:lang w:eastAsia="zh-CN"/>
        </w:rPr>
        <w:t>,</w:t>
      </w:r>
      <w:r w:rsidRPr="00A35B39">
        <w:rPr>
          <w:rFonts w:hint="eastAsia"/>
          <w:lang w:eastAsia="zh-CN"/>
        </w:rPr>
        <w:t>但补给条件不好，与地表水体联系不密切；或直接充水含水层与煤层之间的隔水岩层较稳定，隔水性能较好，水头压力不高，断裂带导水弱；</w:t>
      </w:r>
    </w:p>
    <w:p w:rsidR="00147619" w:rsidRPr="00A35B39" w:rsidRDefault="00147619" w:rsidP="00B74297">
      <w:pPr>
        <w:rPr>
          <w:lang w:eastAsia="zh-CN"/>
        </w:rPr>
      </w:pPr>
      <w:r w:rsidRPr="00A35B39">
        <w:rPr>
          <w:rFonts w:hint="eastAsia"/>
          <w:lang w:eastAsia="zh-CN"/>
        </w:rPr>
        <w:t xml:space="preserve">   c</w:t>
      </w:r>
      <w:r w:rsidRPr="00A35B39">
        <w:rPr>
          <w:rFonts w:hint="eastAsia"/>
          <w:lang w:eastAsia="zh-CN"/>
        </w:rPr>
        <w:t>）</w:t>
      </w:r>
      <w:r w:rsidRPr="00A35B39">
        <w:rPr>
          <w:rFonts w:hint="eastAsia"/>
          <w:lang w:eastAsia="zh-CN"/>
        </w:rPr>
        <w:t xml:space="preserve"> </w:t>
      </w:r>
      <w:r w:rsidRPr="00A35B39">
        <w:rPr>
          <w:rFonts w:hint="eastAsia"/>
          <w:lang w:eastAsia="zh-CN"/>
        </w:rPr>
        <w:t>第三型，水文地质条件复杂的矿床，主要包括以下情况：</w:t>
      </w:r>
    </w:p>
    <w:p w:rsidR="00147619" w:rsidRPr="00A35B39" w:rsidRDefault="00147619" w:rsidP="00B74297">
      <w:pPr>
        <w:rPr>
          <w:lang w:eastAsia="zh-CN"/>
        </w:rPr>
      </w:pPr>
      <w:r w:rsidRPr="00A35B39">
        <w:rPr>
          <w:rFonts w:hint="eastAsia"/>
          <w:lang w:eastAsia="zh-CN"/>
        </w:rPr>
        <w:t xml:space="preserve">   </w:t>
      </w:r>
      <w:r w:rsidR="00DA5161">
        <w:rPr>
          <w:rFonts w:hint="eastAsia"/>
          <w:lang w:eastAsia="zh-CN"/>
        </w:rPr>
        <w:t xml:space="preserve"> </w:t>
      </w:r>
      <w:r w:rsidRPr="00A35B39">
        <w:rPr>
          <w:rFonts w:hint="eastAsia"/>
          <w:lang w:eastAsia="zh-CN"/>
        </w:rPr>
        <w:t>1</w:t>
      </w:r>
      <w:r w:rsidRPr="00A35B39">
        <w:rPr>
          <w:rFonts w:hint="eastAsia"/>
          <w:lang w:eastAsia="zh-CN"/>
        </w:rPr>
        <w:t>）</w:t>
      </w:r>
      <w:r w:rsidRPr="00A35B39">
        <w:rPr>
          <w:rFonts w:hint="eastAsia"/>
          <w:lang w:eastAsia="zh-CN"/>
        </w:rPr>
        <w:t xml:space="preserve"> </w:t>
      </w:r>
      <w:r w:rsidRPr="00A35B39">
        <w:rPr>
          <w:rFonts w:hint="eastAsia"/>
          <w:lang w:eastAsia="zh-CN"/>
        </w:rPr>
        <w:t>直接充水含水层单位涌水量</w:t>
      </w:r>
      <w:r w:rsidRPr="00A35B39">
        <w:rPr>
          <w:rFonts w:hint="eastAsia"/>
          <w:lang w:eastAsia="zh-CN"/>
        </w:rPr>
        <w:t>q</w:t>
      </w:r>
      <w:r w:rsidRPr="00A35B39">
        <w:rPr>
          <w:rFonts w:hint="eastAsia"/>
          <w:lang w:eastAsia="zh-CN"/>
        </w:rPr>
        <w:t>＞</w:t>
      </w:r>
      <w:smartTag w:uri="urn:schemas-microsoft-com:office:smarttags" w:element="chmetcnv">
        <w:smartTagPr>
          <w:attr w:name="UnitName" w:val="l"/>
          <w:attr w:name="SourceValue" w:val="2"/>
          <w:attr w:name="HasSpace" w:val="True"/>
          <w:attr w:name="Negative" w:val="False"/>
          <w:attr w:name="NumberType" w:val="1"/>
          <w:attr w:name="TCSC" w:val="0"/>
        </w:smartTagPr>
        <w:r w:rsidRPr="00A35B39">
          <w:rPr>
            <w:rFonts w:hint="eastAsia"/>
            <w:lang w:eastAsia="zh-CN"/>
          </w:rPr>
          <w:t>2.0 L</w:t>
        </w:r>
      </w:smartTag>
      <w:r w:rsidRPr="00A35B39">
        <w:rPr>
          <w:rFonts w:hint="eastAsia"/>
          <w:lang w:eastAsia="zh-CN"/>
        </w:rPr>
        <w:t>/</w:t>
      </w:r>
      <w:r w:rsidRPr="00A35B39">
        <w:rPr>
          <w:rFonts w:hint="eastAsia"/>
          <w:lang w:eastAsia="zh-CN"/>
        </w:rPr>
        <w:t>（</w:t>
      </w:r>
      <w:r w:rsidRPr="00A35B39">
        <w:rPr>
          <w:rFonts w:hint="eastAsia"/>
          <w:lang w:eastAsia="zh-CN"/>
        </w:rPr>
        <w:t>s</w:t>
      </w:r>
      <w:r w:rsidRPr="00A35B39">
        <w:rPr>
          <w:rFonts w:hint="eastAsia"/>
          <w:lang w:eastAsia="zh-CN"/>
        </w:rPr>
        <w:t>·</w:t>
      </w:r>
      <w:r w:rsidRPr="00A35B39">
        <w:rPr>
          <w:rFonts w:hint="eastAsia"/>
          <w:lang w:eastAsia="zh-CN"/>
        </w:rPr>
        <w:t>m</w:t>
      </w:r>
      <w:r w:rsidRPr="00A35B39">
        <w:rPr>
          <w:rFonts w:hint="eastAsia"/>
          <w:lang w:eastAsia="zh-CN"/>
        </w:rPr>
        <w:t>）</w:t>
      </w:r>
      <w:r w:rsidRPr="00A35B39">
        <w:rPr>
          <w:rFonts w:hint="eastAsia"/>
          <w:lang w:eastAsia="zh-CN"/>
        </w:rPr>
        <w:t>;</w:t>
      </w:r>
    </w:p>
    <w:p w:rsidR="00147619" w:rsidRPr="00A35B39" w:rsidRDefault="00147619" w:rsidP="00B74297">
      <w:pPr>
        <w:rPr>
          <w:lang w:eastAsia="zh-CN"/>
        </w:rPr>
      </w:pPr>
      <w:r w:rsidRPr="00A35B39">
        <w:rPr>
          <w:rFonts w:hint="eastAsia"/>
          <w:lang w:eastAsia="zh-CN"/>
        </w:rPr>
        <w:t xml:space="preserve">  </w:t>
      </w:r>
      <w:r w:rsidR="00DA5161">
        <w:rPr>
          <w:rFonts w:hint="eastAsia"/>
          <w:lang w:eastAsia="zh-CN"/>
        </w:rPr>
        <w:t xml:space="preserve"> </w:t>
      </w:r>
      <w:r w:rsidRPr="00A35B39">
        <w:rPr>
          <w:rFonts w:hint="eastAsia"/>
          <w:lang w:eastAsia="zh-CN"/>
        </w:rPr>
        <w:t xml:space="preserve"> 2</w:t>
      </w:r>
      <w:r w:rsidRPr="00A35B39">
        <w:rPr>
          <w:rFonts w:hint="eastAsia"/>
          <w:lang w:eastAsia="zh-CN"/>
        </w:rPr>
        <w:t>）</w:t>
      </w:r>
      <w:r w:rsidRPr="00A35B39">
        <w:rPr>
          <w:rFonts w:hint="eastAsia"/>
          <w:lang w:eastAsia="zh-CN"/>
        </w:rPr>
        <w:t xml:space="preserve"> </w:t>
      </w:r>
      <w:r w:rsidRPr="00A35B39">
        <w:rPr>
          <w:rFonts w:hint="eastAsia"/>
          <w:lang w:eastAsia="zh-CN"/>
        </w:rPr>
        <w:t>直接充水含水层单位涌水量</w:t>
      </w:r>
      <w:r w:rsidRPr="00A35B39">
        <w:rPr>
          <w:rFonts w:hint="eastAsia"/>
          <w:lang w:eastAsia="zh-CN"/>
        </w:rPr>
        <w:t>1.0</w:t>
      </w:r>
      <w:r w:rsidRPr="00A35B39">
        <w:rPr>
          <w:rFonts w:hint="eastAsia"/>
          <w:lang w:eastAsia="zh-CN"/>
        </w:rPr>
        <w:t>＜</w:t>
      </w:r>
      <w:r w:rsidRPr="00A35B39">
        <w:rPr>
          <w:rFonts w:hint="eastAsia"/>
          <w:lang w:eastAsia="zh-CN"/>
        </w:rPr>
        <w:t>q</w:t>
      </w:r>
      <w:r w:rsidRPr="00A35B39">
        <w:rPr>
          <w:rFonts w:hint="eastAsia"/>
          <w:lang w:eastAsia="zh-CN"/>
        </w:rPr>
        <w:t>≤</w:t>
      </w:r>
      <w:smartTag w:uri="urn:schemas-microsoft-com:office:smarttags" w:element="chmetcnv">
        <w:smartTagPr>
          <w:attr w:name="UnitName" w:val="l"/>
          <w:attr w:name="SourceValue" w:val="2"/>
          <w:attr w:name="HasSpace" w:val="False"/>
          <w:attr w:name="Negative" w:val="False"/>
          <w:attr w:name="NumberType" w:val="1"/>
          <w:attr w:name="TCSC" w:val="0"/>
        </w:smartTagPr>
        <w:r w:rsidRPr="00A35B39">
          <w:rPr>
            <w:rFonts w:hint="eastAsia"/>
            <w:lang w:eastAsia="zh-CN"/>
          </w:rPr>
          <w:t>2.0L</w:t>
        </w:r>
      </w:smartTag>
      <w:r w:rsidRPr="00A35B39">
        <w:rPr>
          <w:rFonts w:hint="eastAsia"/>
          <w:lang w:eastAsia="zh-CN"/>
        </w:rPr>
        <w:t>/</w:t>
      </w:r>
      <w:r w:rsidRPr="00A35B39">
        <w:rPr>
          <w:rFonts w:hint="eastAsia"/>
          <w:lang w:eastAsia="zh-CN"/>
        </w:rPr>
        <w:t>（</w:t>
      </w:r>
      <w:r w:rsidRPr="00A35B39">
        <w:rPr>
          <w:rFonts w:hint="eastAsia"/>
          <w:lang w:eastAsia="zh-CN"/>
        </w:rPr>
        <w:t>s</w:t>
      </w:r>
      <w:r w:rsidRPr="00A35B39">
        <w:rPr>
          <w:rFonts w:hint="eastAsia"/>
          <w:lang w:eastAsia="zh-CN"/>
        </w:rPr>
        <w:t>·</w:t>
      </w:r>
      <w:r w:rsidRPr="00A35B39">
        <w:rPr>
          <w:rFonts w:hint="eastAsia"/>
          <w:lang w:eastAsia="zh-CN"/>
        </w:rPr>
        <w:t>m</w:t>
      </w:r>
      <w:r w:rsidRPr="00A35B39">
        <w:rPr>
          <w:rFonts w:hint="eastAsia"/>
          <w:lang w:eastAsia="zh-CN"/>
        </w:rPr>
        <w:t>），但补给条件好，与地表水体联系密切；或直接充水含水层与煤层之间的隔水岩层不稳定，水头压力较高，断裂带导水性强。</w:t>
      </w:r>
    </w:p>
    <w:p w:rsidR="00147619" w:rsidRPr="00A35B39" w:rsidRDefault="00DA5161" w:rsidP="00B74297">
      <w:pPr>
        <w:rPr>
          <w:lang w:eastAsia="zh-CN"/>
        </w:rPr>
      </w:pPr>
      <w:r>
        <w:rPr>
          <w:rFonts w:hint="eastAsia"/>
          <w:lang w:eastAsia="zh-CN"/>
        </w:rPr>
        <w:t xml:space="preserve">    </w:t>
      </w:r>
      <w:r w:rsidR="00147619" w:rsidRPr="00A35B39">
        <w:rPr>
          <w:rFonts w:hint="eastAsia"/>
          <w:lang w:eastAsia="zh-CN"/>
        </w:rPr>
        <w:t xml:space="preserve">G.2  </w:t>
      </w:r>
      <w:r w:rsidR="00147619" w:rsidRPr="00A35B39">
        <w:rPr>
          <w:rFonts w:hint="eastAsia"/>
          <w:lang w:eastAsia="zh-CN"/>
        </w:rPr>
        <w:t>水文地质勘查工程量</w:t>
      </w:r>
    </w:p>
    <w:p w:rsidR="00147619" w:rsidRPr="00A35B39" w:rsidRDefault="00147619" w:rsidP="00B74297">
      <w:pPr>
        <w:rPr>
          <w:lang w:eastAsia="zh-CN"/>
        </w:rPr>
      </w:pPr>
      <w:r w:rsidRPr="00A35B39">
        <w:rPr>
          <w:rFonts w:hint="eastAsia"/>
          <w:lang w:eastAsia="zh-CN"/>
        </w:rPr>
        <w:lastRenderedPageBreak/>
        <w:t xml:space="preserve">   </w:t>
      </w:r>
      <w:r w:rsidR="00DA5161">
        <w:rPr>
          <w:rFonts w:hint="eastAsia"/>
          <w:lang w:eastAsia="zh-CN"/>
        </w:rPr>
        <w:t xml:space="preserve"> </w:t>
      </w:r>
      <w:r w:rsidRPr="00A35B39">
        <w:rPr>
          <w:rFonts w:hint="eastAsia"/>
          <w:lang w:eastAsia="zh-CN"/>
        </w:rPr>
        <w:t>各类型充水矿床在各阶段所需的基本工程量以满足相应的工作程度要求为原则，一般可参照表</w:t>
      </w:r>
      <w:r w:rsidRPr="00A35B39">
        <w:rPr>
          <w:rFonts w:hint="eastAsia"/>
          <w:lang w:eastAsia="zh-CN"/>
        </w:rPr>
        <w:t>G.1</w:t>
      </w:r>
      <w:r w:rsidRPr="00A35B39">
        <w:rPr>
          <w:rFonts w:hint="eastAsia"/>
          <w:lang w:eastAsia="zh-CN"/>
        </w:rPr>
        <w:t>、表</w:t>
      </w:r>
      <w:r w:rsidRPr="00A35B39">
        <w:rPr>
          <w:rFonts w:hint="eastAsia"/>
          <w:lang w:eastAsia="zh-CN"/>
        </w:rPr>
        <w:t>G.2</w:t>
      </w:r>
      <w:r w:rsidRPr="00A35B39">
        <w:rPr>
          <w:rFonts w:hint="eastAsia"/>
          <w:lang w:eastAsia="zh-CN"/>
        </w:rPr>
        <w:t>。具体布置工程时，应注意以下几点：</w:t>
      </w:r>
    </w:p>
    <w:p w:rsidR="00147619" w:rsidRPr="00A35B39" w:rsidRDefault="00147619" w:rsidP="00B74297">
      <w:pPr>
        <w:rPr>
          <w:lang w:eastAsia="zh-CN"/>
        </w:rPr>
      </w:pPr>
      <w:r w:rsidRPr="00A35B39">
        <w:rPr>
          <w:rFonts w:hint="eastAsia"/>
          <w:lang w:eastAsia="zh-CN"/>
        </w:rPr>
        <w:t xml:space="preserve">   a</w:t>
      </w:r>
      <w:r w:rsidRPr="00A35B39">
        <w:rPr>
          <w:rFonts w:hint="eastAsia"/>
          <w:lang w:eastAsia="zh-CN"/>
        </w:rPr>
        <w:t>）</w:t>
      </w:r>
      <w:r w:rsidRPr="00A35B39">
        <w:rPr>
          <w:rFonts w:hint="eastAsia"/>
          <w:lang w:eastAsia="zh-CN"/>
        </w:rPr>
        <w:t xml:space="preserve"> </w:t>
      </w:r>
      <w:r w:rsidRPr="00A35B39">
        <w:rPr>
          <w:rFonts w:hint="eastAsia"/>
          <w:lang w:eastAsia="zh-CN"/>
        </w:rPr>
        <w:t>多煤层、多含水层的井田（勘查区），应逐层分析各主要可采煤层的直接充水含水层对矿井充水的影响，确定主要的直接充水含水层，并按其类型布置工程量，对其他直接充水含水层，可适当布置工程量予以控制；</w:t>
      </w:r>
      <w:r w:rsidRPr="00A35B39">
        <w:rPr>
          <w:rFonts w:hint="eastAsia"/>
          <w:lang w:eastAsia="zh-CN"/>
        </w:rPr>
        <w:t xml:space="preserve">  </w:t>
      </w:r>
    </w:p>
    <w:p w:rsidR="00147619" w:rsidRPr="00A35B39" w:rsidRDefault="00147619" w:rsidP="00B74297">
      <w:pPr>
        <w:rPr>
          <w:lang w:eastAsia="zh-CN"/>
        </w:rPr>
      </w:pPr>
      <w:r w:rsidRPr="00A35B39">
        <w:rPr>
          <w:rFonts w:hint="eastAsia"/>
          <w:lang w:eastAsia="zh-CN"/>
        </w:rPr>
        <w:t xml:space="preserve">   b</w:t>
      </w:r>
      <w:r w:rsidRPr="00A35B39">
        <w:rPr>
          <w:rFonts w:hint="eastAsia"/>
          <w:lang w:eastAsia="zh-CN"/>
        </w:rPr>
        <w:t>）</w:t>
      </w:r>
      <w:r w:rsidRPr="00A35B39">
        <w:rPr>
          <w:rFonts w:hint="eastAsia"/>
          <w:lang w:eastAsia="zh-CN"/>
        </w:rPr>
        <w:t xml:space="preserve"> </w:t>
      </w:r>
      <w:r w:rsidRPr="00A35B39">
        <w:rPr>
          <w:rFonts w:hint="eastAsia"/>
          <w:lang w:eastAsia="zh-CN"/>
        </w:rPr>
        <w:t>表中所列抽水试验工程量为一般要求，对拟建大、中型井的井田（勘查区）所控制的面积，详查阶段约为</w:t>
      </w:r>
      <w:smartTag w:uri="urn:schemas-microsoft-com:office:smarttags" w:element="chmetcnv">
        <w:smartTagPr>
          <w:attr w:name="UnitName" w:val="km"/>
          <w:attr w:name="SourceValue" w:val="50"/>
          <w:attr w:name="HasSpace" w:val="False"/>
          <w:attr w:name="Negative" w:val="False"/>
          <w:attr w:name="NumberType" w:val="1"/>
          <w:attr w:name="TCSC" w:val="0"/>
        </w:smartTagPr>
        <w:r w:rsidRPr="00A35B39">
          <w:rPr>
            <w:rFonts w:hint="eastAsia"/>
            <w:lang w:eastAsia="zh-CN"/>
          </w:rPr>
          <w:t>50km</w:t>
        </w:r>
      </w:smartTag>
      <w:r w:rsidRPr="00A35B39">
        <w:rPr>
          <w:rFonts w:hint="eastAsia"/>
          <w:vertAlign w:val="superscript"/>
          <w:lang w:eastAsia="zh-CN"/>
        </w:rPr>
        <w:t>2</w:t>
      </w:r>
      <w:r w:rsidRPr="00A35B39">
        <w:rPr>
          <w:rFonts w:hint="eastAsia"/>
          <w:lang w:eastAsia="zh-CN"/>
        </w:rPr>
        <w:t>~</w:t>
      </w:r>
      <w:smartTag w:uri="urn:schemas-microsoft-com:office:smarttags" w:element="chmetcnv">
        <w:smartTagPr>
          <w:attr w:name="UnitName" w:val="km"/>
          <w:attr w:name="SourceValue" w:val="100"/>
          <w:attr w:name="HasSpace" w:val="True"/>
          <w:attr w:name="Negative" w:val="False"/>
          <w:attr w:name="NumberType" w:val="1"/>
          <w:attr w:name="TCSC" w:val="0"/>
        </w:smartTagPr>
        <w:r w:rsidRPr="00A35B39">
          <w:rPr>
            <w:rFonts w:hint="eastAsia"/>
            <w:lang w:eastAsia="zh-CN"/>
          </w:rPr>
          <w:t>100 km</w:t>
        </w:r>
      </w:smartTag>
      <w:r w:rsidRPr="00A35B39">
        <w:rPr>
          <w:rFonts w:hint="eastAsia"/>
          <w:vertAlign w:val="superscript"/>
          <w:lang w:eastAsia="zh-CN"/>
        </w:rPr>
        <w:t>2</w:t>
      </w:r>
      <w:r w:rsidRPr="00A35B39">
        <w:rPr>
          <w:rFonts w:hint="eastAsia"/>
          <w:lang w:eastAsia="zh-CN"/>
        </w:rPr>
        <w:t>，勘探阶段约为</w:t>
      </w:r>
      <w:smartTag w:uri="urn:schemas-microsoft-com:office:smarttags" w:element="chmetcnv">
        <w:smartTagPr>
          <w:attr w:name="UnitName" w:val="km"/>
          <w:attr w:name="SourceValue" w:val="10"/>
          <w:attr w:name="HasSpace" w:val="True"/>
          <w:attr w:name="Negative" w:val="False"/>
          <w:attr w:name="NumberType" w:val="1"/>
          <w:attr w:name="TCSC" w:val="0"/>
        </w:smartTagPr>
        <w:r w:rsidRPr="00A35B39">
          <w:rPr>
            <w:rFonts w:hint="eastAsia"/>
            <w:lang w:eastAsia="zh-CN"/>
          </w:rPr>
          <w:t>10 km</w:t>
        </w:r>
      </w:smartTag>
      <w:r w:rsidRPr="00A35B39">
        <w:rPr>
          <w:rFonts w:hint="eastAsia"/>
          <w:vertAlign w:val="superscript"/>
          <w:lang w:eastAsia="zh-CN"/>
        </w:rPr>
        <w:t>2</w:t>
      </w:r>
      <w:r w:rsidRPr="00A35B39">
        <w:rPr>
          <w:rFonts w:hint="eastAsia"/>
          <w:lang w:eastAsia="zh-CN"/>
        </w:rPr>
        <w:t>~</w:t>
      </w:r>
      <w:smartTag w:uri="urn:schemas-microsoft-com:office:smarttags" w:element="chmetcnv">
        <w:smartTagPr>
          <w:attr w:name="UnitName" w:val="km"/>
          <w:attr w:name="SourceValue" w:val="20"/>
          <w:attr w:name="HasSpace" w:val="True"/>
          <w:attr w:name="Negative" w:val="False"/>
          <w:attr w:name="NumberType" w:val="1"/>
          <w:attr w:name="TCSC" w:val="0"/>
        </w:smartTagPr>
        <w:r w:rsidRPr="00A35B39">
          <w:rPr>
            <w:rFonts w:hint="eastAsia"/>
            <w:lang w:eastAsia="zh-CN"/>
          </w:rPr>
          <w:t>20 km</w:t>
        </w:r>
      </w:smartTag>
      <w:r w:rsidRPr="00A35B39">
        <w:rPr>
          <w:rFonts w:hint="eastAsia"/>
          <w:vertAlign w:val="superscript"/>
          <w:lang w:eastAsia="zh-CN"/>
        </w:rPr>
        <w:t>2</w:t>
      </w:r>
      <w:r w:rsidRPr="00A35B39">
        <w:rPr>
          <w:rFonts w:hint="eastAsia"/>
          <w:lang w:eastAsia="zh-CN"/>
        </w:rPr>
        <w:t>，结合勘查面积的大小，可酌情增减工程量；</w:t>
      </w:r>
    </w:p>
    <w:p w:rsidR="00147619" w:rsidRPr="00A35B39" w:rsidRDefault="00147619" w:rsidP="00B74297">
      <w:pPr>
        <w:rPr>
          <w:lang w:eastAsia="zh-CN"/>
        </w:rPr>
      </w:pPr>
      <w:r w:rsidRPr="00A35B39">
        <w:rPr>
          <w:rFonts w:hint="eastAsia"/>
          <w:lang w:eastAsia="zh-CN"/>
        </w:rPr>
        <w:t xml:space="preserve">   c</w:t>
      </w:r>
      <w:r w:rsidRPr="00A35B39">
        <w:rPr>
          <w:rFonts w:hint="eastAsia"/>
          <w:lang w:eastAsia="zh-CN"/>
        </w:rPr>
        <w:t>）</w:t>
      </w:r>
      <w:r w:rsidRPr="00A35B39">
        <w:rPr>
          <w:rFonts w:hint="eastAsia"/>
          <w:lang w:eastAsia="zh-CN"/>
        </w:rPr>
        <w:t xml:space="preserve"> </w:t>
      </w:r>
      <w:r w:rsidRPr="00A35B39">
        <w:rPr>
          <w:rFonts w:hint="eastAsia"/>
          <w:lang w:eastAsia="zh-CN"/>
        </w:rPr>
        <w:t>拟建小型井的井田（勘查区），水文地质条件简单的一般可不布置抽水试验和钻孔长期观测，水文地质条件中等的可参照表中所列同类矿床的简单型，水文地质条件复杂的可参照表中所列同类矿床的工程量酌情减少；</w:t>
      </w:r>
    </w:p>
    <w:p w:rsidR="00147619" w:rsidRPr="00A35B39" w:rsidRDefault="00147619" w:rsidP="00B74297">
      <w:pPr>
        <w:rPr>
          <w:lang w:eastAsia="zh-CN"/>
        </w:rPr>
      </w:pPr>
      <w:r w:rsidRPr="00A35B39">
        <w:rPr>
          <w:rFonts w:hint="eastAsia"/>
          <w:lang w:eastAsia="zh-CN"/>
        </w:rPr>
        <w:t xml:space="preserve">   d</w:t>
      </w:r>
      <w:r w:rsidRPr="00A35B39">
        <w:rPr>
          <w:rFonts w:hint="eastAsia"/>
          <w:lang w:eastAsia="zh-CN"/>
        </w:rPr>
        <w:t>）</w:t>
      </w:r>
      <w:r w:rsidRPr="00A35B39">
        <w:rPr>
          <w:rFonts w:hint="eastAsia"/>
          <w:lang w:eastAsia="zh-CN"/>
        </w:rPr>
        <w:t xml:space="preserve"> </w:t>
      </w:r>
      <w:r w:rsidRPr="00A35B39">
        <w:rPr>
          <w:rFonts w:hint="eastAsia"/>
          <w:lang w:eastAsia="zh-CN"/>
        </w:rPr>
        <w:t>井田（勘查区）内或邻近地区有水文地质条件相似的生产矿井资料时，抽水试验工程量可适当减少；</w:t>
      </w:r>
    </w:p>
    <w:p w:rsidR="00147619" w:rsidRPr="00A35B39" w:rsidRDefault="00147619" w:rsidP="00B74297">
      <w:pPr>
        <w:rPr>
          <w:lang w:eastAsia="zh-CN"/>
        </w:rPr>
      </w:pPr>
      <w:r w:rsidRPr="00A35B39">
        <w:rPr>
          <w:rFonts w:hint="eastAsia"/>
          <w:lang w:eastAsia="zh-CN"/>
        </w:rPr>
        <w:t xml:space="preserve">   e</w:t>
      </w:r>
      <w:r w:rsidRPr="00A35B39">
        <w:rPr>
          <w:rFonts w:hint="eastAsia"/>
          <w:lang w:eastAsia="zh-CN"/>
        </w:rPr>
        <w:t>）</w:t>
      </w:r>
      <w:r w:rsidRPr="00A35B39">
        <w:rPr>
          <w:rFonts w:hint="eastAsia"/>
          <w:lang w:eastAsia="zh-CN"/>
        </w:rPr>
        <w:t xml:space="preserve"> </w:t>
      </w:r>
      <w:r w:rsidRPr="00A35B39">
        <w:rPr>
          <w:rFonts w:hint="eastAsia"/>
          <w:lang w:eastAsia="zh-CN"/>
        </w:rPr>
        <w:t>表中所列勘探阶段揭露煤层底板直接充水含水层的钻孔数量，对大型井为初期采区范围的要求，对中、</w:t>
      </w:r>
      <w:proofErr w:type="gramStart"/>
      <w:r w:rsidRPr="00A35B39">
        <w:rPr>
          <w:rFonts w:hint="eastAsia"/>
          <w:lang w:eastAsia="zh-CN"/>
        </w:rPr>
        <w:t>小型井则为</w:t>
      </w:r>
      <w:proofErr w:type="gramEnd"/>
      <w:r w:rsidRPr="00A35B39">
        <w:rPr>
          <w:rFonts w:hint="eastAsia"/>
          <w:lang w:eastAsia="zh-CN"/>
        </w:rPr>
        <w:t>第一水平范围内的要求，上述范围以外的其他地段，可布置少量钻孔进行控制。</w:t>
      </w:r>
    </w:p>
    <w:p w:rsidR="00147619" w:rsidRPr="00A35B39" w:rsidRDefault="00147619" w:rsidP="00B74297">
      <w:pPr>
        <w:rPr>
          <w:lang w:eastAsia="zh-CN"/>
        </w:rPr>
      </w:pPr>
      <w:r w:rsidRPr="00A35B39">
        <w:rPr>
          <w:rFonts w:hint="eastAsia"/>
          <w:lang w:eastAsia="zh-CN"/>
        </w:rPr>
        <w:t>表</w:t>
      </w:r>
      <w:r w:rsidRPr="00A35B39">
        <w:rPr>
          <w:rFonts w:hint="eastAsia"/>
          <w:lang w:eastAsia="zh-CN"/>
        </w:rPr>
        <w:t xml:space="preserve">G.1  </w:t>
      </w:r>
      <w:r w:rsidRPr="00A35B39">
        <w:rPr>
          <w:rFonts w:hint="eastAsia"/>
          <w:lang w:eastAsia="zh-CN"/>
        </w:rPr>
        <w:t>孔隙、裂隙充水矿床一般所需基本工程量表</w:t>
      </w:r>
    </w:p>
    <w:tbl>
      <w:tblPr>
        <w:tblW w:w="90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4"/>
        <w:gridCol w:w="949"/>
        <w:gridCol w:w="1533"/>
        <w:gridCol w:w="969"/>
        <w:gridCol w:w="539"/>
        <w:gridCol w:w="392"/>
        <w:gridCol w:w="1171"/>
        <w:gridCol w:w="831"/>
        <w:gridCol w:w="210"/>
        <w:gridCol w:w="735"/>
        <w:gridCol w:w="1066"/>
      </w:tblGrid>
      <w:tr w:rsidR="00147619" w:rsidRPr="00A35B39" w:rsidTr="00E73619">
        <w:trPr>
          <w:cantSplit/>
          <w:trHeight w:val="284"/>
        </w:trPr>
        <w:tc>
          <w:tcPr>
            <w:tcW w:w="1603" w:type="dxa"/>
            <w:gridSpan w:val="2"/>
            <w:vMerge w:val="restart"/>
            <w:vAlign w:val="center"/>
          </w:tcPr>
          <w:p w:rsidR="00147619" w:rsidRPr="00A35B39" w:rsidRDefault="00147619" w:rsidP="00B74297">
            <w:r w:rsidRPr="00A35B39">
              <w:rPr>
                <w:rFonts w:hint="eastAsia"/>
              </w:rPr>
              <w:t>项</w:t>
            </w:r>
            <w:r w:rsidRPr="00A35B39">
              <w:rPr>
                <w:rFonts w:hint="eastAsia"/>
              </w:rPr>
              <w:t xml:space="preserve"> </w:t>
            </w:r>
            <w:r w:rsidRPr="00A35B39">
              <w:rPr>
                <w:rFonts w:hint="eastAsia"/>
              </w:rPr>
              <w:t>目</w:t>
            </w:r>
          </w:p>
        </w:tc>
        <w:tc>
          <w:tcPr>
            <w:tcW w:w="1533" w:type="dxa"/>
            <w:vMerge w:val="restart"/>
            <w:vAlign w:val="center"/>
          </w:tcPr>
          <w:p w:rsidR="00147619" w:rsidRPr="00A35B39" w:rsidRDefault="00147619" w:rsidP="00B74297">
            <w:r w:rsidRPr="00A35B39">
              <w:rPr>
                <w:rFonts w:hint="eastAsia"/>
              </w:rPr>
              <w:t>阶</w:t>
            </w:r>
            <w:r w:rsidRPr="00A35B39">
              <w:rPr>
                <w:rFonts w:hint="eastAsia"/>
              </w:rPr>
              <w:t xml:space="preserve"> </w:t>
            </w:r>
            <w:r w:rsidRPr="00A35B39">
              <w:rPr>
                <w:rFonts w:hint="eastAsia"/>
              </w:rPr>
              <w:t>段</w:t>
            </w:r>
          </w:p>
        </w:tc>
        <w:tc>
          <w:tcPr>
            <w:tcW w:w="5913" w:type="dxa"/>
            <w:gridSpan w:val="8"/>
            <w:vAlign w:val="center"/>
          </w:tcPr>
          <w:p w:rsidR="00147619" w:rsidRPr="00A35B39" w:rsidRDefault="00147619" w:rsidP="00B74297">
            <w:r w:rsidRPr="00A35B39">
              <w:rPr>
                <w:rFonts w:hint="eastAsia"/>
              </w:rPr>
              <w:t>类</w:t>
            </w:r>
            <w:r w:rsidRPr="00A35B39">
              <w:rPr>
                <w:rFonts w:hint="eastAsia"/>
              </w:rPr>
              <w:t xml:space="preserve">  </w:t>
            </w:r>
            <w:r w:rsidRPr="00A35B39">
              <w:rPr>
                <w:rFonts w:hint="eastAsia"/>
              </w:rPr>
              <w:t>型</w:t>
            </w:r>
          </w:p>
        </w:tc>
      </w:tr>
      <w:tr w:rsidR="00147619" w:rsidRPr="00A35B39" w:rsidTr="00E73619">
        <w:trPr>
          <w:cantSplit/>
          <w:trHeight w:val="284"/>
        </w:trPr>
        <w:tc>
          <w:tcPr>
            <w:tcW w:w="1603" w:type="dxa"/>
            <w:gridSpan w:val="2"/>
            <w:vMerge/>
            <w:vAlign w:val="center"/>
          </w:tcPr>
          <w:p w:rsidR="00147619" w:rsidRPr="00A35B39" w:rsidRDefault="00147619" w:rsidP="00B74297"/>
        </w:tc>
        <w:tc>
          <w:tcPr>
            <w:tcW w:w="1533" w:type="dxa"/>
            <w:vMerge/>
            <w:vAlign w:val="center"/>
          </w:tcPr>
          <w:p w:rsidR="00147619" w:rsidRPr="00A35B39" w:rsidRDefault="00147619" w:rsidP="00B74297"/>
        </w:tc>
        <w:tc>
          <w:tcPr>
            <w:tcW w:w="3071" w:type="dxa"/>
            <w:gridSpan w:val="4"/>
            <w:vAlign w:val="center"/>
          </w:tcPr>
          <w:p w:rsidR="00147619" w:rsidRPr="00A35B39" w:rsidRDefault="00147619" w:rsidP="00B74297">
            <w:r w:rsidRPr="00A35B39">
              <w:rPr>
                <w:rFonts w:hint="eastAsia"/>
              </w:rPr>
              <w:t>孔隙类</w:t>
            </w:r>
          </w:p>
        </w:tc>
        <w:tc>
          <w:tcPr>
            <w:tcW w:w="2842" w:type="dxa"/>
            <w:gridSpan w:val="4"/>
            <w:vAlign w:val="center"/>
          </w:tcPr>
          <w:p w:rsidR="00147619" w:rsidRPr="00A35B39" w:rsidRDefault="00147619" w:rsidP="00B74297">
            <w:r w:rsidRPr="00A35B39">
              <w:rPr>
                <w:rFonts w:hint="eastAsia"/>
              </w:rPr>
              <w:t>裂隙类</w:t>
            </w:r>
          </w:p>
        </w:tc>
      </w:tr>
      <w:tr w:rsidR="00147619" w:rsidRPr="00A35B39" w:rsidTr="00E73619">
        <w:trPr>
          <w:cantSplit/>
          <w:trHeight w:val="284"/>
        </w:trPr>
        <w:tc>
          <w:tcPr>
            <w:tcW w:w="1603" w:type="dxa"/>
            <w:gridSpan w:val="2"/>
            <w:vMerge/>
            <w:vAlign w:val="center"/>
          </w:tcPr>
          <w:p w:rsidR="00147619" w:rsidRPr="00A35B39" w:rsidRDefault="00147619" w:rsidP="00B74297"/>
        </w:tc>
        <w:tc>
          <w:tcPr>
            <w:tcW w:w="1533" w:type="dxa"/>
            <w:vMerge/>
            <w:vAlign w:val="center"/>
          </w:tcPr>
          <w:p w:rsidR="00147619" w:rsidRPr="00A35B39" w:rsidRDefault="00147619" w:rsidP="00B74297"/>
        </w:tc>
        <w:tc>
          <w:tcPr>
            <w:tcW w:w="969" w:type="dxa"/>
            <w:vAlign w:val="center"/>
          </w:tcPr>
          <w:p w:rsidR="00147619" w:rsidRPr="00A35B39" w:rsidRDefault="00147619" w:rsidP="00B74297">
            <w:r w:rsidRPr="00A35B39">
              <w:rPr>
                <w:rFonts w:hint="eastAsia"/>
              </w:rPr>
              <w:t>简单</w:t>
            </w:r>
          </w:p>
        </w:tc>
        <w:tc>
          <w:tcPr>
            <w:tcW w:w="931" w:type="dxa"/>
            <w:gridSpan w:val="2"/>
            <w:vAlign w:val="center"/>
          </w:tcPr>
          <w:p w:rsidR="00147619" w:rsidRPr="00A35B39" w:rsidRDefault="00147619" w:rsidP="00B74297">
            <w:r w:rsidRPr="00A35B39">
              <w:rPr>
                <w:rFonts w:hint="eastAsia"/>
              </w:rPr>
              <w:t>中等</w:t>
            </w:r>
          </w:p>
        </w:tc>
        <w:tc>
          <w:tcPr>
            <w:tcW w:w="1171" w:type="dxa"/>
            <w:vAlign w:val="center"/>
          </w:tcPr>
          <w:p w:rsidR="00147619" w:rsidRPr="00A35B39" w:rsidRDefault="00147619" w:rsidP="00B74297">
            <w:r w:rsidRPr="00A35B39">
              <w:rPr>
                <w:rFonts w:hint="eastAsia"/>
              </w:rPr>
              <w:t>复杂</w:t>
            </w:r>
          </w:p>
        </w:tc>
        <w:tc>
          <w:tcPr>
            <w:tcW w:w="831" w:type="dxa"/>
            <w:vAlign w:val="center"/>
          </w:tcPr>
          <w:p w:rsidR="00147619" w:rsidRPr="00A35B39" w:rsidRDefault="00147619" w:rsidP="00B74297">
            <w:r w:rsidRPr="00A35B39">
              <w:rPr>
                <w:rFonts w:hint="eastAsia"/>
              </w:rPr>
              <w:t>简单</w:t>
            </w:r>
          </w:p>
        </w:tc>
        <w:tc>
          <w:tcPr>
            <w:tcW w:w="945" w:type="dxa"/>
            <w:gridSpan w:val="2"/>
            <w:vAlign w:val="center"/>
          </w:tcPr>
          <w:p w:rsidR="00147619" w:rsidRPr="00A35B39" w:rsidRDefault="00147619" w:rsidP="00B74297">
            <w:r w:rsidRPr="00A35B39">
              <w:rPr>
                <w:rFonts w:hint="eastAsia"/>
              </w:rPr>
              <w:t>中等</w:t>
            </w:r>
          </w:p>
        </w:tc>
        <w:tc>
          <w:tcPr>
            <w:tcW w:w="1066" w:type="dxa"/>
            <w:vAlign w:val="center"/>
          </w:tcPr>
          <w:p w:rsidR="00147619" w:rsidRPr="00A35B39" w:rsidRDefault="00147619" w:rsidP="00B74297">
            <w:r w:rsidRPr="00A35B39">
              <w:rPr>
                <w:rFonts w:hint="eastAsia"/>
              </w:rPr>
              <w:t>复杂</w:t>
            </w:r>
          </w:p>
        </w:tc>
      </w:tr>
      <w:tr w:rsidR="00147619" w:rsidRPr="00A35B39" w:rsidTr="00E73619">
        <w:trPr>
          <w:cantSplit/>
          <w:trHeight w:val="284"/>
        </w:trPr>
        <w:tc>
          <w:tcPr>
            <w:tcW w:w="1603" w:type="dxa"/>
            <w:gridSpan w:val="2"/>
            <w:vMerge w:val="restart"/>
            <w:vAlign w:val="center"/>
          </w:tcPr>
          <w:p w:rsidR="00147619" w:rsidRPr="00A35B39" w:rsidRDefault="00147619" w:rsidP="00B74297">
            <w:r w:rsidRPr="00A35B39">
              <w:rPr>
                <w:rFonts w:hint="eastAsia"/>
              </w:rPr>
              <w:t>水文地质测绘</w:t>
            </w:r>
          </w:p>
        </w:tc>
        <w:tc>
          <w:tcPr>
            <w:tcW w:w="1533" w:type="dxa"/>
            <w:vAlign w:val="center"/>
          </w:tcPr>
          <w:p w:rsidR="00147619" w:rsidRPr="00A35B39" w:rsidRDefault="00147619" w:rsidP="00B74297">
            <w:r w:rsidRPr="00A35B39">
              <w:rPr>
                <w:rFonts w:hint="eastAsia"/>
              </w:rPr>
              <w:t>预、普、详</w:t>
            </w:r>
          </w:p>
        </w:tc>
        <w:tc>
          <w:tcPr>
            <w:tcW w:w="3071" w:type="dxa"/>
            <w:gridSpan w:val="4"/>
            <w:vAlign w:val="center"/>
          </w:tcPr>
          <w:p w:rsidR="00147619" w:rsidRPr="00A35B39" w:rsidRDefault="00147619" w:rsidP="00B74297">
            <w:r w:rsidRPr="00A35B39">
              <w:rPr>
                <w:rFonts w:hint="eastAsia"/>
              </w:rPr>
              <w:t>（</w:t>
            </w:r>
            <w:r w:rsidRPr="00A35B39">
              <w:rPr>
                <w:rFonts w:hint="eastAsia"/>
              </w:rPr>
              <w:t>1:50000</w:t>
            </w:r>
            <w:r w:rsidRPr="00A35B39">
              <w:rPr>
                <w:rFonts w:hint="eastAsia"/>
              </w:rPr>
              <w:t>）</w:t>
            </w:r>
            <w:r w:rsidRPr="00A35B39">
              <w:rPr>
                <w:rFonts w:hint="eastAsia"/>
              </w:rPr>
              <w:t>~(1:25000)</w:t>
            </w:r>
          </w:p>
        </w:tc>
        <w:tc>
          <w:tcPr>
            <w:tcW w:w="2842" w:type="dxa"/>
            <w:gridSpan w:val="4"/>
            <w:vMerge w:val="restart"/>
            <w:vAlign w:val="center"/>
          </w:tcPr>
          <w:p w:rsidR="00147619" w:rsidRPr="00A35B39" w:rsidRDefault="00147619" w:rsidP="00B74297">
            <w:r w:rsidRPr="00A35B39">
              <w:rPr>
                <w:rFonts w:hint="eastAsia"/>
              </w:rPr>
              <w:t>同左</w:t>
            </w:r>
          </w:p>
        </w:tc>
      </w:tr>
      <w:tr w:rsidR="00147619" w:rsidRPr="00A35B39" w:rsidTr="00E73619">
        <w:trPr>
          <w:cantSplit/>
          <w:trHeight w:val="284"/>
        </w:trPr>
        <w:tc>
          <w:tcPr>
            <w:tcW w:w="1603" w:type="dxa"/>
            <w:gridSpan w:val="2"/>
            <w:vMerge/>
            <w:vAlign w:val="center"/>
          </w:tcPr>
          <w:p w:rsidR="00147619" w:rsidRPr="00A35B39" w:rsidRDefault="00147619" w:rsidP="00B74297"/>
        </w:tc>
        <w:tc>
          <w:tcPr>
            <w:tcW w:w="1533" w:type="dxa"/>
            <w:vAlign w:val="center"/>
          </w:tcPr>
          <w:p w:rsidR="00147619" w:rsidRPr="00A35B39" w:rsidRDefault="00147619" w:rsidP="00B74297">
            <w:r w:rsidRPr="00A35B39">
              <w:rPr>
                <w:rFonts w:hint="eastAsia"/>
              </w:rPr>
              <w:t>勘探</w:t>
            </w:r>
          </w:p>
        </w:tc>
        <w:tc>
          <w:tcPr>
            <w:tcW w:w="3071" w:type="dxa"/>
            <w:gridSpan w:val="4"/>
            <w:vAlign w:val="center"/>
          </w:tcPr>
          <w:p w:rsidR="00147619" w:rsidRPr="00A35B39" w:rsidRDefault="00147619" w:rsidP="00B74297">
            <w:r w:rsidRPr="00A35B39">
              <w:rPr>
                <w:rFonts w:hint="eastAsia"/>
              </w:rPr>
              <w:t>（</w:t>
            </w:r>
            <w:r w:rsidRPr="00A35B39">
              <w:rPr>
                <w:rFonts w:hint="eastAsia"/>
              </w:rPr>
              <w:t>1:10000</w:t>
            </w:r>
            <w:r w:rsidRPr="00A35B39">
              <w:rPr>
                <w:rFonts w:hint="eastAsia"/>
              </w:rPr>
              <w:t>）</w:t>
            </w:r>
            <w:r w:rsidRPr="00A35B39">
              <w:rPr>
                <w:rFonts w:hint="eastAsia"/>
              </w:rPr>
              <w:t>~(1:5000)</w:t>
            </w:r>
          </w:p>
        </w:tc>
        <w:tc>
          <w:tcPr>
            <w:tcW w:w="2842" w:type="dxa"/>
            <w:gridSpan w:val="4"/>
            <w:vMerge/>
            <w:vAlign w:val="center"/>
          </w:tcPr>
          <w:p w:rsidR="00147619" w:rsidRPr="00A35B39" w:rsidRDefault="00147619" w:rsidP="00B74297"/>
        </w:tc>
      </w:tr>
      <w:tr w:rsidR="00147619" w:rsidRPr="00A35B39" w:rsidTr="00E73619">
        <w:trPr>
          <w:cantSplit/>
          <w:trHeight w:val="284"/>
        </w:trPr>
        <w:tc>
          <w:tcPr>
            <w:tcW w:w="1603" w:type="dxa"/>
            <w:gridSpan w:val="2"/>
            <w:vAlign w:val="center"/>
          </w:tcPr>
          <w:p w:rsidR="00147619" w:rsidRPr="00A35B39" w:rsidRDefault="00147619" w:rsidP="00B74297">
            <w:pPr>
              <w:rPr>
                <w:lang w:eastAsia="zh-CN"/>
              </w:rPr>
            </w:pPr>
            <w:r w:rsidRPr="00A35B39">
              <w:rPr>
                <w:rFonts w:hint="eastAsia"/>
                <w:lang w:eastAsia="zh-CN"/>
              </w:rPr>
              <w:t>钻孔简易水文地质、工程地质观测</w:t>
            </w:r>
          </w:p>
        </w:tc>
        <w:tc>
          <w:tcPr>
            <w:tcW w:w="1533" w:type="dxa"/>
            <w:vAlign w:val="center"/>
          </w:tcPr>
          <w:p w:rsidR="00147619" w:rsidRPr="00A35B39" w:rsidRDefault="00147619" w:rsidP="00B74297">
            <w:r w:rsidRPr="00A35B39">
              <w:rPr>
                <w:rFonts w:hint="eastAsia"/>
              </w:rPr>
              <w:t>普、详、勘</w:t>
            </w:r>
          </w:p>
        </w:tc>
        <w:tc>
          <w:tcPr>
            <w:tcW w:w="3071" w:type="dxa"/>
            <w:gridSpan w:val="4"/>
            <w:vAlign w:val="center"/>
          </w:tcPr>
          <w:p w:rsidR="00147619" w:rsidRPr="00A35B39" w:rsidRDefault="00147619" w:rsidP="00B74297">
            <w:pPr>
              <w:rPr>
                <w:lang w:eastAsia="zh-CN"/>
              </w:rPr>
            </w:pPr>
            <w:r w:rsidRPr="00A35B39">
              <w:rPr>
                <w:rFonts w:hint="eastAsia"/>
                <w:lang w:eastAsia="zh-CN"/>
              </w:rPr>
              <w:t>全部钻孔均进行观测，根据实际需要选择观测项目</w:t>
            </w:r>
          </w:p>
        </w:tc>
        <w:tc>
          <w:tcPr>
            <w:tcW w:w="2842" w:type="dxa"/>
            <w:gridSpan w:val="4"/>
            <w:vMerge/>
            <w:vAlign w:val="center"/>
          </w:tcPr>
          <w:p w:rsidR="00147619" w:rsidRPr="00A35B39" w:rsidRDefault="00147619" w:rsidP="00B74297">
            <w:pPr>
              <w:rPr>
                <w:lang w:eastAsia="zh-CN"/>
              </w:rPr>
            </w:pPr>
          </w:p>
        </w:tc>
      </w:tr>
      <w:tr w:rsidR="00147619" w:rsidRPr="00A35B39" w:rsidTr="00E73619">
        <w:trPr>
          <w:cantSplit/>
          <w:trHeight w:val="284"/>
        </w:trPr>
        <w:tc>
          <w:tcPr>
            <w:tcW w:w="654" w:type="dxa"/>
            <w:vMerge w:val="restart"/>
            <w:vAlign w:val="center"/>
          </w:tcPr>
          <w:p w:rsidR="00147619" w:rsidRPr="00A35B39" w:rsidRDefault="00147619" w:rsidP="00B74297">
            <w:r w:rsidRPr="00A35B39">
              <w:rPr>
                <w:rFonts w:hint="eastAsia"/>
              </w:rPr>
              <w:lastRenderedPageBreak/>
              <w:t>抽水</w:t>
            </w:r>
          </w:p>
          <w:p w:rsidR="00147619" w:rsidRPr="00A35B39" w:rsidRDefault="00147619" w:rsidP="00B74297">
            <w:r w:rsidRPr="00A35B39">
              <w:rPr>
                <w:rFonts w:hint="eastAsia"/>
              </w:rPr>
              <w:t>试验</w:t>
            </w:r>
          </w:p>
          <w:p w:rsidR="00147619" w:rsidRPr="00A35B39" w:rsidRDefault="00147619" w:rsidP="00B74297"/>
          <w:p w:rsidR="00147619" w:rsidRPr="00A35B39" w:rsidRDefault="00147619" w:rsidP="00B74297">
            <w:r w:rsidRPr="00A35B39">
              <w:rPr>
                <w:rFonts w:hint="eastAsia"/>
              </w:rPr>
              <w:t>(</w:t>
            </w:r>
            <w:r w:rsidRPr="00A35B39">
              <w:rPr>
                <w:rFonts w:hint="eastAsia"/>
              </w:rPr>
              <w:t>次</w:t>
            </w:r>
            <w:r w:rsidRPr="00A35B39">
              <w:t>)</w:t>
            </w:r>
          </w:p>
        </w:tc>
        <w:tc>
          <w:tcPr>
            <w:tcW w:w="949" w:type="dxa"/>
            <w:vMerge w:val="restart"/>
            <w:vAlign w:val="center"/>
          </w:tcPr>
          <w:p w:rsidR="00147619" w:rsidRPr="00A35B39" w:rsidRDefault="00147619" w:rsidP="00B74297">
            <w:r w:rsidRPr="00A35B39">
              <w:rPr>
                <w:rFonts w:hint="eastAsia"/>
              </w:rPr>
              <w:t>单孔</w:t>
            </w:r>
          </w:p>
        </w:tc>
        <w:tc>
          <w:tcPr>
            <w:tcW w:w="1533" w:type="dxa"/>
            <w:vAlign w:val="center"/>
          </w:tcPr>
          <w:p w:rsidR="00147619" w:rsidRPr="00A35B39" w:rsidRDefault="00147619" w:rsidP="00B74297">
            <w:r w:rsidRPr="00A35B39">
              <w:rPr>
                <w:rFonts w:hint="eastAsia"/>
              </w:rPr>
              <w:t>详</w:t>
            </w:r>
          </w:p>
        </w:tc>
        <w:tc>
          <w:tcPr>
            <w:tcW w:w="969" w:type="dxa"/>
            <w:vAlign w:val="center"/>
          </w:tcPr>
          <w:p w:rsidR="00147619" w:rsidRPr="00A35B39" w:rsidRDefault="00147619" w:rsidP="00B74297">
            <w:r w:rsidRPr="00A35B39">
              <w:rPr>
                <w:rFonts w:hint="eastAsia"/>
              </w:rPr>
              <w:t>直</w:t>
            </w:r>
            <w:r w:rsidRPr="00A35B39">
              <w:rPr>
                <w:rFonts w:hint="eastAsia"/>
              </w:rPr>
              <w:t>1~2</w:t>
            </w:r>
          </w:p>
        </w:tc>
        <w:tc>
          <w:tcPr>
            <w:tcW w:w="931" w:type="dxa"/>
            <w:gridSpan w:val="2"/>
            <w:vAlign w:val="center"/>
          </w:tcPr>
          <w:p w:rsidR="00147619" w:rsidRPr="00A35B39" w:rsidRDefault="00147619" w:rsidP="00B74297">
            <w:r w:rsidRPr="00A35B39">
              <w:rPr>
                <w:rFonts w:hint="eastAsia"/>
              </w:rPr>
              <w:t>直</w:t>
            </w:r>
            <w:r w:rsidRPr="00A35B39">
              <w:rPr>
                <w:rFonts w:hint="eastAsia"/>
              </w:rPr>
              <w:t>2~4</w:t>
            </w:r>
          </w:p>
          <w:p w:rsidR="00147619" w:rsidRPr="00A35B39" w:rsidRDefault="00147619" w:rsidP="00B74297">
            <w:r w:rsidRPr="00A35B39">
              <w:rPr>
                <w:rFonts w:hint="eastAsia"/>
              </w:rPr>
              <w:t>间</w:t>
            </w:r>
            <w:r w:rsidRPr="00A35B39">
              <w:rPr>
                <w:rFonts w:hint="eastAsia"/>
              </w:rPr>
              <w:t>1~2</w:t>
            </w:r>
          </w:p>
        </w:tc>
        <w:tc>
          <w:tcPr>
            <w:tcW w:w="1171" w:type="dxa"/>
            <w:vAlign w:val="center"/>
          </w:tcPr>
          <w:p w:rsidR="00147619" w:rsidRPr="00A35B39" w:rsidRDefault="00147619" w:rsidP="00B74297">
            <w:r w:rsidRPr="00A35B39">
              <w:rPr>
                <w:rFonts w:hint="eastAsia"/>
              </w:rPr>
              <w:t>直</w:t>
            </w:r>
            <w:r w:rsidRPr="00A35B39">
              <w:rPr>
                <w:rFonts w:hint="eastAsia"/>
              </w:rPr>
              <w:t>4~6</w:t>
            </w:r>
          </w:p>
          <w:p w:rsidR="00147619" w:rsidRPr="00A35B39" w:rsidRDefault="00147619" w:rsidP="00B74297">
            <w:r w:rsidRPr="00A35B39">
              <w:rPr>
                <w:rFonts w:hint="eastAsia"/>
              </w:rPr>
              <w:t>间</w:t>
            </w:r>
            <w:r w:rsidRPr="00A35B39">
              <w:rPr>
                <w:rFonts w:hint="eastAsia"/>
              </w:rPr>
              <w:t>2~3</w:t>
            </w:r>
          </w:p>
        </w:tc>
        <w:tc>
          <w:tcPr>
            <w:tcW w:w="831" w:type="dxa"/>
            <w:vAlign w:val="center"/>
          </w:tcPr>
          <w:p w:rsidR="00147619" w:rsidRPr="00A35B39" w:rsidRDefault="00147619" w:rsidP="00B74297">
            <w:r w:rsidRPr="00A35B39">
              <w:rPr>
                <w:rFonts w:hint="eastAsia"/>
              </w:rPr>
              <w:t>直</w:t>
            </w:r>
            <w:r w:rsidRPr="00A35B39">
              <w:rPr>
                <w:rFonts w:hint="eastAsia"/>
              </w:rPr>
              <w:t>1~2</w:t>
            </w:r>
          </w:p>
        </w:tc>
        <w:tc>
          <w:tcPr>
            <w:tcW w:w="945" w:type="dxa"/>
            <w:gridSpan w:val="2"/>
            <w:vAlign w:val="center"/>
          </w:tcPr>
          <w:p w:rsidR="00147619" w:rsidRPr="00A35B39" w:rsidRDefault="00147619" w:rsidP="00B74297">
            <w:r w:rsidRPr="00A35B39">
              <w:rPr>
                <w:rFonts w:hint="eastAsia"/>
              </w:rPr>
              <w:t>直</w:t>
            </w:r>
            <w:r w:rsidRPr="00A35B39">
              <w:rPr>
                <w:rFonts w:hint="eastAsia"/>
              </w:rPr>
              <w:t>2~4</w:t>
            </w:r>
          </w:p>
          <w:p w:rsidR="00147619" w:rsidRPr="00A35B39" w:rsidRDefault="00147619" w:rsidP="00B74297">
            <w:r w:rsidRPr="00A35B39">
              <w:rPr>
                <w:rFonts w:hint="eastAsia"/>
              </w:rPr>
              <w:t>间</w:t>
            </w:r>
            <w:r w:rsidRPr="00A35B39">
              <w:rPr>
                <w:rFonts w:hint="eastAsia"/>
              </w:rPr>
              <w:t>1~2</w:t>
            </w:r>
          </w:p>
        </w:tc>
        <w:tc>
          <w:tcPr>
            <w:tcW w:w="1066" w:type="dxa"/>
            <w:vAlign w:val="center"/>
          </w:tcPr>
          <w:p w:rsidR="00147619" w:rsidRPr="00A35B39" w:rsidRDefault="00147619" w:rsidP="00B74297">
            <w:r w:rsidRPr="00A35B39">
              <w:rPr>
                <w:rFonts w:hint="eastAsia"/>
              </w:rPr>
              <w:t>直</w:t>
            </w:r>
            <w:r w:rsidRPr="00A35B39">
              <w:rPr>
                <w:rFonts w:hint="eastAsia"/>
              </w:rPr>
              <w:t>4~6</w:t>
            </w:r>
          </w:p>
          <w:p w:rsidR="00147619" w:rsidRPr="00A35B39" w:rsidRDefault="00147619" w:rsidP="00B74297">
            <w:r w:rsidRPr="00A35B39">
              <w:rPr>
                <w:rFonts w:hint="eastAsia"/>
              </w:rPr>
              <w:t>间</w:t>
            </w:r>
            <w:r w:rsidRPr="00A35B39">
              <w:rPr>
                <w:rFonts w:hint="eastAsia"/>
              </w:rPr>
              <w:t>2~3</w:t>
            </w:r>
          </w:p>
        </w:tc>
      </w:tr>
      <w:tr w:rsidR="00147619" w:rsidRPr="00A35B39" w:rsidTr="00E73619">
        <w:trPr>
          <w:cantSplit/>
          <w:trHeight w:val="284"/>
        </w:trPr>
        <w:tc>
          <w:tcPr>
            <w:tcW w:w="654" w:type="dxa"/>
            <w:vMerge/>
            <w:vAlign w:val="center"/>
          </w:tcPr>
          <w:p w:rsidR="00147619" w:rsidRPr="00A35B39" w:rsidRDefault="00147619" w:rsidP="00B74297"/>
        </w:tc>
        <w:tc>
          <w:tcPr>
            <w:tcW w:w="949" w:type="dxa"/>
            <w:vMerge/>
            <w:vAlign w:val="center"/>
          </w:tcPr>
          <w:p w:rsidR="00147619" w:rsidRPr="00A35B39" w:rsidRDefault="00147619" w:rsidP="00B74297"/>
        </w:tc>
        <w:tc>
          <w:tcPr>
            <w:tcW w:w="1533" w:type="dxa"/>
            <w:vAlign w:val="center"/>
          </w:tcPr>
          <w:p w:rsidR="00147619" w:rsidRPr="00A35B39" w:rsidRDefault="00147619" w:rsidP="00B74297">
            <w:r w:rsidRPr="00A35B39">
              <w:rPr>
                <w:rFonts w:hint="eastAsia"/>
              </w:rPr>
              <w:t>勘探</w:t>
            </w:r>
          </w:p>
        </w:tc>
        <w:tc>
          <w:tcPr>
            <w:tcW w:w="969" w:type="dxa"/>
            <w:vAlign w:val="center"/>
          </w:tcPr>
          <w:p w:rsidR="00147619" w:rsidRPr="00A35B39" w:rsidRDefault="00147619" w:rsidP="00B74297">
            <w:r w:rsidRPr="00A35B39">
              <w:rPr>
                <w:rFonts w:hint="eastAsia"/>
              </w:rPr>
              <w:t>直</w:t>
            </w:r>
            <w:r w:rsidRPr="00A35B39">
              <w:rPr>
                <w:rFonts w:hint="eastAsia"/>
              </w:rPr>
              <w:t>1~2</w:t>
            </w:r>
          </w:p>
        </w:tc>
        <w:tc>
          <w:tcPr>
            <w:tcW w:w="931" w:type="dxa"/>
            <w:gridSpan w:val="2"/>
            <w:vAlign w:val="center"/>
          </w:tcPr>
          <w:p w:rsidR="00147619" w:rsidRPr="00A35B39" w:rsidRDefault="00147619" w:rsidP="00B74297">
            <w:r w:rsidRPr="00A35B39">
              <w:rPr>
                <w:rFonts w:hint="eastAsia"/>
              </w:rPr>
              <w:t>直</w:t>
            </w:r>
            <w:r w:rsidRPr="00A35B39">
              <w:rPr>
                <w:rFonts w:hint="eastAsia"/>
              </w:rPr>
              <w:t>2~3</w:t>
            </w:r>
          </w:p>
          <w:p w:rsidR="00147619" w:rsidRPr="00A35B39" w:rsidRDefault="00147619" w:rsidP="00B74297">
            <w:r w:rsidRPr="00A35B39">
              <w:rPr>
                <w:rFonts w:hint="eastAsia"/>
              </w:rPr>
              <w:t>间</w:t>
            </w:r>
            <w:r w:rsidRPr="00A35B39">
              <w:rPr>
                <w:rFonts w:hint="eastAsia"/>
              </w:rPr>
              <w:t>1~2</w:t>
            </w:r>
          </w:p>
        </w:tc>
        <w:tc>
          <w:tcPr>
            <w:tcW w:w="1171" w:type="dxa"/>
            <w:vAlign w:val="center"/>
          </w:tcPr>
          <w:p w:rsidR="00147619" w:rsidRPr="00A35B39" w:rsidRDefault="00147619" w:rsidP="00B74297">
            <w:r w:rsidRPr="00A35B39">
              <w:rPr>
                <w:rFonts w:hint="eastAsia"/>
              </w:rPr>
              <w:t>直</w:t>
            </w:r>
            <w:r w:rsidRPr="00A35B39">
              <w:rPr>
                <w:rFonts w:hint="eastAsia"/>
              </w:rPr>
              <w:t>3~4</w:t>
            </w:r>
          </w:p>
          <w:p w:rsidR="00147619" w:rsidRPr="00A35B39" w:rsidRDefault="00147619" w:rsidP="00B74297">
            <w:r w:rsidRPr="00A35B39">
              <w:rPr>
                <w:rFonts w:hint="eastAsia"/>
              </w:rPr>
              <w:t>间</w:t>
            </w:r>
            <w:r w:rsidRPr="00A35B39">
              <w:rPr>
                <w:rFonts w:hint="eastAsia"/>
              </w:rPr>
              <w:t>2~3</w:t>
            </w:r>
          </w:p>
        </w:tc>
        <w:tc>
          <w:tcPr>
            <w:tcW w:w="831" w:type="dxa"/>
            <w:vAlign w:val="center"/>
          </w:tcPr>
          <w:p w:rsidR="00147619" w:rsidRPr="00A35B39" w:rsidRDefault="00147619" w:rsidP="00B74297">
            <w:r w:rsidRPr="00A35B39">
              <w:rPr>
                <w:rFonts w:hint="eastAsia"/>
              </w:rPr>
              <w:t>直</w:t>
            </w:r>
            <w:r w:rsidRPr="00A35B39">
              <w:rPr>
                <w:rFonts w:hint="eastAsia"/>
              </w:rPr>
              <w:t>1~2</w:t>
            </w:r>
          </w:p>
        </w:tc>
        <w:tc>
          <w:tcPr>
            <w:tcW w:w="945" w:type="dxa"/>
            <w:gridSpan w:val="2"/>
            <w:vAlign w:val="center"/>
          </w:tcPr>
          <w:p w:rsidR="00147619" w:rsidRPr="00A35B39" w:rsidRDefault="00147619" w:rsidP="00B74297">
            <w:r w:rsidRPr="00A35B39">
              <w:rPr>
                <w:rFonts w:hint="eastAsia"/>
              </w:rPr>
              <w:t>直</w:t>
            </w:r>
            <w:r w:rsidRPr="00A35B39">
              <w:rPr>
                <w:rFonts w:hint="eastAsia"/>
              </w:rPr>
              <w:t>2~3</w:t>
            </w:r>
          </w:p>
          <w:p w:rsidR="00147619" w:rsidRPr="00A35B39" w:rsidRDefault="00147619" w:rsidP="00B74297">
            <w:r w:rsidRPr="00A35B39">
              <w:rPr>
                <w:rFonts w:hint="eastAsia"/>
              </w:rPr>
              <w:t>间</w:t>
            </w:r>
            <w:r w:rsidRPr="00A35B39">
              <w:rPr>
                <w:rFonts w:hint="eastAsia"/>
              </w:rPr>
              <w:t>1~2</w:t>
            </w:r>
          </w:p>
        </w:tc>
        <w:tc>
          <w:tcPr>
            <w:tcW w:w="1066" w:type="dxa"/>
            <w:vAlign w:val="center"/>
          </w:tcPr>
          <w:p w:rsidR="00147619" w:rsidRPr="00A35B39" w:rsidRDefault="00147619" w:rsidP="00B74297">
            <w:r w:rsidRPr="00A35B39">
              <w:rPr>
                <w:rFonts w:hint="eastAsia"/>
              </w:rPr>
              <w:t>直</w:t>
            </w:r>
            <w:r w:rsidRPr="00A35B39">
              <w:rPr>
                <w:rFonts w:hint="eastAsia"/>
              </w:rPr>
              <w:t>3~4</w:t>
            </w:r>
          </w:p>
          <w:p w:rsidR="00147619" w:rsidRPr="00A35B39" w:rsidRDefault="00147619" w:rsidP="00B74297">
            <w:r w:rsidRPr="00A35B39">
              <w:rPr>
                <w:rFonts w:hint="eastAsia"/>
              </w:rPr>
              <w:t>间</w:t>
            </w:r>
            <w:r w:rsidRPr="00A35B39">
              <w:rPr>
                <w:rFonts w:hint="eastAsia"/>
              </w:rPr>
              <w:t>2~3</w:t>
            </w:r>
          </w:p>
        </w:tc>
      </w:tr>
      <w:tr w:rsidR="00147619" w:rsidRPr="00A35B39" w:rsidTr="00E73619">
        <w:trPr>
          <w:cantSplit/>
          <w:trHeight w:val="284"/>
        </w:trPr>
        <w:tc>
          <w:tcPr>
            <w:tcW w:w="654" w:type="dxa"/>
            <w:vMerge/>
            <w:vAlign w:val="center"/>
          </w:tcPr>
          <w:p w:rsidR="00147619" w:rsidRPr="00A35B39" w:rsidRDefault="00147619" w:rsidP="00B74297"/>
        </w:tc>
        <w:tc>
          <w:tcPr>
            <w:tcW w:w="949" w:type="dxa"/>
            <w:vAlign w:val="center"/>
          </w:tcPr>
          <w:p w:rsidR="00147619" w:rsidRPr="00A35B39" w:rsidRDefault="00147619" w:rsidP="00B74297">
            <w:r w:rsidRPr="00A35B39">
              <w:rPr>
                <w:rFonts w:hint="eastAsia"/>
              </w:rPr>
              <w:t>孔组</w:t>
            </w:r>
          </w:p>
          <w:p w:rsidR="00147619" w:rsidRPr="00A35B39" w:rsidRDefault="00147619" w:rsidP="00B74297">
            <w:r w:rsidRPr="00A35B39">
              <w:rPr>
                <w:rFonts w:hint="eastAsia"/>
              </w:rPr>
              <w:t>(</w:t>
            </w:r>
            <w:r w:rsidRPr="00A35B39">
              <w:rPr>
                <w:rFonts w:hint="eastAsia"/>
              </w:rPr>
              <w:t>群孔</w:t>
            </w:r>
            <w:r w:rsidRPr="00A35B39">
              <w:t>)</w:t>
            </w:r>
          </w:p>
        </w:tc>
        <w:tc>
          <w:tcPr>
            <w:tcW w:w="1533" w:type="dxa"/>
            <w:vAlign w:val="center"/>
          </w:tcPr>
          <w:p w:rsidR="00147619" w:rsidRPr="00A35B39" w:rsidRDefault="00147619" w:rsidP="00B74297">
            <w:r w:rsidRPr="00A35B39">
              <w:rPr>
                <w:rFonts w:hint="eastAsia"/>
              </w:rPr>
              <w:t>勘探</w:t>
            </w:r>
          </w:p>
        </w:tc>
        <w:tc>
          <w:tcPr>
            <w:tcW w:w="969" w:type="dxa"/>
            <w:vAlign w:val="center"/>
          </w:tcPr>
          <w:p w:rsidR="00147619" w:rsidRPr="00A35B39" w:rsidRDefault="00147619" w:rsidP="00B74297">
            <w:r w:rsidRPr="00A35B39">
              <w:rPr>
                <w:rFonts w:hint="eastAsia"/>
              </w:rPr>
              <w:t>/</w:t>
            </w:r>
          </w:p>
        </w:tc>
        <w:tc>
          <w:tcPr>
            <w:tcW w:w="931" w:type="dxa"/>
            <w:gridSpan w:val="2"/>
            <w:vAlign w:val="center"/>
          </w:tcPr>
          <w:p w:rsidR="00147619" w:rsidRPr="00A35B39" w:rsidRDefault="00147619" w:rsidP="00B74297">
            <w:r w:rsidRPr="00A35B39">
              <w:rPr>
                <w:rFonts w:hint="eastAsia"/>
              </w:rPr>
              <w:t>/</w:t>
            </w:r>
          </w:p>
        </w:tc>
        <w:tc>
          <w:tcPr>
            <w:tcW w:w="1171" w:type="dxa"/>
            <w:vAlign w:val="center"/>
          </w:tcPr>
          <w:p w:rsidR="00147619" w:rsidRPr="00A35B39" w:rsidRDefault="00147619" w:rsidP="00B74297">
            <w:r w:rsidRPr="00A35B39">
              <w:rPr>
                <w:rFonts w:hint="eastAsia"/>
              </w:rPr>
              <w:t>直</w:t>
            </w:r>
            <w:r w:rsidRPr="00A35B39">
              <w:rPr>
                <w:rFonts w:hint="eastAsia"/>
              </w:rPr>
              <w:t>1~2</w:t>
            </w:r>
            <w:r w:rsidRPr="00A35B39">
              <w:rPr>
                <w:rFonts w:hint="eastAsia"/>
              </w:rPr>
              <w:t>组</w:t>
            </w:r>
          </w:p>
        </w:tc>
        <w:tc>
          <w:tcPr>
            <w:tcW w:w="831" w:type="dxa"/>
            <w:vAlign w:val="center"/>
          </w:tcPr>
          <w:p w:rsidR="00147619" w:rsidRPr="00A35B39" w:rsidRDefault="00147619" w:rsidP="00B74297">
            <w:r w:rsidRPr="00A35B39">
              <w:rPr>
                <w:rFonts w:hint="eastAsia"/>
              </w:rPr>
              <w:t>/</w:t>
            </w:r>
          </w:p>
        </w:tc>
        <w:tc>
          <w:tcPr>
            <w:tcW w:w="945" w:type="dxa"/>
            <w:gridSpan w:val="2"/>
            <w:vAlign w:val="center"/>
          </w:tcPr>
          <w:p w:rsidR="00147619" w:rsidRPr="00A35B39" w:rsidRDefault="00147619" w:rsidP="00B74297">
            <w:r w:rsidRPr="00A35B39">
              <w:rPr>
                <w:rFonts w:hint="eastAsia"/>
              </w:rPr>
              <w:t>/</w:t>
            </w:r>
          </w:p>
        </w:tc>
        <w:tc>
          <w:tcPr>
            <w:tcW w:w="1066" w:type="dxa"/>
            <w:vAlign w:val="center"/>
          </w:tcPr>
          <w:p w:rsidR="00147619" w:rsidRPr="00A35B39" w:rsidRDefault="00147619" w:rsidP="00B74297">
            <w:r w:rsidRPr="00A35B39">
              <w:rPr>
                <w:rFonts w:hint="eastAsia"/>
              </w:rPr>
              <w:t>直</w:t>
            </w:r>
            <w:r w:rsidRPr="00A35B39">
              <w:rPr>
                <w:rFonts w:hint="eastAsia"/>
              </w:rPr>
              <w:t>1~2</w:t>
            </w:r>
            <w:r w:rsidRPr="00A35B39">
              <w:rPr>
                <w:rFonts w:hint="eastAsia"/>
              </w:rPr>
              <w:t>组</w:t>
            </w:r>
          </w:p>
        </w:tc>
      </w:tr>
      <w:tr w:rsidR="00147619" w:rsidRPr="00A35B39" w:rsidTr="00E73619">
        <w:trPr>
          <w:cantSplit/>
          <w:trHeight w:val="284"/>
        </w:trPr>
        <w:tc>
          <w:tcPr>
            <w:tcW w:w="654" w:type="dxa"/>
            <w:vMerge/>
            <w:vAlign w:val="center"/>
          </w:tcPr>
          <w:p w:rsidR="00147619" w:rsidRPr="00A35B39" w:rsidRDefault="00147619" w:rsidP="00B74297"/>
        </w:tc>
        <w:tc>
          <w:tcPr>
            <w:tcW w:w="949" w:type="dxa"/>
            <w:vAlign w:val="center"/>
          </w:tcPr>
          <w:p w:rsidR="00147619" w:rsidRPr="00A35B39" w:rsidRDefault="00147619" w:rsidP="00B74297">
            <w:r w:rsidRPr="00A35B39">
              <w:rPr>
                <w:rFonts w:hint="eastAsia"/>
              </w:rPr>
              <w:t>大径孔组</w:t>
            </w:r>
            <w:r w:rsidRPr="00A35B39">
              <w:rPr>
                <w:rFonts w:hint="eastAsia"/>
              </w:rPr>
              <w:t>(</w:t>
            </w:r>
            <w:r w:rsidRPr="00A35B39">
              <w:rPr>
                <w:rFonts w:hint="eastAsia"/>
              </w:rPr>
              <w:t>群孔</w:t>
            </w:r>
          </w:p>
        </w:tc>
        <w:tc>
          <w:tcPr>
            <w:tcW w:w="1533" w:type="dxa"/>
            <w:vAlign w:val="center"/>
          </w:tcPr>
          <w:p w:rsidR="00147619" w:rsidRPr="00A35B39" w:rsidRDefault="00147619" w:rsidP="00B74297">
            <w:r w:rsidRPr="00A35B39">
              <w:rPr>
                <w:rFonts w:hint="eastAsia"/>
              </w:rPr>
              <w:t>勘探</w:t>
            </w:r>
          </w:p>
        </w:tc>
        <w:tc>
          <w:tcPr>
            <w:tcW w:w="969" w:type="dxa"/>
            <w:vAlign w:val="center"/>
          </w:tcPr>
          <w:p w:rsidR="00147619" w:rsidRPr="00A35B39" w:rsidRDefault="00147619" w:rsidP="00B74297">
            <w:r w:rsidRPr="00A35B39">
              <w:rPr>
                <w:rFonts w:hint="eastAsia"/>
              </w:rPr>
              <w:t>/</w:t>
            </w:r>
          </w:p>
        </w:tc>
        <w:tc>
          <w:tcPr>
            <w:tcW w:w="931" w:type="dxa"/>
            <w:gridSpan w:val="2"/>
            <w:vAlign w:val="center"/>
          </w:tcPr>
          <w:p w:rsidR="00147619" w:rsidRPr="00A35B39" w:rsidRDefault="00147619" w:rsidP="00B74297">
            <w:r w:rsidRPr="00A35B39">
              <w:rPr>
                <w:rFonts w:hint="eastAsia"/>
              </w:rPr>
              <w:t>/</w:t>
            </w:r>
          </w:p>
        </w:tc>
        <w:tc>
          <w:tcPr>
            <w:tcW w:w="1171" w:type="dxa"/>
            <w:vAlign w:val="center"/>
          </w:tcPr>
          <w:p w:rsidR="00147619" w:rsidRPr="00A35B39" w:rsidRDefault="00147619" w:rsidP="00B74297">
            <w:r w:rsidRPr="00A35B39">
              <w:rPr>
                <w:rFonts w:hint="eastAsia"/>
              </w:rPr>
              <w:t>必要时直</w:t>
            </w:r>
          </w:p>
          <w:p w:rsidR="00147619" w:rsidRPr="00A35B39" w:rsidRDefault="00147619" w:rsidP="00B74297">
            <w:r w:rsidRPr="00A35B39">
              <w:rPr>
                <w:rFonts w:hint="eastAsia"/>
              </w:rPr>
              <w:t>1~2</w:t>
            </w:r>
            <w:r w:rsidRPr="00A35B39">
              <w:rPr>
                <w:rFonts w:hint="eastAsia"/>
              </w:rPr>
              <w:t>组</w:t>
            </w:r>
          </w:p>
        </w:tc>
        <w:tc>
          <w:tcPr>
            <w:tcW w:w="831" w:type="dxa"/>
            <w:vAlign w:val="center"/>
          </w:tcPr>
          <w:p w:rsidR="00147619" w:rsidRPr="00A35B39" w:rsidRDefault="00147619" w:rsidP="00B74297">
            <w:r w:rsidRPr="00A35B39">
              <w:rPr>
                <w:rFonts w:hint="eastAsia"/>
              </w:rPr>
              <w:t>/</w:t>
            </w:r>
          </w:p>
        </w:tc>
        <w:tc>
          <w:tcPr>
            <w:tcW w:w="945" w:type="dxa"/>
            <w:gridSpan w:val="2"/>
            <w:vAlign w:val="center"/>
          </w:tcPr>
          <w:p w:rsidR="00147619" w:rsidRPr="00A35B39" w:rsidRDefault="00147619" w:rsidP="00B74297">
            <w:r w:rsidRPr="00A35B39">
              <w:rPr>
                <w:rFonts w:hint="eastAsia"/>
              </w:rPr>
              <w:t>/</w:t>
            </w:r>
          </w:p>
        </w:tc>
        <w:tc>
          <w:tcPr>
            <w:tcW w:w="1066" w:type="dxa"/>
            <w:vAlign w:val="center"/>
          </w:tcPr>
          <w:p w:rsidR="00147619" w:rsidRPr="00A35B39" w:rsidRDefault="00147619" w:rsidP="00B74297">
            <w:r w:rsidRPr="00A35B39">
              <w:rPr>
                <w:rFonts w:hint="eastAsia"/>
              </w:rPr>
              <w:t>必要时</w:t>
            </w:r>
          </w:p>
          <w:p w:rsidR="00147619" w:rsidRPr="00A35B39" w:rsidRDefault="00147619" w:rsidP="00B74297">
            <w:r w:rsidRPr="00A35B39">
              <w:rPr>
                <w:rFonts w:hint="eastAsia"/>
              </w:rPr>
              <w:t>直</w:t>
            </w:r>
            <w:r w:rsidRPr="00A35B39">
              <w:rPr>
                <w:rFonts w:hint="eastAsia"/>
              </w:rPr>
              <w:t>1</w:t>
            </w:r>
            <w:r w:rsidRPr="00A35B39">
              <w:rPr>
                <w:rFonts w:hint="eastAsia"/>
              </w:rPr>
              <w:t>组</w:t>
            </w:r>
          </w:p>
        </w:tc>
      </w:tr>
      <w:tr w:rsidR="00147619" w:rsidRPr="00A35B39" w:rsidTr="00E73619">
        <w:trPr>
          <w:cantSplit/>
          <w:trHeight w:val="284"/>
        </w:trPr>
        <w:tc>
          <w:tcPr>
            <w:tcW w:w="654" w:type="dxa"/>
            <w:vMerge w:val="restart"/>
            <w:vAlign w:val="center"/>
          </w:tcPr>
          <w:p w:rsidR="00147619" w:rsidRPr="00A35B39" w:rsidRDefault="00147619" w:rsidP="00B74297">
            <w:r w:rsidRPr="00A35B39">
              <w:rPr>
                <w:rFonts w:hint="eastAsia"/>
              </w:rPr>
              <w:t>长期观测</w:t>
            </w:r>
          </w:p>
        </w:tc>
        <w:tc>
          <w:tcPr>
            <w:tcW w:w="949" w:type="dxa"/>
            <w:vAlign w:val="center"/>
          </w:tcPr>
          <w:p w:rsidR="00147619" w:rsidRPr="00A35B39" w:rsidRDefault="00147619" w:rsidP="00B74297">
            <w:r w:rsidRPr="00A35B39">
              <w:rPr>
                <w:rFonts w:hint="eastAsia"/>
              </w:rPr>
              <w:t>钻孔</w:t>
            </w:r>
          </w:p>
        </w:tc>
        <w:tc>
          <w:tcPr>
            <w:tcW w:w="1533" w:type="dxa"/>
            <w:vAlign w:val="center"/>
          </w:tcPr>
          <w:p w:rsidR="00147619" w:rsidRPr="00A35B39" w:rsidRDefault="00147619" w:rsidP="00B74297">
            <w:r w:rsidRPr="00A35B39">
              <w:rPr>
                <w:rFonts w:hint="eastAsia"/>
              </w:rPr>
              <w:t>详、勘探</w:t>
            </w:r>
          </w:p>
        </w:tc>
        <w:tc>
          <w:tcPr>
            <w:tcW w:w="969" w:type="dxa"/>
            <w:vAlign w:val="center"/>
          </w:tcPr>
          <w:p w:rsidR="00147619" w:rsidRPr="00A35B39" w:rsidRDefault="00147619" w:rsidP="00B74297">
            <w:r w:rsidRPr="00A35B39">
              <w:rPr>
                <w:rFonts w:hint="eastAsia"/>
              </w:rPr>
              <w:t>/</w:t>
            </w:r>
          </w:p>
        </w:tc>
        <w:tc>
          <w:tcPr>
            <w:tcW w:w="931" w:type="dxa"/>
            <w:gridSpan w:val="2"/>
            <w:vAlign w:val="center"/>
          </w:tcPr>
          <w:p w:rsidR="00147619" w:rsidRPr="00A35B39" w:rsidRDefault="00147619" w:rsidP="00B74297">
            <w:r w:rsidRPr="00A35B39">
              <w:rPr>
                <w:rFonts w:hint="eastAsia"/>
              </w:rPr>
              <w:t>/</w:t>
            </w:r>
          </w:p>
        </w:tc>
        <w:tc>
          <w:tcPr>
            <w:tcW w:w="1171" w:type="dxa"/>
            <w:vAlign w:val="center"/>
          </w:tcPr>
          <w:p w:rsidR="00147619" w:rsidRPr="00A35B39" w:rsidRDefault="00147619" w:rsidP="00B74297">
            <w:r w:rsidRPr="00A35B39">
              <w:rPr>
                <w:rFonts w:hint="eastAsia"/>
              </w:rPr>
              <w:t>直</w:t>
            </w:r>
            <w:r w:rsidRPr="00A35B39">
              <w:rPr>
                <w:rFonts w:hint="eastAsia"/>
              </w:rPr>
              <w:t>6~8</w:t>
            </w:r>
            <w:r w:rsidRPr="00A35B39">
              <w:rPr>
                <w:rFonts w:hint="eastAsia"/>
              </w:rPr>
              <w:t>，</w:t>
            </w:r>
          </w:p>
          <w:p w:rsidR="00147619" w:rsidRPr="00A35B39" w:rsidRDefault="00147619" w:rsidP="00B74297">
            <w:r w:rsidRPr="00A35B39">
              <w:rPr>
                <w:rFonts w:hint="eastAsia"/>
              </w:rPr>
              <w:t>间</w:t>
            </w:r>
            <w:r w:rsidRPr="00A35B39">
              <w:rPr>
                <w:rFonts w:hint="eastAsia"/>
              </w:rPr>
              <w:t>1~2</w:t>
            </w:r>
          </w:p>
        </w:tc>
        <w:tc>
          <w:tcPr>
            <w:tcW w:w="831" w:type="dxa"/>
            <w:vAlign w:val="center"/>
          </w:tcPr>
          <w:p w:rsidR="00147619" w:rsidRPr="00A35B39" w:rsidRDefault="00147619" w:rsidP="00B74297">
            <w:r w:rsidRPr="00A35B39">
              <w:rPr>
                <w:rFonts w:hint="eastAsia"/>
              </w:rPr>
              <w:t>/</w:t>
            </w:r>
          </w:p>
        </w:tc>
        <w:tc>
          <w:tcPr>
            <w:tcW w:w="945" w:type="dxa"/>
            <w:gridSpan w:val="2"/>
            <w:vAlign w:val="center"/>
          </w:tcPr>
          <w:p w:rsidR="00147619" w:rsidRPr="00A35B39" w:rsidRDefault="00147619" w:rsidP="00B74297">
            <w:r w:rsidRPr="00A35B39">
              <w:rPr>
                <w:rFonts w:hint="eastAsia"/>
              </w:rPr>
              <w:t>/</w:t>
            </w:r>
          </w:p>
        </w:tc>
        <w:tc>
          <w:tcPr>
            <w:tcW w:w="1066" w:type="dxa"/>
            <w:vAlign w:val="center"/>
          </w:tcPr>
          <w:p w:rsidR="00147619" w:rsidRPr="00A35B39" w:rsidRDefault="00147619" w:rsidP="00B74297">
            <w:r w:rsidRPr="00A35B39">
              <w:rPr>
                <w:rFonts w:hint="eastAsia"/>
              </w:rPr>
              <w:t>直</w:t>
            </w:r>
            <w:r w:rsidRPr="00A35B39">
              <w:rPr>
                <w:rFonts w:hint="eastAsia"/>
              </w:rPr>
              <w:t>6~8</w:t>
            </w:r>
            <w:r w:rsidRPr="00A35B39">
              <w:rPr>
                <w:rFonts w:hint="eastAsia"/>
              </w:rPr>
              <w:t>，</w:t>
            </w:r>
          </w:p>
          <w:p w:rsidR="00147619" w:rsidRPr="00A35B39" w:rsidRDefault="00147619" w:rsidP="00B74297">
            <w:r w:rsidRPr="00A35B39">
              <w:rPr>
                <w:rFonts w:hint="eastAsia"/>
              </w:rPr>
              <w:t>间</w:t>
            </w:r>
            <w:r w:rsidRPr="00A35B39">
              <w:rPr>
                <w:rFonts w:hint="eastAsia"/>
              </w:rPr>
              <w:t>1~2</w:t>
            </w:r>
          </w:p>
        </w:tc>
      </w:tr>
      <w:tr w:rsidR="00147619" w:rsidRPr="00A35B39" w:rsidTr="00E73619">
        <w:trPr>
          <w:cantSplit/>
          <w:trHeight w:val="284"/>
        </w:trPr>
        <w:tc>
          <w:tcPr>
            <w:tcW w:w="654" w:type="dxa"/>
            <w:vMerge/>
            <w:vAlign w:val="center"/>
          </w:tcPr>
          <w:p w:rsidR="00147619" w:rsidRPr="00A35B39" w:rsidRDefault="00147619" w:rsidP="00B74297"/>
        </w:tc>
        <w:tc>
          <w:tcPr>
            <w:tcW w:w="949" w:type="dxa"/>
            <w:vMerge w:val="restart"/>
            <w:vAlign w:val="center"/>
          </w:tcPr>
          <w:p w:rsidR="00147619" w:rsidRPr="00A35B39" w:rsidRDefault="00147619" w:rsidP="00B74297">
            <w:r w:rsidRPr="00A35B39">
              <w:rPr>
                <w:rFonts w:hint="eastAsia"/>
              </w:rPr>
              <w:t>生产矿井</w:t>
            </w:r>
          </w:p>
        </w:tc>
        <w:tc>
          <w:tcPr>
            <w:tcW w:w="1533" w:type="dxa"/>
            <w:vAlign w:val="center"/>
          </w:tcPr>
          <w:p w:rsidR="00147619" w:rsidRPr="00A35B39" w:rsidRDefault="00147619" w:rsidP="00B74297">
            <w:r w:rsidRPr="00A35B39">
              <w:rPr>
                <w:rFonts w:hint="eastAsia"/>
              </w:rPr>
              <w:t>普</w:t>
            </w:r>
          </w:p>
        </w:tc>
        <w:tc>
          <w:tcPr>
            <w:tcW w:w="3071" w:type="dxa"/>
            <w:gridSpan w:val="4"/>
            <w:vAlign w:val="center"/>
          </w:tcPr>
          <w:p w:rsidR="00147619" w:rsidRPr="00A35B39" w:rsidRDefault="00147619" w:rsidP="00B74297">
            <w:r w:rsidRPr="00A35B39">
              <w:rPr>
                <w:rFonts w:hint="eastAsia"/>
              </w:rPr>
              <w:t>进行一般性了解</w:t>
            </w:r>
          </w:p>
        </w:tc>
        <w:tc>
          <w:tcPr>
            <w:tcW w:w="2842" w:type="dxa"/>
            <w:gridSpan w:val="4"/>
            <w:vMerge w:val="restart"/>
            <w:vAlign w:val="center"/>
          </w:tcPr>
          <w:p w:rsidR="00147619" w:rsidRPr="00A35B39" w:rsidRDefault="00147619" w:rsidP="00B74297">
            <w:r w:rsidRPr="00A35B39">
              <w:rPr>
                <w:rFonts w:hint="eastAsia"/>
              </w:rPr>
              <w:t>同左</w:t>
            </w:r>
          </w:p>
        </w:tc>
      </w:tr>
      <w:tr w:rsidR="00147619" w:rsidRPr="00A35B39" w:rsidTr="00E73619">
        <w:trPr>
          <w:cantSplit/>
          <w:trHeight w:val="284"/>
        </w:trPr>
        <w:tc>
          <w:tcPr>
            <w:tcW w:w="654" w:type="dxa"/>
            <w:vMerge/>
            <w:vAlign w:val="center"/>
          </w:tcPr>
          <w:p w:rsidR="00147619" w:rsidRPr="00A35B39" w:rsidRDefault="00147619" w:rsidP="00B74297"/>
        </w:tc>
        <w:tc>
          <w:tcPr>
            <w:tcW w:w="949" w:type="dxa"/>
            <w:vMerge/>
            <w:vAlign w:val="center"/>
          </w:tcPr>
          <w:p w:rsidR="00147619" w:rsidRPr="00A35B39" w:rsidRDefault="00147619" w:rsidP="00B74297"/>
        </w:tc>
        <w:tc>
          <w:tcPr>
            <w:tcW w:w="1533" w:type="dxa"/>
            <w:vAlign w:val="center"/>
          </w:tcPr>
          <w:p w:rsidR="00147619" w:rsidRPr="00A35B39" w:rsidRDefault="00147619" w:rsidP="00B74297">
            <w:r w:rsidRPr="00A35B39">
              <w:rPr>
                <w:rFonts w:hint="eastAsia"/>
              </w:rPr>
              <w:t>详、勘</w:t>
            </w:r>
          </w:p>
        </w:tc>
        <w:tc>
          <w:tcPr>
            <w:tcW w:w="3071" w:type="dxa"/>
            <w:gridSpan w:val="4"/>
            <w:vAlign w:val="center"/>
          </w:tcPr>
          <w:p w:rsidR="00147619" w:rsidRPr="00A35B39" w:rsidRDefault="00147619" w:rsidP="00B74297">
            <w:r w:rsidRPr="00A35B39">
              <w:rPr>
                <w:rFonts w:hint="eastAsia"/>
              </w:rPr>
              <w:t>系统地详细收集资料</w:t>
            </w:r>
          </w:p>
        </w:tc>
        <w:tc>
          <w:tcPr>
            <w:tcW w:w="2842" w:type="dxa"/>
            <w:gridSpan w:val="4"/>
            <w:vMerge/>
            <w:vAlign w:val="center"/>
          </w:tcPr>
          <w:p w:rsidR="00147619" w:rsidRPr="00A35B39" w:rsidRDefault="00147619" w:rsidP="00B74297"/>
        </w:tc>
      </w:tr>
      <w:tr w:rsidR="00147619" w:rsidRPr="00A35B39" w:rsidTr="00E73619">
        <w:trPr>
          <w:cantSplit/>
          <w:trHeight w:val="284"/>
        </w:trPr>
        <w:tc>
          <w:tcPr>
            <w:tcW w:w="654" w:type="dxa"/>
            <w:vMerge/>
            <w:vAlign w:val="center"/>
          </w:tcPr>
          <w:p w:rsidR="00147619" w:rsidRPr="00A35B39" w:rsidRDefault="00147619" w:rsidP="00B74297"/>
        </w:tc>
        <w:tc>
          <w:tcPr>
            <w:tcW w:w="949" w:type="dxa"/>
            <w:vAlign w:val="center"/>
          </w:tcPr>
          <w:p w:rsidR="00147619" w:rsidRPr="00A35B39" w:rsidRDefault="00147619" w:rsidP="00B74297">
            <w:r w:rsidRPr="00A35B39">
              <w:rPr>
                <w:rFonts w:hint="eastAsia"/>
              </w:rPr>
              <w:t>井泉</w:t>
            </w:r>
          </w:p>
        </w:tc>
        <w:tc>
          <w:tcPr>
            <w:tcW w:w="1533" w:type="dxa"/>
            <w:vAlign w:val="center"/>
          </w:tcPr>
          <w:p w:rsidR="00147619" w:rsidRPr="00A35B39" w:rsidRDefault="00147619" w:rsidP="00B74297">
            <w:r w:rsidRPr="00A35B39">
              <w:rPr>
                <w:rFonts w:hint="eastAsia"/>
              </w:rPr>
              <w:t>普、详、勘</w:t>
            </w:r>
          </w:p>
        </w:tc>
        <w:tc>
          <w:tcPr>
            <w:tcW w:w="3071" w:type="dxa"/>
            <w:gridSpan w:val="4"/>
            <w:vAlign w:val="center"/>
          </w:tcPr>
          <w:p w:rsidR="00147619" w:rsidRPr="00A35B39" w:rsidRDefault="00147619" w:rsidP="00B74297">
            <w:r w:rsidRPr="00A35B39">
              <w:rPr>
                <w:rFonts w:hint="eastAsia"/>
              </w:rPr>
              <w:t>选择有代表性的点</w:t>
            </w:r>
          </w:p>
        </w:tc>
        <w:tc>
          <w:tcPr>
            <w:tcW w:w="2842" w:type="dxa"/>
            <w:gridSpan w:val="4"/>
            <w:vMerge/>
            <w:vAlign w:val="center"/>
          </w:tcPr>
          <w:p w:rsidR="00147619" w:rsidRPr="00A35B39" w:rsidRDefault="00147619" w:rsidP="00B74297"/>
        </w:tc>
      </w:tr>
      <w:tr w:rsidR="00147619" w:rsidRPr="00A35B39" w:rsidTr="00E73619">
        <w:trPr>
          <w:cantSplit/>
          <w:trHeight w:val="284"/>
        </w:trPr>
        <w:tc>
          <w:tcPr>
            <w:tcW w:w="654" w:type="dxa"/>
            <w:vMerge/>
            <w:vAlign w:val="center"/>
          </w:tcPr>
          <w:p w:rsidR="00147619" w:rsidRPr="00A35B39" w:rsidRDefault="00147619" w:rsidP="00B74297"/>
        </w:tc>
        <w:tc>
          <w:tcPr>
            <w:tcW w:w="949" w:type="dxa"/>
            <w:vMerge w:val="restart"/>
            <w:vAlign w:val="center"/>
          </w:tcPr>
          <w:p w:rsidR="00147619" w:rsidRPr="00A35B39" w:rsidRDefault="00147619" w:rsidP="00B74297">
            <w:r w:rsidRPr="00A35B39">
              <w:rPr>
                <w:rFonts w:hint="eastAsia"/>
              </w:rPr>
              <w:t>地表水</w:t>
            </w:r>
          </w:p>
        </w:tc>
        <w:tc>
          <w:tcPr>
            <w:tcW w:w="1533" w:type="dxa"/>
            <w:vAlign w:val="center"/>
          </w:tcPr>
          <w:p w:rsidR="00147619" w:rsidRPr="00A35B39" w:rsidRDefault="00147619" w:rsidP="00B74297">
            <w:r w:rsidRPr="00A35B39">
              <w:rPr>
                <w:rFonts w:hint="eastAsia"/>
              </w:rPr>
              <w:t>普</w:t>
            </w:r>
          </w:p>
        </w:tc>
        <w:tc>
          <w:tcPr>
            <w:tcW w:w="3071" w:type="dxa"/>
            <w:gridSpan w:val="4"/>
            <w:vAlign w:val="center"/>
          </w:tcPr>
          <w:p w:rsidR="00147619" w:rsidRPr="00A35B39" w:rsidRDefault="00147619" w:rsidP="00B74297">
            <w:r w:rsidRPr="00A35B39">
              <w:rPr>
                <w:rFonts w:hint="eastAsia"/>
              </w:rPr>
              <w:t>有必要时设站观测</w:t>
            </w:r>
          </w:p>
        </w:tc>
        <w:tc>
          <w:tcPr>
            <w:tcW w:w="2842" w:type="dxa"/>
            <w:gridSpan w:val="4"/>
            <w:vMerge/>
            <w:vAlign w:val="center"/>
          </w:tcPr>
          <w:p w:rsidR="00147619" w:rsidRPr="00A35B39" w:rsidRDefault="00147619" w:rsidP="00B74297"/>
        </w:tc>
      </w:tr>
      <w:tr w:rsidR="00147619" w:rsidRPr="00A35B39" w:rsidTr="00E73619">
        <w:trPr>
          <w:cantSplit/>
          <w:trHeight w:val="284"/>
        </w:trPr>
        <w:tc>
          <w:tcPr>
            <w:tcW w:w="654" w:type="dxa"/>
            <w:vMerge/>
            <w:vAlign w:val="center"/>
          </w:tcPr>
          <w:p w:rsidR="00147619" w:rsidRPr="00A35B39" w:rsidRDefault="00147619" w:rsidP="00B74297"/>
        </w:tc>
        <w:tc>
          <w:tcPr>
            <w:tcW w:w="949" w:type="dxa"/>
            <w:vMerge/>
            <w:vAlign w:val="center"/>
          </w:tcPr>
          <w:p w:rsidR="00147619" w:rsidRPr="00A35B39" w:rsidRDefault="00147619" w:rsidP="00B74297"/>
        </w:tc>
        <w:tc>
          <w:tcPr>
            <w:tcW w:w="1533" w:type="dxa"/>
            <w:vAlign w:val="center"/>
          </w:tcPr>
          <w:p w:rsidR="00147619" w:rsidRPr="00A35B39" w:rsidRDefault="00147619" w:rsidP="00B74297">
            <w:r w:rsidRPr="00A35B39">
              <w:rPr>
                <w:rFonts w:hint="eastAsia"/>
              </w:rPr>
              <w:t>详、勘</w:t>
            </w:r>
          </w:p>
        </w:tc>
        <w:tc>
          <w:tcPr>
            <w:tcW w:w="3071" w:type="dxa"/>
            <w:gridSpan w:val="4"/>
            <w:vAlign w:val="center"/>
          </w:tcPr>
          <w:p w:rsidR="00147619" w:rsidRPr="00A35B39" w:rsidRDefault="00147619" w:rsidP="00B74297">
            <w:pPr>
              <w:rPr>
                <w:lang w:eastAsia="zh-CN"/>
              </w:rPr>
            </w:pPr>
            <w:r w:rsidRPr="00A35B39">
              <w:rPr>
                <w:rFonts w:hint="eastAsia"/>
                <w:lang w:eastAsia="zh-CN"/>
              </w:rPr>
              <w:t>对开采有影响的地段设足够的站进行观测</w:t>
            </w:r>
          </w:p>
        </w:tc>
        <w:tc>
          <w:tcPr>
            <w:tcW w:w="2842" w:type="dxa"/>
            <w:gridSpan w:val="4"/>
            <w:vMerge/>
            <w:vAlign w:val="center"/>
          </w:tcPr>
          <w:p w:rsidR="00147619" w:rsidRPr="00A35B39" w:rsidRDefault="00147619" w:rsidP="00B74297">
            <w:pPr>
              <w:rPr>
                <w:lang w:eastAsia="zh-CN"/>
              </w:rPr>
            </w:pPr>
          </w:p>
        </w:tc>
      </w:tr>
      <w:tr w:rsidR="00147619" w:rsidRPr="00A35B39" w:rsidTr="00E73619">
        <w:trPr>
          <w:cantSplit/>
          <w:trHeight w:val="284"/>
        </w:trPr>
        <w:tc>
          <w:tcPr>
            <w:tcW w:w="654" w:type="dxa"/>
            <w:vMerge/>
            <w:vAlign w:val="center"/>
          </w:tcPr>
          <w:p w:rsidR="00147619" w:rsidRPr="00A35B39" w:rsidRDefault="00147619" w:rsidP="00B74297">
            <w:pPr>
              <w:rPr>
                <w:lang w:eastAsia="zh-CN"/>
              </w:rPr>
            </w:pPr>
          </w:p>
        </w:tc>
        <w:tc>
          <w:tcPr>
            <w:tcW w:w="949" w:type="dxa"/>
            <w:vAlign w:val="center"/>
          </w:tcPr>
          <w:p w:rsidR="00147619" w:rsidRPr="00A35B39" w:rsidRDefault="00147619" w:rsidP="00B74297">
            <w:r w:rsidRPr="00A35B39">
              <w:rPr>
                <w:rFonts w:hint="eastAsia"/>
              </w:rPr>
              <w:t>物理地质现象</w:t>
            </w:r>
          </w:p>
        </w:tc>
        <w:tc>
          <w:tcPr>
            <w:tcW w:w="1533" w:type="dxa"/>
            <w:vAlign w:val="center"/>
          </w:tcPr>
          <w:p w:rsidR="00147619" w:rsidRPr="00A35B39" w:rsidRDefault="00147619" w:rsidP="00B74297">
            <w:r w:rsidRPr="00A35B39">
              <w:rPr>
                <w:rFonts w:hint="eastAsia"/>
              </w:rPr>
              <w:t>普、详、勘</w:t>
            </w:r>
          </w:p>
        </w:tc>
        <w:tc>
          <w:tcPr>
            <w:tcW w:w="3071" w:type="dxa"/>
            <w:gridSpan w:val="4"/>
            <w:vAlign w:val="center"/>
          </w:tcPr>
          <w:p w:rsidR="00147619" w:rsidRPr="00A35B39" w:rsidRDefault="00147619" w:rsidP="00B74297">
            <w:pPr>
              <w:rPr>
                <w:lang w:eastAsia="zh-CN"/>
              </w:rPr>
            </w:pPr>
            <w:r w:rsidRPr="00A35B39">
              <w:rPr>
                <w:rFonts w:hint="eastAsia"/>
                <w:lang w:eastAsia="zh-CN"/>
              </w:rPr>
              <w:t>对开采可能有影响的地段设站观测</w:t>
            </w:r>
          </w:p>
        </w:tc>
        <w:tc>
          <w:tcPr>
            <w:tcW w:w="2842" w:type="dxa"/>
            <w:gridSpan w:val="4"/>
            <w:vMerge/>
            <w:vAlign w:val="center"/>
          </w:tcPr>
          <w:p w:rsidR="00147619" w:rsidRPr="00A35B39" w:rsidRDefault="00147619" w:rsidP="00B74297">
            <w:pPr>
              <w:rPr>
                <w:lang w:eastAsia="zh-CN"/>
              </w:rPr>
            </w:pPr>
          </w:p>
        </w:tc>
      </w:tr>
      <w:tr w:rsidR="00147619" w:rsidRPr="00A35B39" w:rsidTr="00E73619">
        <w:trPr>
          <w:cantSplit/>
          <w:trHeight w:val="284"/>
        </w:trPr>
        <w:tc>
          <w:tcPr>
            <w:tcW w:w="1603" w:type="dxa"/>
            <w:gridSpan w:val="2"/>
            <w:vMerge w:val="restart"/>
            <w:vAlign w:val="center"/>
          </w:tcPr>
          <w:p w:rsidR="00147619" w:rsidRPr="00A35B39" w:rsidRDefault="00147619" w:rsidP="00B74297">
            <w:pPr>
              <w:rPr>
                <w:lang w:eastAsia="zh-CN"/>
              </w:rPr>
            </w:pPr>
            <w:r w:rsidRPr="00A35B39">
              <w:rPr>
                <w:rFonts w:hint="eastAsia"/>
                <w:lang w:eastAsia="zh-CN"/>
              </w:rPr>
              <w:t>揭露底板直接</w:t>
            </w:r>
            <w:r w:rsidRPr="00A35B39">
              <w:rPr>
                <w:rFonts w:hint="eastAsia"/>
                <w:lang w:eastAsia="zh-CN"/>
              </w:rPr>
              <w:lastRenderedPageBreak/>
              <w:t>充水含水层的地质钻孔</w:t>
            </w:r>
          </w:p>
          <w:p w:rsidR="00147619" w:rsidRPr="00A35B39" w:rsidRDefault="00147619" w:rsidP="00B74297">
            <w:r w:rsidRPr="00A35B39">
              <w:rPr>
                <w:rFonts w:hint="eastAsia"/>
              </w:rPr>
              <w:t>孔</w:t>
            </w:r>
            <w:r w:rsidRPr="00A35B39">
              <w:rPr>
                <w:rFonts w:hint="eastAsia"/>
              </w:rPr>
              <w:t>/km</w:t>
            </w:r>
            <w:r w:rsidRPr="00A35B39">
              <w:rPr>
                <w:rFonts w:hint="eastAsia"/>
                <w:vertAlign w:val="superscript"/>
              </w:rPr>
              <w:t>2</w:t>
            </w:r>
          </w:p>
        </w:tc>
        <w:tc>
          <w:tcPr>
            <w:tcW w:w="1533" w:type="dxa"/>
            <w:vAlign w:val="center"/>
          </w:tcPr>
          <w:p w:rsidR="00147619" w:rsidRPr="00A35B39" w:rsidRDefault="00147619" w:rsidP="00B74297">
            <w:r w:rsidRPr="00A35B39">
              <w:rPr>
                <w:rFonts w:hint="eastAsia"/>
              </w:rPr>
              <w:lastRenderedPageBreak/>
              <w:t>普、详</w:t>
            </w:r>
          </w:p>
        </w:tc>
        <w:tc>
          <w:tcPr>
            <w:tcW w:w="3071" w:type="dxa"/>
            <w:gridSpan w:val="4"/>
            <w:vAlign w:val="center"/>
          </w:tcPr>
          <w:p w:rsidR="00147619" w:rsidRPr="00A35B39" w:rsidRDefault="00147619" w:rsidP="00B74297">
            <w:r w:rsidRPr="00A35B39">
              <w:rPr>
                <w:rFonts w:hint="eastAsia"/>
              </w:rPr>
              <w:t>少量</w:t>
            </w:r>
          </w:p>
        </w:tc>
        <w:tc>
          <w:tcPr>
            <w:tcW w:w="2842" w:type="dxa"/>
            <w:gridSpan w:val="4"/>
            <w:vAlign w:val="center"/>
          </w:tcPr>
          <w:p w:rsidR="00147619" w:rsidRPr="00A35B39" w:rsidRDefault="00147619" w:rsidP="00B74297">
            <w:r w:rsidRPr="00A35B39">
              <w:rPr>
                <w:rFonts w:hint="eastAsia"/>
              </w:rPr>
              <w:t>少量</w:t>
            </w:r>
          </w:p>
        </w:tc>
      </w:tr>
      <w:tr w:rsidR="00147619" w:rsidRPr="00A35B39" w:rsidTr="00E73619">
        <w:trPr>
          <w:cantSplit/>
          <w:trHeight w:val="284"/>
        </w:trPr>
        <w:tc>
          <w:tcPr>
            <w:tcW w:w="1603" w:type="dxa"/>
            <w:gridSpan w:val="2"/>
            <w:vMerge/>
            <w:vAlign w:val="center"/>
          </w:tcPr>
          <w:p w:rsidR="00147619" w:rsidRPr="00A35B39" w:rsidRDefault="00147619" w:rsidP="00B74297"/>
        </w:tc>
        <w:tc>
          <w:tcPr>
            <w:tcW w:w="1533" w:type="dxa"/>
            <w:vAlign w:val="center"/>
          </w:tcPr>
          <w:p w:rsidR="00147619" w:rsidRPr="00A35B39" w:rsidRDefault="00147619" w:rsidP="00B74297">
            <w:r w:rsidRPr="00A35B39">
              <w:rPr>
                <w:rFonts w:hint="eastAsia"/>
              </w:rPr>
              <w:t>勘探</w:t>
            </w:r>
          </w:p>
        </w:tc>
        <w:tc>
          <w:tcPr>
            <w:tcW w:w="969" w:type="dxa"/>
            <w:vAlign w:val="center"/>
          </w:tcPr>
          <w:p w:rsidR="00147619" w:rsidRPr="00A35B39" w:rsidRDefault="00147619" w:rsidP="00B74297">
            <w:r w:rsidRPr="00A35B39">
              <w:rPr>
                <w:rFonts w:hint="eastAsia"/>
              </w:rPr>
              <w:t>累计</w:t>
            </w:r>
          </w:p>
          <w:p w:rsidR="00147619" w:rsidRPr="00A35B39" w:rsidRDefault="00147619" w:rsidP="00B74297">
            <w:r w:rsidRPr="00A35B39">
              <w:rPr>
                <w:rFonts w:hint="eastAsia"/>
              </w:rPr>
              <w:t>0.5</w:t>
            </w:r>
          </w:p>
        </w:tc>
        <w:tc>
          <w:tcPr>
            <w:tcW w:w="931" w:type="dxa"/>
            <w:gridSpan w:val="2"/>
            <w:vAlign w:val="center"/>
          </w:tcPr>
          <w:p w:rsidR="00147619" w:rsidRPr="00A35B39" w:rsidRDefault="00147619" w:rsidP="00B74297">
            <w:r w:rsidRPr="00A35B39">
              <w:rPr>
                <w:rFonts w:hint="eastAsia"/>
              </w:rPr>
              <w:t>累计</w:t>
            </w:r>
          </w:p>
          <w:p w:rsidR="00147619" w:rsidRPr="00A35B39" w:rsidRDefault="00147619" w:rsidP="00B74297">
            <w:r w:rsidRPr="00A35B39">
              <w:rPr>
                <w:rFonts w:hint="eastAsia"/>
              </w:rPr>
              <w:t>0.6</w:t>
            </w:r>
          </w:p>
        </w:tc>
        <w:tc>
          <w:tcPr>
            <w:tcW w:w="1171" w:type="dxa"/>
            <w:vAlign w:val="center"/>
          </w:tcPr>
          <w:p w:rsidR="00147619" w:rsidRPr="00A35B39" w:rsidRDefault="00147619" w:rsidP="00B74297">
            <w:r w:rsidRPr="00A35B39">
              <w:rPr>
                <w:rFonts w:hint="eastAsia"/>
              </w:rPr>
              <w:t>累计</w:t>
            </w:r>
          </w:p>
          <w:p w:rsidR="00147619" w:rsidRPr="00A35B39" w:rsidRDefault="00147619" w:rsidP="00B74297">
            <w:r w:rsidRPr="00A35B39">
              <w:rPr>
                <w:rFonts w:hint="eastAsia"/>
              </w:rPr>
              <w:t>0.7</w:t>
            </w:r>
          </w:p>
        </w:tc>
        <w:tc>
          <w:tcPr>
            <w:tcW w:w="1041" w:type="dxa"/>
            <w:gridSpan w:val="2"/>
            <w:vAlign w:val="center"/>
          </w:tcPr>
          <w:p w:rsidR="00147619" w:rsidRPr="00A35B39" w:rsidRDefault="00147619" w:rsidP="00B74297">
            <w:r w:rsidRPr="00A35B39">
              <w:rPr>
                <w:rFonts w:hint="eastAsia"/>
              </w:rPr>
              <w:t>累计</w:t>
            </w:r>
          </w:p>
          <w:p w:rsidR="00147619" w:rsidRPr="00A35B39" w:rsidRDefault="00147619" w:rsidP="00B74297">
            <w:r w:rsidRPr="00A35B39">
              <w:rPr>
                <w:rFonts w:hint="eastAsia"/>
              </w:rPr>
              <w:t>0.4</w:t>
            </w:r>
          </w:p>
        </w:tc>
        <w:tc>
          <w:tcPr>
            <w:tcW w:w="735" w:type="dxa"/>
            <w:vAlign w:val="center"/>
          </w:tcPr>
          <w:p w:rsidR="00147619" w:rsidRPr="00A35B39" w:rsidRDefault="00147619" w:rsidP="00B74297">
            <w:r w:rsidRPr="00A35B39">
              <w:rPr>
                <w:rFonts w:hint="eastAsia"/>
              </w:rPr>
              <w:t>累计</w:t>
            </w:r>
          </w:p>
          <w:p w:rsidR="00147619" w:rsidRPr="00A35B39" w:rsidRDefault="00147619" w:rsidP="00B74297">
            <w:r w:rsidRPr="00A35B39">
              <w:rPr>
                <w:rFonts w:hint="eastAsia"/>
              </w:rPr>
              <w:t>0.5</w:t>
            </w:r>
          </w:p>
        </w:tc>
        <w:tc>
          <w:tcPr>
            <w:tcW w:w="1066" w:type="dxa"/>
            <w:vAlign w:val="center"/>
          </w:tcPr>
          <w:p w:rsidR="00147619" w:rsidRPr="00A35B39" w:rsidRDefault="00147619" w:rsidP="00B74297">
            <w:r w:rsidRPr="00A35B39">
              <w:rPr>
                <w:rFonts w:hint="eastAsia"/>
              </w:rPr>
              <w:t>累计</w:t>
            </w:r>
          </w:p>
          <w:p w:rsidR="00147619" w:rsidRPr="00A35B39" w:rsidRDefault="00147619" w:rsidP="00B74297">
            <w:r w:rsidRPr="00A35B39">
              <w:rPr>
                <w:rFonts w:hint="eastAsia"/>
              </w:rPr>
              <w:t>0.6</w:t>
            </w:r>
          </w:p>
        </w:tc>
      </w:tr>
      <w:tr w:rsidR="00147619" w:rsidRPr="00A35B39" w:rsidTr="00E73619">
        <w:trPr>
          <w:cantSplit/>
          <w:trHeight w:val="284"/>
        </w:trPr>
        <w:tc>
          <w:tcPr>
            <w:tcW w:w="1603" w:type="dxa"/>
            <w:gridSpan w:val="2"/>
            <w:vMerge w:val="restart"/>
            <w:vAlign w:val="center"/>
          </w:tcPr>
          <w:p w:rsidR="00147619" w:rsidRPr="00A35B39" w:rsidRDefault="00147619" w:rsidP="00B74297">
            <w:r w:rsidRPr="00A35B39">
              <w:rPr>
                <w:rFonts w:hint="eastAsia"/>
              </w:rPr>
              <w:lastRenderedPageBreak/>
              <w:t>第四系加密孔</w:t>
            </w:r>
          </w:p>
        </w:tc>
        <w:tc>
          <w:tcPr>
            <w:tcW w:w="1533" w:type="dxa"/>
            <w:vMerge w:val="restart"/>
            <w:vAlign w:val="center"/>
          </w:tcPr>
          <w:p w:rsidR="00147619" w:rsidRPr="00A35B39" w:rsidRDefault="00147619" w:rsidP="00B74297">
            <w:r w:rsidRPr="00A35B39">
              <w:rPr>
                <w:rFonts w:hint="eastAsia"/>
              </w:rPr>
              <w:t>详、勘</w:t>
            </w:r>
          </w:p>
        </w:tc>
        <w:tc>
          <w:tcPr>
            <w:tcW w:w="3071" w:type="dxa"/>
            <w:gridSpan w:val="4"/>
            <w:vAlign w:val="center"/>
          </w:tcPr>
          <w:p w:rsidR="00147619" w:rsidRPr="00A35B39" w:rsidRDefault="00147619" w:rsidP="00B74297">
            <w:pPr>
              <w:rPr>
                <w:lang w:eastAsia="zh-CN"/>
              </w:rPr>
            </w:pPr>
            <w:r w:rsidRPr="00A35B39">
              <w:rPr>
                <w:rFonts w:hint="eastAsia"/>
                <w:lang w:eastAsia="zh-CN"/>
              </w:rPr>
              <w:t>煤层隐伏露头附近加密到</w:t>
            </w:r>
          </w:p>
        </w:tc>
        <w:tc>
          <w:tcPr>
            <w:tcW w:w="2842" w:type="dxa"/>
            <w:gridSpan w:val="4"/>
            <w:vMerge w:val="restart"/>
            <w:vAlign w:val="center"/>
          </w:tcPr>
          <w:p w:rsidR="00147619" w:rsidRPr="00A35B39" w:rsidRDefault="00147619" w:rsidP="00B74297">
            <w:r w:rsidRPr="00A35B39">
              <w:rPr>
                <w:rFonts w:hint="eastAsia"/>
              </w:rPr>
              <w:t>同左</w:t>
            </w:r>
          </w:p>
        </w:tc>
      </w:tr>
      <w:tr w:rsidR="00147619" w:rsidRPr="00A35B39" w:rsidTr="00E73619">
        <w:trPr>
          <w:cantSplit/>
          <w:trHeight w:val="284"/>
        </w:trPr>
        <w:tc>
          <w:tcPr>
            <w:tcW w:w="1603" w:type="dxa"/>
            <w:gridSpan w:val="2"/>
            <w:vMerge/>
            <w:vAlign w:val="center"/>
          </w:tcPr>
          <w:p w:rsidR="00147619" w:rsidRPr="00A35B39" w:rsidRDefault="00147619" w:rsidP="00B74297"/>
        </w:tc>
        <w:tc>
          <w:tcPr>
            <w:tcW w:w="1533" w:type="dxa"/>
            <w:vMerge/>
            <w:vAlign w:val="center"/>
          </w:tcPr>
          <w:p w:rsidR="00147619" w:rsidRPr="00A35B39" w:rsidRDefault="00147619" w:rsidP="00B74297"/>
        </w:tc>
        <w:tc>
          <w:tcPr>
            <w:tcW w:w="1508" w:type="dxa"/>
            <w:gridSpan w:val="2"/>
            <w:vAlign w:val="center"/>
          </w:tcPr>
          <w:p w:rsidR="00147619" w:rsidRPr="00A35B39" w:rsidRDefault="00147619" w:rsidP="00B74297">
            <w:smartTag w:uri="urn:schemas-microsoft-com:office:smarttags" w:element="chmetcnv">
              <w:smartTagPr>
                <w:attr w:name="TCSC" w:val="0"/>
                <w:attr w:name="NumberType" w:val="1"/>
                <w:attr w:name="Negative" w:val="False"/>
                <w:attr w:name="HasSpace" w:val="False"/>
                <w:attr w:name="SourceValue" w:val="500"/>
                <w:attr w:name="UnitName" w:val="m"/>
              </w:smartTagPr>
              <w:r w:rsidRPr="00A35B39">
                <w:rPr>
                  <w:rFonts w:hint="eastAsia"/>
                </w:rPr>
                <w:t>500m</w:t>
              </w:r>
            </w:smartTag>
            <w:r w:rsidRPr="00A35B39">
              <w:rPr>
                <w:rFonts w:hint="eastAsia"/>
              </w:rPr>
              <w:t>~</w:t>
            </w:r>
            <w:smartTag w:uri="urn:schemas-microsoft-com:office:smarttags" w:element="chmetcnv">
              <w:smartTagPr>
                <w:attr w:name="TCSC" w:val="0"/>
                <w:attr w:name="NumberType" w:val="1"/>
                <w:attr w:name="Negative" w:val="False"/>
                <w:attr w:name="HasSpace" w:val="False"/>
                <w:attr w:name="SourceValue" w:val="750"/>
                <w:attr w:name="UnitName" w:val="m"/>
              </w:smartTagPr>
              <w:r w:rsidRPr="00A35B39">
                <w:rPr>
                  <w:rFonts w:hint="eastAsia"/>
                </w:rPr>
                <w:t>750m</w:t>
              </w:r>
            </w:smartTag>
          </w:p>
        </w:tc>
        <w:tc>
          <w:tcPr>
            <w:tcW w:w="1563" w:type="dxa"/>
            <w:gridSpan w:val="2"/>
            <w:vAlign w:val="center"/>
          </w:tcPr>
          <w:p w:rsidR="00147619" w:rsidRPr="00A35B39" w:rsidRDefault="00147619" w:rsidP="00B74297">
            <w:smartTag w:uri="urn:schemas-microsoft-com:office:smarttags" w:element="chmetcnv">
              <w:smartTagPr>
                <w:attr w:name="TCSC" w:val="0"/>
                <w:attr w:name="NumberType" w:val="1"/>
                <w:attr w:name="Negative" w:val="False"/>
                <w:attr w:name="HasSpace" w:val="False"/>
                <w:attr w:name="SourceValue" w:val="250"/>
                <w:attr w:name="UnitName" w:val="m"/>
              </w:smartTagPr>
              <w:r w:rsidRPr="00A35B39">
                <w:rPr>
                  <w:rFonts w:hint="eastAsia"/>
                </w:rPr>
                <w:t>250m</w:t>
              </w:r>
            </w:smartTag>
            <w:r w:rsidRPr="00A35B39">
              <w:rPr>
                <w:rFonts w:hint="eastAsia"/>
              </w:rPr>
              <w:t>~</w:t>
            </w:r>
            <w:smartTag w:uri="urn:schemas-microsoft-com:office:smarttags" w:element="chmetcnv">
              <w:smartTagPr>
                <w:attr w:name="TCSC" w:val="0"/>
                <w:attr w:name="NumberType" w:val="1"/>
                <w:attr w:name="Negative" w:val="False"/>
                <w:attr w:name="HasSpace" w:val="False"/>
                <w:attr w:name="SourceValue" w:val="500"/>
                <w:attr w:name="UnitName" w:val="m"/>
              </w:smartTagPr>
              <w:r w:rsidRPr="00A35B39">
                <w:rPr>
                  <w:rFonts w:hint="eastAsia"/>
                </w:rPr>
                <w:t>500m</w:t>
              </w:r>
            </w:smartTag>
          </w:p>
        </w:tc>
        <w:tc>
          <w:tcPr>
            <w:tcW w:w="2842" w:type="dxa"/>
            <w:gridSpan w:val="4"/>
            <w:vMerge/>
            <w:vAlign w:val="center"/>
          </w:tcPr>
          <w:p w:rsidR="00147619" w:rsidRPr="00A35B39" w:rsidRDefault="00147619" w:rsidP="00B74297"/>
        </w:tc>
      </w:tr>
      <w:tr w:rsidR="00147619" w:rsidRPr="00A35B39" w:rsidTr="00E73619">
        <w:trPr>
          <w:cantSplit/>
          <w:trHeight w:val="284"/>
        </w:trPr>
        <w:tc>
          <w:tcPr>
            <w:tcW w:w="1603" w:type="dxa"/>
            <w:gridSpan w:val="2"/>
            <w:vAlign w:val="center"/>
          </w:tcPr>
          <w:p w:rsidR="00147619" w:rsidRPr="00A35B39" w:rsidRDefault="00147619" w:rsidP="00B74297">
            <w:r w:rsidRPr="00A35B39">
              <w:rPr>
                <w:rFonts w:hint="eastAsia"/>
              </w:rPr>
              <w:t>岩、土样</w:t>
            </w:r>
          </w:p>
        </w:tc>
        <w:tc>
          <w:tcPr>
            <w:tcW w:w="1533" w:type="dxa"/>
            <w:vAlign w:val="center"/>
          </w:tcPr>
          <w:p w:rsidR="00147619" w:rsidRPr="00A35B39" w:rsidRDefault="00147619" w:rsidP="00B74297">
            <w:r w:rsidRPr="00A35B39">
              <w:rPr>
                <w:rFonts w:hint="eastAsia"/>
              </w:rPr>
              <w:t>详、勘</w:t>
            </w:r>
          </w:p>
        </w:tc>
        <w:tc>
          <w:tcPr>
            <w:tcW w:w="3071" w:type="dxa"/>
            <w:gridSpan w:val="4"/>
            <w:vAlign w:val="center"/>
          </w:tcPr>
          <w:p w:rsidR="00147619" w:rsidRPr="00A35B39" w:rsidRDefault="00147619" w:rsidP="00B74297">
            <w:pPr>
              <w:rPr>
                <w:lang w:eastAsia="zh-CN"/>
              </w:rPr>
            </w:pPr>
            <w:r w:rsidRPr="00A35B39">
              <w:rPr>
                <w:rFonts w:hint="eastAsia"/>
                <w:lang w:eastAsia="zh-CN"/>
              </w:rPr>
              <w:t>除工程地质勘探线上的钻孔外，选择有代表性的钻孔分层取样</w:t>
            </w:r>
          </w:p>
        </w:tc>
        <w:tc>
          <w:tcPr>
            <w:tcW w:w="2842" w:type="dxa"/>
            <w:gridSpan w:val="4"/>
            <w:vAlign w:val="center"/>
          </w:tcPr>
          <w:p w:rsidR="00147619" w:rsidRPr="00A35B39" w:rsidRDefault="00147619" w:rsidP="00B74297">
            <w:pPr>
              <w:rPr>
                <w:lang w:eastAsia="zh-CN"/>
              </w:rPr>
            </w:pPr>
            <w:r w:rsidRPr="00A35B39">
              <w:rPr>
                <w:rFonts w:hint="eastAsia"/>
                <w:lang w:eastAsia="zh-CN"/>
              </w:rPr>
              <w:t>按要求选择有代表性的点分层取样</w:t>
            </w:r>
          </w:p>
        </w:tc>
      </w:tr>
      <w:tr w:rsidR="00147619" w:rsidRPr="00A35B39" w:rsidTr="00E73619">
        <w:trPr>
          <w:cantSplit/>
          <w:trHeight w:val="284"/>
        </w:trPr>
        <w:tc>
          <w:tcPr>
            <w:tcW w:w="1603" w:type="dxa"/>
            <w:gridSpan w:val="2"/>
            <w:vAlign w:val="center"/>
          </w:tcPr>
          <w:p w:rsidR="00147619" w:rsidRPr="00A35B39" w:rsidRDefault="00147619" w:rsidP="00B74297">
            <w:r w:rsidRPr="00A35B39">
              <w:rPr>
                <w:rFonts w:hint="eastAsia"/>
              </w:rPr>
              <w:t>水样</w:t>
            </w:r>
          </w:p>
        </w:tc>
        <w:tc>
          <w:tcPr>
            <w:tcW w:w="1533" w:type="dxa"/>
            <w:vAlign w:val="center"/>
          </w:tcPr>
          <w:p w:rsidR="00147619" w:rsidRPr="00A35B39" w:rsidRDefault="00147619" w:rsidP="00B74297">
            <w:r w:rsidRPr="00A35B39">
              <w:rPr>
                <w:rFonts w:hint="eastAsia"/>
              </w:rPr>
              <w:t>普、详、勘</w:t>
            </w:r>
          </w:p>
        </w:tc>
        <w:tc>
          <w:tcPr>
            <w:tcW w:w="3071" w:type="dxa"/>
            <w:gridSpan w:val="4"/>
            <w:vAlign w:val="center"/>
          </w:tcPr>
          <w:p w:rsidR="00147619" w:rsidRPr="00A35B39" w:rsidRDefault="00147619" w:rsidP="00B74297">
            <w:pPr>
              <w:rPr>
                <w:lang w:eastAsia="zh-CN"/>
              </w:rPr>
            </w:pPr>
            <w:r w:rsidRPr="00A35B39">
              <w:rPr>
                <w:rFonts w:hint="eastAsia"/>
                <w:lang w:eastAsia="zh-CN"/>
              </w:rPr>
              <w:t>选择有代表性的点取样</w:t>
            </w:r>
          </w:p>
        </w:tc>
        <w:tc>
          <w:tcPr>
            <w:tcW w:w="2842" w:type="dxa"/>
            <w:gridSpan w:val="4"/>
            <w:vMerge w:val="restart"/>
            <w:vAlign w:val="center"/>
          </w:tcPr>
          <w:p w:rsidR="00147619" w:rsidRPr="00A35B39" w:rsidRDefault="00147619" w:rsidP="00B74297">
            <w:r w:rsidRPr="00A35B39">
              <w:rPr>
                <w:rFonts w:hint="eastAsia"/>
              </w:rPr>
              <w:t>同左</w:t>
            </w:r>
          </w:p>
        </w:tc>
      </w:tr>
      <w:tr w:rsidR="00147619" w:rsidRPr="00A35B39" w:rsidTr="00E73619">
        <w:trPr>
          <w:cantSplit/>
          <w:trHeight w:val="284"/>
        </w:trPr>
        <w:tc>
          <w:tcPr>
            <w:tcW w:w="1603" w:type="dxa"/>
            <w:gridSpan w:val="2"/>
            <w:vAlign w:val="center"/>
          </w:tcPr>
          <w:p w:rsidR="00147619" w:rsidRPr="00A35B39" w:rsidRDefault="00147619" w:rsidP="00B74297">
            <w:r w:rsidRPr="00A35B39">
              <w:rPr>
                <w:rFonts w:hint="eastAsia"/>
              </w:rPr>
              <w:t>地面物探</w:t>
            </w:r>
          </w:p>
        </w:tc>
        <w:tc>
          <w:tcPr>
            <w:tcW w:w="1533" w:type="dxa"/>
            <w:vAlign w:val="center"/>
          </w:tcPr>
          <w:p w:rsidR="00147619" w:rsidRPr="00A35B39" w:rsidRDefault="00147619" w:rsidP="00B74297">
            <w:r w:rsidRPr="00A35B39">
              <w:rPr>
                <w:rFonts w:hint="eastAsia"/>
              </w:rPr>
              <w:t>普、详、勘</w:t>
            </w:r>
          </w:p>
        </w:tc>
        <w:tc>
          <w:tcPr>
            <w:tcW w:w="3071" w:type="dxa"/>
            <w:gridSpan w:val="4"/>
            <w:vAlign w:val="center"/>
          </w:tcPr>
          <w:p w:rsidR="00147619" w:rsidRPr="00A35B39" w:rsidRDefault="00147619" w:rsidP="00B74297">
            <w:r w:rsidRPr="00A35B39">
              <w:rPr>
                <w:rFonts w:hint="eastAsia"/>
              </w:rPr>
              <w:t>一般应进行地面物探</w:t>
            </w:r>
          </w:p>
        </w:tc>
        <w:tc>
          <w:tcPr>
            <w:tcW w:w="2842" w:type="dxa"/>
            <w:gridSpan w:val="4"/>
            <w:vMerge/>
            <w:vAlign w:val="center"/>
          </w:tcPr>
          <w:p w:rsidR="00147619" w:rsidRPr="00A35B39" w:rsidRDefault="00147619" w:rsidP="00B74297"/>
        </w:tc>
      </w:tr>
      <w:tr w:rsidR="00147619" w:rsidRPr="00A35B39" w:rsidTr="00E73619">
        <w:trPr>
          <w:cantSplit/>
          <w:trHeight w:val="284"/>
        </w:trPr>
        <w:tc>
          <w:tcPr>
            <w:tcW w:w="1603" w:type="dxa"/>
            <w:gridSpan w:val="2"/>
            <w:vAlign w:val="center"/>
          </w:tcPr>
          <w:p w:rsidR="00147619" w:rsidRPr="00A35B39" w:rsidRDefault="00147619" w:rsidP="00B74297">
            <w:r w:rsidRPr="00A35B39">
              <w:rPr>
                <w:rFonts w:hint="eastAsia"/>
              </w:rPr>
              <w:t>水文测井</w:t>
            </w:r>
          </w:p>
        </w:tc>
        <w:tc>
          <w:tcPr>
            <w:tcW w:w="1533" w:type="dxa"/>
            <w:vAlign w:val="center"/>
          </w:tcPr>
          <w:p w:rsidR="00147619" w:rsidRPr="00A35B39" w:rsidRDefault="00147619" w:rsidP="00B74297">
            <w:r w:rsidRPr="00A35B39">
              <w:rPr>
                <w:rFonts w:hint="eastAsia"/>
              </w:rPr>
              <w:t>详、勘</w:t>
            </w:r>
          </w:p>
        </w:tc>
        <w:tc>
          <w:tcPr>
            <w:tcW w:w="3071" w:type="dxa"/>
            <w:gridSpan w:val="4"/>
            <w:vAlign w:val="center"/>
          </w:tcPr>
          <w:p w:rsidR="00147619" w:rsidRPr="00A35B39" w:rsidRDefault="00147619" w:rsidP="00B74297">
            <w:pPr>
              <w:rPr>
                <w:lang w:eastAsia="zh-CN"/>
              </w:rPr>
            </w:pPr>
            <w:r w:rsidRPr="00A35B39">
              <w:rPr>
                <w:rFonts w:hint="eastAsia"/>
                <w:lang w:eastAsia="zh-CN"/>
              </w:rPr>
              <w:t>第四系加密孔，专门水文孔均应进行水文测井</w:t>
            </w:r>
          </w:p>
        </w:tc>
        <w:tc>
          <w:tcPr>
            <w:tcW w:w="2842" w:type="dxa"/>
            <w:gridSpan w:val="4"/>
            <w:vMerge/>
            <w:vAlign w:val="center"/>
          </w:tcPr>
          <w:p w:rsidR="00147619" w:rsidRPr="00A35B39" w:rsidRDefault="00147619" w:rsidP="00B74297">
            <w:pPr>
              <w:rPr>
                <w:lang w:eastAsia="zh-CN"/>
              </w:rPr>
            </w:pPr>
          </w:p>
        </w:tc>
      </w:tr>
      <w:tr w:rsidR="00147619" w:rsidRPr="00A35B39" w:rsidTr="00E73619">
        <w:trPr>
          <w:cantSplit/>
          <w:trHeight w:val="284"/>
        </w:trPr>
        <w:tc>
          <w:tcPr>
            <w:tcW w:w="9049" w:type="dxa"/>
            <w:gridSpan w:val="11"/>
            <w:vAlign w:val="center"/>
          </w:tcPr>
          <w:p w:rsidR="00147619" w:rsidRPr="00A35B39" w:rsidRDefault="00147619" w:rsidP="00B74297">
            <w:pPr>
              <w:rPr>
                <w:lang w:eastAsia="zh-CN"/>
              </w:rPr>
            </w:pPr>
            <w:r w:rsidRPr="00A35B39">
              <w:rPr>
                <w:rFonts w:hint="eastAsia"/>
                <w:lang w:eastAsia="zh-CN"/>
              </w:rPr>
              <w:t>注：表中，直——直接充水含水层；间——间接充水含水层。</w:t>
            </w:r>
          </w:p>
        </w:tc>
      </w:tr>
    </w:tbl>
    <w:p w:rsidR="00147619" w:rsidRPr="00A35B39" w:rsidRDefault="00DA5161" w:rsidP="00B74297">
      <w:pPr>
        <w:rPr>
          <w:lang w:eastAsia="zh-CN"/>
        </w:rPr>
      </w:pPr>
      <w:r>
        <w:rPr>
          <w:rFonts w:hint="eastAsia"/>
          <w:lang w:eastAsia="zh-CN"/>
        </w:rPr>
        <w:t xml:space="preserve">    </w:t>
      </w:r>
      <w:r w:rsidR="00147619" w:rsidRPr="00A35B39">
        <w:rPr>
          <w:rFonts w:hint="eastAsia"/>
          <w:lang w:eastAsia="zh-CN"/>
        </w:rPr>
        <w:t xml:space="preserve">G.3  </w:t>
      </w:r>
      <w:r w:rsidR="00147619" w:rsidRPr="00A35B39">
        <w:rPr>
          <w:rFonts w:hint="eastAsia"/>
          <w:lang w:eastAsia="zh-CN"/>
        </w:rPr>
        <w:t>露天煤矿的水文地质勘查类型划分</w:t>
      </w:r>
    </w:p>
    <w:p w:rsidR="00147619" w:rsidRPr="00A35B39" w:rsidRDefault="00DA5161" w:rsidP="00B74297">
      <w:pPr>
        <w:rPr>
          <w:lang w:eastAsia="zh-CN"/>
        </w:rPr>
      </w:pPr>
      <w:r>
        <w:rPr>
          <w:rFonts w:hint="eastAsia"/>
          <w:lang w:eastAsia="zh-CN"/>
        </w:rPr>
        <w:t xml:space="preserve">     </w:t>
      </w:r>
      <w:r w:rsidR="00147619" w:rsidRPr="00A35B39">
        <w:rPr>
          <w:rFonts w:hint="eastAsia"/>
          <w:lang w:eastAsia="zh-CN"/>
        </w:rPr>
        <w:t>G.3.1</w:t>
      </w:r>
      <w:r w:rsidR="00147619" w:rsidRPr="00A35B39">
        <w:rPr>
          <w:rFonts w:hint="eastAsia"/>
          <w:lang w:eastAsia="zh-CN"/>
        </w:rPr>
        <w:t xml:space="preserve">　第一型，水文地质条件简单，不需要专门疏干的矿床：</w:t>
      </w:r>
    </w:p>
    <w:p w:rsidR="00147619" w:rsidRPr="00A35B39" w:rsidRDefault="00147619" w:rsidP="00B74297">
      <w:pPr>
        <w:rPr>
          <w:lang w:eastAsia="zh-CN"/>
        </w:rPr>
      </w:pPr>
      <w:r w:rsidRPr="00A35B39">
        <w:rPr>
          <w:rFonts w:hint="eastAsia"/>
          <w:lang w:eastAsia="zh-CN"/>
        </w:rPr>
        <w:t xml:space="preserve">  a</w:t>
      </w:r>
      <w:r w:rsidRPr="00A35B39">
        <w:rPr>
          <w:rFonts w:hint="eastAsia"/>
          <w:lang w:eastAsia="zh-CN"/>
        </w:rPr>
        <w:t>）地形有利于自然排水，</w:t>
      </w:r>
      <w:r w:rsidRPr="00A35B39">
        <w:rPr>
          <w:rFonts w:hint="eastAsia"/>
          <w:lang w:eastAsia="zh-CN"/>
        </w:rPr>
        <w:t xml:space="preserve"> </w:t>
      </w:r>
      <w:r w:rsidRPr="00A35B39">
        <w:rPr>
          <w:rFonts w:hint="eastAsia"/>
          <w:lang w:eastAsia="zh-CN"/>
        </w:rPr>
        <w:t>地下水补给量极少；</w:t>
      </w:r>
    </w:p>
    <w:p w:rsidR="00147619" w:rsidRPr="00A35B39" w:rsidRDefault="00147619" w:rsidP="00B74297">
      <w:pPr>
        <w:rPr>
          <w:lang w:eastAsia="zh-CN"/>
        </w:rPr>
      </w:pPr>
      <w:r w:rsidRPr="00A35B39">
        <w:rPr>
          <w:rFonts w:hint="eastAsia"/>
          <w:lang w:eastAsia="zh-CN"/>
        </w:rPr>
        <w:t xml:space="preserve">  b</w:t>
      </w:r>
      <w:r w:rsidRPr="00A35B39">
        <w:rPr>
          <w:rFonts w:hint="eastAsia"/>
          <w:lang w:eastAsia="zh-CN"/>
        </w:rPr>
        <w:t>）直接充水含水层</w:t>
      </w:r>
      <w:r w:rsidRPr="00A35B39">
        <w:rPr>
          <w:rFonts w:hint="eastAsia"/>
          <w:lang w:eastAsia="zh-CN"/>
        </w:rPr>
        <w:t>q</w:t>
      </w:r>
      <w:r w:rsidRPr="00A35B39">
        <w:rPr>
          <w:rFonts w:hint="eastAsia"/>
          <w:lang w:eastAsia="zh-CN"/>
        </w:rPr>
        <w:t>＜</w:t>
      </w:r>
      <w:smartTag w:uri="urn:schemas-microsoft-com:office:smarttags" w:element="chmetcnv">
        <w:smartTagPr>
          <w:attr w:name="UnitName" w:val="l"/>
          <w:attr w:name="SourceValue" w:val="1"/>
          <w:attr w:name="HasSpace" w:val="False"/>
          <w:attr w:name="Negative" w:val="False"/>
          <w:attr w:name="NumberType" w:val="1"/>
          <w:attr w:name="TCSC" w:val="0"/>
        </w:smartTagPr>
        <w:r w:rsidRPr="00A35B39">
          <w:rPr>
            <w:rFonts w:hint="eastAsia"/>
            <w:lang w:eastAsia="zh-CN"/>
          </w:rPr>
          <w:t>1L</w:t>
        </w:r>
      </w:smartTag>
      <w:r w:rsidRPr="00A35B39">
        <w:rPr>
          <w:rFonts w:hint="eastAsia"/>
          <w:lang w:eastAsia="zh-CN"/>
        </w:rPr>
        <w:t>/</w:t>
      </w:r>
      <w:r w:rsidRPr="00A35B39">
        <w:rPr>
          <w:rFonts w:hint="eastAsia"/>
          <w:lang w:eastAsia="zh-CN"/>
        </w:rPr>
        <w:t>（</w:t>
      </w:r>
      <w:r w:rsidRPr="00A35B39">
        <w:rPr>
          <w:rFonts w:hint="eastAsia"/>
          <w:lang w:eastAsia="zh-CN"/>
        </w:rPr>
        <w:t>s</w:t>
      </w:r>
      <w:r w:rsidRPr="00A35B39">
        <w:rPr>
          <w:rFonts w:hint="eastAsia"/>
          <w:lang w:eastAsia="zh-CN"/>
        </w:rPr>
        <w:t>·</w:t>
      </w:r>
      <w:r w:rsidRPr="00A35B39">
        <w:rPr>
          <w:rFonts w:hint="eastAsia"/>
          <w:lang w:eastAsia="zh-CN"/>
        </w:rPr>
        <w:t>m</w:t>
      </w:r>
      <w:r w:rsidRPr="00A35B39">
        <w:rPr>
          <w:rFonts w:hint="eastAsia"/>
          <w:lang w:eastAsia="zh-CN"/>
        </w:rPr>
        <w:t>），无难于疏干的强持水岩层。</w:t>
      </w:r>
    </w:p>
    <w:p w:rsidR="00147619" w:rsidRPr="00A35B39" w:rsidRDefault="00147619" w:rsidP="00B74297">
      <w:pPr>
        <w:rPr>
          <w:lang w:eastAsia="zh-CN"/>
        </w:rPr>
      </w:pPr>
      <w:r w:rsidRPr="00A35B39">
        <w:rPr>
          <w:rFonts w:hint="eastAsia"/>
          <w:lang w:eastAsia="zh-CN"/>
        </w:rPr>
        <w:t xml:space="preserve">G.3.2  </w:t>
      </w:r>
      <w:r w:rsidRPr="00A35B39">
        <w:rPr>
          <w:rFonts w:hint="eastAsia"/>
          <w:lang w:eastAsia="zh-CN"/>
        </w:rPr>
        <w:t>第二型</w:t>
      </w:r>
      <w:r w:rsidRPr="00A35B39">
        <w:rPr>
          <w:rFonts w:hint="eastAsia"/>
          <w:lang w:eastAsia="zh-CN"/>
        </w:rPr>
        <w:t>,</w:t>
      </w:r>
      <w:r w:rsidRPr="00A35B39">
        <w:rPr>
          <w:rFonts w:hint="eastAsia"/>
          <w:lang w:eastAsia="zh-CN"/>
        </w:rPr>
        <w:t>水文地质条件中等，易于疏干的矿床：</w:t>
      </w:r>
    </w:p>
    <w:p w:rsidR="00147619" w:rsidRPr="00A35B39" w:rsidRDefault="00DA5161" w:rsidP="00B74297">
      <w:pPr>
        <w:rPr>
          <w:lang w:eastAsia="zh-CN"/>
        </w:rPr>
      </w:pPr>
      <w:r>
        <w:rPr>
          <w:rFonts w:hint="eastAsia"/>
          <w:lang w:eastAsia="zh-CN"/>
        </w:rPr>
        <w:t xml:space="preserve">  </w:t>
      </w:r>
      <w:r w:rsidR="00147619" w:rsidRPr="00A35B39">
        <w:rPr>
          <w:rFonts w:hint="eastAsia"/>
          <w:lang w:eastAsia="zh-CN"/>
        </w:rPr>
        <w:t>A</w:t>
      </w:r>
      <w:r w:rsidR="00147619" w:rsidRPr="00A35B39">
        <w:rPr>
          <w:rFonts w:hint="eastAsia"/>
          <w:lang w:eastAsia="zh-CN"/>
        </w:rPr>
        <w:t>）直接充水含水层</w:t>
      </w:r>
      <w:r w:rsidR="00147619" w:rsidRPr="00A35B39">
        <w:rPr>
          <w:rFonts w:hint="eastAsia"/>
          <w:lang w:eastAsia="zh-CN"/>
        </w:rPr>
        <w:t>1</w:t>
      </w:r>
      <w:r w:rsidR="00147619" w:rsidRPr="00A35B39">
        <w:rPr>
          <w:rFonts w:hint="eastAsia"/>
          <w:lang w:eastAsia="zh-CN"/>
        </w:rPr>
        <w:t>＜</w:t>
      </w:r>
      <w:r w:rsidR="00147619" w:rsidRPr="00A35B39">
        <w:rPr>
          <w:rFonts w:hint="eastAsia"/>
          <w:lang w:eastAsia="zh-CN"/>
        </w:rPr>
        <w:t>q</w:t>
      </w:r>
      <w:r w:rsidR="00147619" w:rsidRPr="00A35B39">
        <w:rPr>
          <w:rFonts w:hint="eastAsia"/>
          <w:lang w:eastAsia="zh-CN"/>
        </w:rPr>
        <w:t>＜</w:t>
      </w:r>
      <w:smartTag w:uri="urn:schemas-microsoft-com:office:smarttags" w:element="chmetcnv">
        <w:smartTagPr>
          <w:attr w:name="UnitName" w:val="l"/>
          <w:attr w:name="SourceValue" w:val="10"/>
          <w:attr w:name="HasSpace" w:val="False"/>
          <w:attr w:name="Negative" w:val="False"/>
          <w:attr w:name="NumberType" w:val="1"/>
          <w:attr w:name="TCSC" w:val="0"/>
        </w:smartTagPr>
        <w:r w:rsidR="00147619" w:rsidRPr="00A35B39">
          <w:rPr>
            <w:rFonts w:hint="eastAsia"/>
            <w:lang w:eastAsia="zh-CN"/>
          </w:rPr>
          <w:t>10L</w:t>
        </w:r>
      </w:smartTag>
      <w:r w:rsidR="00147619" w:rsidRPr="00A35B39">
        <w:rPr>
          <w:rFonts w:hint="eastAsia"/>
          <w:lang w:eastAsia="zh-CN"/>
        </w:rPr>
        <w:t>/</w:t>
      </w:r>
      <w:r w:rsidR="00147619" w:rsidRPr="00A35B39">
        <w:rPr>
          <w:rFonts w:hint="eastAsia"/>
          <w:lang w:eastAsia="zh-CN"/>
        </w:rPr>
        <w:t>（</w:t>
      </w:r>
      <w:r w:rsidR="00147619" w:rsidRPr="00A35B39">
        <w:rPr>
          <w:rFonts w:hint="eastAsia"/>
          <w:lang w:eastAsia="zh-CN"/>
        </w:rPr>
        <w:t>s</w:t>
      </w:r>
      <w:r w:rsidR="00147619" w:rsidRPr="00A35B39">
        <w:rPr>
          <w:rFonts w:hint="eastAsia"/>
          <w:lang w:eastAsia="zh-CN"/>
        </w:rPr>
        <w:t>·</w:t>
      </w:r>
      <w:r w:rsidR="00147619" w:rsidRPr="00A35B39">
        <w:rPr>
          <w:rFonts w:hint="eastAsia"/>
          <w:lang w:eastAsia="zh-CN"/>
        </w:rPr>
        <w:t>m</w:t>
      </w:r>
      <w:r w:rsidR="00147619" w:rsidRPr="00A35B39">
        <w:rPr>
          <w:rFonts w:hint="eastAsia"/>
          <w:lang w:eastAsia="zh-CN"/>
        </w:rPr>
        <w:t>），含水层持水性小；</w:t>
      </w:r>
    </w:p>
    <w:p w:rsidR="00DA5161" w:rsidRDefault="00DA5161" w:rsidP="00B74297">
      <w:pPr>
        <w:rPr>
          <w:lang w:eastAsia="zh-CN"/>
        </w:rPr>
      </w:pPr>
      <w:r>
        <w:rPr>
          <w:rFonts w:hint="eastAsia"/>
          <w:lang w:eastAsia="zh-CN"/>
        </w:rPr>
        <w:t xml:space="preserve">  </w:t>
      </w:r>
      <w:r w:rsidR="00147619" w:rsidRPr="00A35B39">
        <w:rPr>
          <w:rFonts w:hint="eastAsia"/>
          <w:lang w:eastAsia="zh-CN"/>
        </w:rPr>
        <w:t>B</w:t>
      </w:r>
      <w:r w:rsidR="00147619" w:rsidRPr="00A35B39">
        <w:rPr>
          <w:rFonts w:hint="eastAsia"/>
          <w:lang w:eastAsia="zh-CN"/>
        </w:rPr>
        <w:t>）直接充水含水层</w:t>
      </w:r>
      <w:r w:rsidR="00147619" w:rsidRPr="00A35B39">
        <w:rPr>
          <w:rFonts w:hint="eastAsia"/>
          <w:lang w:eastAsia="zh-CN"/>
        </w:rPr>
        <w:t>10</w:t>
      </w:r>
      <w:r w:rsidR="00147619" w:rsidRPr="00A35B39">
        <w:rPr>
          <w:rFonts w:hint="eastAsia"/>
          <w:lang w:eastAsia="zh-CN"/>
        </w:rPr>
        <w:t>＜</w:t>
      </w:r>
      <w:r w:rsidR="00147619" w:rsidRPr="00A35B39">
        <w:rPr>
          <w:rFonts w:hint="eastAsia"/>
          <w:lang w:eastAsia="zh-CN"/>
        </w:rPr>
        <w:t>q</w:t>
      </w:r>
      <w:r w:rsidR="00147619" w:rsidRPr="00A35B39">
        <w:rPr>
          <w:rFonts w:hint="eastAsia"/>
          <w:lang w:eastAsia="zh-CN"/>
        </w:rPr>
        <w:t>≤</w:t>
      </w:r>
      <w:smartTag w:uri="urn:schemas-microsoft-com:office:smarttags" w:element="chmetcnv">
        <w:smartTagPr>
          <w:attr w:name="UnitName" w:val="l"/>
          <w:attr w:name="SourceValue" w:val="20"/>
          <w:attr w:name="HasSpace" w:val="False"/>
          <w:attr w:name="Negative" w:val="False"/>
          <w:attr w:name="NumberType" w:val="1"/>
          <w:attr w:name="TCSC" w:val="0"/>
        </w:smartTagPr>
        <w:r w:rsidR="00147619" w:rsidRPr="00A35B39">
          <w:rPr>
            <w:rFonts w:hint="eastAsia"/>
            <w:lang w:eastAsia="zh-CN"/>
          </w:rPr>
          <w:t>20L</w:t>
        </w:r>
      </w:smartTag>
      <w:r w:rsidR="00147619" w:rsidRPr="00A35B39">
        <w:rPr>
          <w:rFonts w:hint="eastAsia"/>
          <w:lang w:eastAsia="zh-CN"/>
        </w:rPr>
        <w:t>/</w:t>
      </w:r>
      <w:r w:rsidR="00147619" w:rsidRPr="00A35B39">
        <w:rPr>
          <w:rFonts w:hint="eastAsia"/>
          <w:lang w:eastAsia="zh-CN"/>
        </w:rPr>
        <w:t>（</w:t>
      </w:r>
      <w:r w:rsidR="00147619" w:rsidRPr="00A35B39">
        <w:rPr>
          <w:rFonts w:hint="eastAsia"/>
          <w:lang w:eastAsia="zh-CN"/>
        </w:rPr>
        <w:t>s</w:t>
      </w:r>
      <w:r w:rsidR="00147619" w:rsidRPr="00A35B39">
        <w:rPr>
          <w:rFonts w:hint="eastAsia"/>
          <w:lang w:eastAsia="zh-CN"/>
        </w:rPr>
        <w:t>·</w:t>
      </w:r>
      <w:r w:rsidR="00147619" w:rsidRPr="00A35B39">
        <w:rPr>
          <w:rFonts w:hint="eastAsia"/>
          <w:lang w:eastAsia="zh-CN"/>
        </w:rPr>
        <w:t>m</w:t>
      </w:r>
      <w:r w:rsidR="00147619" w:rsidRPr="00A35B39">
        <w:rPr>
          <w:rFonts w:hint="eastAsia"/>
          <w:lang w:eastAsia="zh-CN"/>
        </w:rPr>
        <w:t>），但补给来源缺乏。</w:t>
      </w:r>
    </w:p>
    <w:p w:rsidR="00147619" w:rsidRPr="00A35B39" w:rsidRDefault="00147619" w:rsidP="00B74297">
      <w:pPr>
        <w:rPr>
          <w:lang w:eastAsia="zh-CN"/>
        </w:rPr>
      </w:pPr>
      <w:r w:rsidRPr="00A35B39">
        <w:rPr>
          <w:rFonts w:hint="eastAsia"/>
          <w:lang w:eastAsia="zh-CN"/>
        </w:rPr>
        <w:t>表</w:t>
      </w:r>
      <w:r w:rsidRPr="00A35B39">
        <w:rPr>
          <w:rFonts w:hint="eastAsia"/>
          <w:lang w:eastAsia="zh-CN"/>
        </w:rPr>
        <w:t xml:space="preserve">G.2  </w:t>
      </w:r>
      <w:r w:rsidRPr="00A35B39">
        <w:rPr>
          <w:rFonts w:hint="eastAsia"/>
          <w:lang w:eastAsia="zh-CN"/>
        </w:rPr>
        <w:t>岩溶类充水矿床一般所需基本工程量表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5"/>
        <w:gridCol w:w="1050"/>
        <w:gridCol w:w="1155"/>
        <w:gridCol w:w="735"/>
        <w:gridCol w:w="105"/>
        <w:gridCol w:w="682"/>
        <w:gridCol w:w="53"/>
        <w:gridCol w:w="105"/>
        <w:gridCol w:w="1365"/>
        <w:gridCol w:w="980"/>
        <w:gridCol w:w="980"/>
        <w:gridCol w:w="980"/>
      </w:tblGrid>
      <w:tr w:rsidR="00147619" w:rsidRPr="00A35B39" w:rsidTr="00E73619">
        <w:trPr>
          <w:cantSplit/>
          <w:trHeight w:val="284"/>
        </w:trPr>
        <w:tc>
          <w:tcPr>
            <w:tcW w:w="1575" w:type="dxa"/>
            <w:gridSpan w:val="2"/>
            <w:vMerge w:val="restart"/>
            <w:vAlign w:val="center"/>
          </w:tcPr>
          <w:p w:rsidR="00147619" w:rsidRPr="00A35B39" w:rsidRDefault="00147619" w:rsidP="00B74297">
            <w:pPr>
              <w:rPr>
                <w:sz w:val="16"/>
              </w:rPr>
            </w:pPr>
            <w:r w:rsidRPr="00A35B39">
              <w:rPr>
                <w:rFonts w:hint="eastAsia"/>
                <w:sz w:val="16"/>
              </w:rPr>
              <w:t>项</w:t>
            </w:r>
            <w:r w:rsidR="00DA5161">
              <w:rPr>
                <w:rFonts w:hint="eastAsia"/>
                <w:sz w:val="16"/>
                <w:lang w:eastAsia="zh-CN"/>
              </w:rPr>
              <w:t xml:space="preserve">      </w:t>
            </w:r>
            <w:r w:rsidRPr="00A35B39">
              <w:rPr>
                <w:rFonts w:hint="eastAsia"/>
                <w:sz w:val="16"/>
              </w:rPr>
              <w:t>目</w:t>
            </w:r>
          </w:p>
        </w:tc>
        <w:tc>
          <w:tcPr>
            <w:tcW w:w="1155" w:type="dxa"/>
            <w:vMerge w:val="restart"/>
            <w:vAlign w:val="center"/>
          </w:tcPr>
          <w:p w:rsidR="00147619" w:rsidRPr="00A35B39" w:rsidRDefault="00147619" w:rsidP="00B74297">
            <w:pPr>
              <w:rPr>
                <w:sz w:val="16"/>
              </w:rPr>
            </w:pPr>
            <w:r w:rsidRPr="00A35B39">
              <w:rPr>
                <w:rFonts w:hint="eastAsia"/>
                <w:sz w:val="16"/>
              </w:rPr>
              <w:t>阶</w:t>
            </w:r>
            <w:r w:rsidR="00DA5161">
              <w:rPr>
                <w:rFonts w:hint="eastAsia"/>
                <w:sz w:val="16"/>
                <w:lang w:eastAsia="zh-CN"/>
              </w:rPr>
              <w:t xml:space="preserve">    </w:t>
            </w:r>
            <w:r w:rsidRPr="00A35B39">
              <w:rPr>
                <w:rFonts w:hint="eastAsia"/>
                <w:sz w:val="16"/>
              </w:rPr>
              <w:t>段</w:t>
            </w:r>
          </w:p>
        </w:tc>
        <w:tc>
          <w:tcPr>
            <w:tcW w:w="5985" w:type="dxa"/>
            <w:gridSpan w:val="9"/>
            <w:vAlign w:val="center"/>
          </w:tcPr>
          <w:p w:rsidR="00147619" w:rsidRPr="00A35B39" w:rsidRDefault="00147619" w:rsidP="00DA5161">
            <w:pPr>
              <w:jc w:val="center"/>
              <w:rPr>
                <w:sz w:val="16"/>
              </w:rPr>
            </w:pPr>
            <w:r w:rsidRPr="00A35B39">
              <w:rPr>
                <w:rFonts w:hint="eastAsia"/>
                <w:sz w:val="16"/>
              </w:rPr>
              <w:t>类</w:t>
            </w:r>
            <w:r w:rsidR="00DA5161">
              <w:rPr>
                <w:rFonts w:hint="eastAsia"/>
                <w:sz w:val="16"/>
                <w:lang w:eastAsia="zh-CN"/>
              </w:rPr>
              <w:t xml:space="preserve">            </w:t>
            </w:r>
            <w:r w:rsidRPr="00A35B39">
              <w:rPr>
                <w:rFonts w:hint="eastAsia"/>
                <w:sz w:val="16"/>
              </w:rPr>
              <w:t>型</w:t>
            </w:r>
          </w:p>
        </w:tc>
      </w:tr>
      <w:tr w:rsidR="00147619" w:rsidRPr="00A35B39" w:rsidTr="00E73619">
        <w:trPr>
          <w:cantSplit/>
          <w:trHeight w:val="284"/>
        </w:trPr>
        <w:tc>
          <w:tcPr>
            <w:tcW w:w="1575" w:type="dxa"/>
            <w:gridSpan w:val="2"/>
            <w:vMerge/>
            <w:vAlign w:val="center"/>
          </w:tcPr>
          <w:p w:rsidR="00147619" w:rsidRPr="00A35B39" w:rsidRDefault="00147619" w:rsidP="00B74297">
            <w:pPr>
              <w:rPr>
                <w:sz w:val="16"/>
              </w:rPr>
            </w:pPr>
          </w:p>
        </w:tc>
        <w:tc>
          <w:tcPr>
            <w:tcW w:w="1155" w:type="dxa"/>
            <w:vMerge/>
            <w:vAlign w:val="center"/>
          </w:tcPr>
          <w:p w:rsidR="00147619" w:rsidRPr="00A35B39" w:rsidRDefault="00147619" w:rsidP="00B74297">
            <w:pPr>
              <w:rPr>
                <w:sz w:val="16"/>
              </w:rPr>
            </w:pPr>
          </w:p>
        </w:tc>
        <w:tc>
          <w:tcPr>
            <w:tcW w:w="3045" w:type="dxa"/>
            <w:gridSpan w:val="6"/>
            <w:vAlign w:val="center"/>
          </w:tcPr>
          <w:p w:rsidR="00147619" w:rsidRPr="00A35B39" w:rsidRDefault="00147619" w:rsidP="00B74297">
            <w:pPr>
              <w:rPr>
                <w:sz w:val="16"/>
              </w:rPr>
            </w:pPr>
            <w:r w:rsidRPr="00A35B39">
              <w:rPr>
                <w:rFonts w:hint="eastAsia"/>
                <w:sz w:val="16"/>
              </w:rPr>
              <w:t>顶板进水为主</w:t>
            </w:r>
          </w:p>
        </w:tc>
        <w:tc>
          <w:tcPr>
            <w:tcW w:w="2940" w:type="dxa"/>
            <w:gridSpan w:val="3"/>
            <w:vAlign w:val="center"/>
          </w:tcPr>
          <w:p w:rsidR="00147619" w:rsidRPr="00A35B39" w:rsidRDefault="00147619" w:rsidP="00B74297">
            <w:pPr>
              <w:rPr>
                <w:sz w:val="16"/>
              </w:rPr>
            </w:pPr>
            <w:r w:rsidRPr="00A35B39">
              <w:rPr>
                <w:rFonts w:hint="eastAsia"/>
                <w:sz w:val="16"/>
              </w:rPr>
              <w:t>底板进水为主</w:t>
            </w:r>
          </w:p>
        </w:tc>
      </w:tr>
      <w:tr w:rsidR="00147619" w:rsidRPr="00A35B39" w:rsidTr="00E73619">
        <w:trPr>
          <w:cantSplit/>
          <w:trHeight w:val="284"/>
        </w:trPr>
        <w:tc>
          <w:tcPr>
            <w:tcW w:w="1575" w:type="dxa"/>
            <w:gridSpan w:val="2"/>
            <w:vMerge/>
            <w:vAlign w:val="center"/>
          </w:tcPr>
          <w:p w:rsidR="00147619" w:rsidRPr="00A35B39" w:rsidRDefault="00147619" w:rsidP="00B74297">
            <w:pPr>
              <w:rPr>
                <w:sz w:val="16"/>
              </w:rPr>
            </w:pPr>
          </w:p>
        </w:tc>
        <w:tc>
          <w:tcPr>
            <w:tcW w:w="1155" w:type="dxa"/>
            <w:vMerge/>
            <w:vAlign w:val="center"/>
          </w:tcPr>
          <w:p w:rsidR="00147619" w:rsidRPr="00A35B39" w:rsidRDefault="00147619" w:rsidP="00B74297">
            <w:pPr>
              <w:rPr>
                <w:sz w:val="16"/>
              </w:rPr>
            </w:pPr>
          </w:p>
        </w:tc>
        <w:tc>
          <w:tcPr>
            <w:tcW w:w="735" w:type="dxa"/>
            <w:vAlign w:val="center"/>
          </w:tcPr>
          <w:p w:rsidR="00147619" w:rsidRPr="00A35B39" w:rsidRDefault="00147619" w:rsidP="00B74297">
            <w:pPr>
              <w:rPr>
                <w:sz w:val="16"/>
              </w:rPr>
            </w:pPr>
            <w:r w:rsidRPr="00A35B39">
              <w:rPr>
                <w:rFonts w:hint="eastAsia"/>
                <w:sz w:val="16"/>
              </w:rPr>
              <w:t>简单</w:t>
            </w:r>
          </w:p>
        </w:tc>
        <w:tc>
          <w:tcPr>
            <w:tcW w:w="945" w:type="dxa"/>
            <w:gridSpan w:val="4"/>
            <w:vAlign w:val="center"/>
          </w:tcPr>
          <w:p w:rsidR="00147619" w:rsidRPr="00A35B39" w:rsidRDefault="00147619" w:rsidP="00B74297">
            <w:pPr>
              <w:rPr>
                <w:sz w:val="16"/>
              </w:rPr>
            </w:pPr>
            <w:r w:rsidRPr="00A35B39">
              <w:rPr>
                <w:rFonts w:hint="eastAsia"/>
                <w:sz w:val="16"/>
              </w:rPr>
              <w:t>中等</w:t>
            </w:r>
          </w:p>
        </w:tc>
        <w:tc>
          <w:tcPr>
            <w:tcW w:w="1365" w:type="dxa"/>
            <w:vAlign w:val="center"/>
          </w:tcPr>
          <w:p w:rsidR="00147619" w:rsidRPr="00A35B39" w:rsidRDefault="00147619" w:rsidP="00B74297">
            <w:pPr>
              <w:rPr>
                <w:sz w:val="16"/>
              </w:rPr>
            </w:pPr>
            <w:r w:rsidRPr="00A35B39">
              <w:rPr>
                <w:rFonts w:hint="eastAsia"/>
                <w:sz w:val="16"/>
              </w:rPr>
              <w:t>复杂</w:t>
            </w:r>
          </w:p>
        </w:tc>
        <w:tc>
          <w:tcPr>
            <w:tcW w:w="980" w:type="dxa"/>
            <w:vAlign w:val="center"/>
          </w:tcPr>
          <w:p w:rsidR="00147619" w:rsidRPr="00A35B39" w:rsidRDefault="00147619" w:rsidP="00B74297">
            <w:pPr>
              <w:rPr>
                <w:sz w:val="16"/>
              </w:rPr>
            </w:pPr>
            <w:r w:rsidRPr="00A35B39">
              <w:rPr>
                <w:rFonts w:hint="eastAsia"/>
                <w:sz w:val="16"/>
              </w:rPr>
              <w:t>简单</w:t>
            </w:r>
          </w:p>
        </w:tc>
        <w:tc>
          <w:tcPr>
            <w:tcW w:w="980" w:type="dxa"/>
            <w:vAlign w:val="center"/>
          </w:tcPr>
          <w:p w:rsidR="00147619" w:rsidRPr="00A35B39" w:rsidRDefault="00147619" w:rsidP="00B74297">
            <w:pPr>
              <w:rPr>
                <w:sz w:val="16"/>
              </w:rPr>
            </w:pPr>
            <w:r w:rsidRPr="00A35B39">
              <w:rPr>
                <w:rFonts w:hint="eastAsia"/>
                <w:sz w:val="16"/>
              </w:rPr>
              <w:t>中等</w:t>
            </w:r>
          </w:p>
        </w:tc>
        <w:tc>
          <w:tcPr>
            <w:tcW w:w="980" w:type="dxa"/>
            <w:vAlign w:val="center"/>
          </w:tcPr>
          <w:p w:rsidR="00147619" w:rsidRPr="00A35B39" w:rsidRDefault="00147619" w:rsidP="00B74297">
            <w:pPr>
              <w:rPr>
                <w:sz w:val="16"/>
              </w:rPr>
            </w:pPr>
            <w:r w:rsidRPr="00A35B39">
              <w:rPr>
                <w:rFonts w:hint="eastAsia"/>
                <w:sz w:val="16"/>
              </w:rPr>
              <w:t>复杂</w:t>
            </w:r>
          </w:p>
        </w:tc>
      </w:tr>
      <w:tr w:rsidR="00147619" w:rsidRPr="00A35B39" w:rsidTr="00E73619">
        <w:trPr>
          <w:cantSplit/>
          <w:trHeight w:val="284"/>
        </w:trPr>
        <w:tc>
          <w:tcPr>
            <w:tcW w:w="1575" w:type="dxa"/>
            <w:gridSpan w:val="2"/>
            <w:vMerge w:val="restart"/>
            <w:vAlign w:val="center"/>
          </w:tcPr>
          <w:p w:rsidR="00147619" w:rsidRPr="00A35B39" w:rsidRDefault="00147619" w:rsidP="00B74297">
            <w:pPr>
              <w:rPr>
                <w:sz w:val="16"/>
              </w:rPr>
            </w:pPr>
            <w:r w:rsidRPr="00A35B39">
              <w:rPr>
                <w:rFonts w:hint="eastAsia"/>
                <w:sz w:val="16"/>
              </w:rPr>
              <w:t>水文地质测绘</w:t>
            </w:r>
          </w:p>
        </w:tc>
        <w:tc>
          <w:tcPr>
            <w:tcW w:w="1155" w:type="dxa"/>
            <w:vAlign w:val="center"/>
          </w:tcPr>
          <w:p w:rsidR="00147619" w:rsidRPr="00A35B39" w:rsidRDefault="00147619" w:rsidP="00B74297">
            <w:pPr>
              <w:rPr>
                <w:sz w:val="16"/>
              </w:rPr>
            </w:pPr>
            <w:r w:rsidRPr="00A35B39">
              <w:rPr>
                <w:rFonts w:hint="eastAsia"/>
                <w:sz w:val="16"/>
              </w:rPr>
              <w:t>预、普、详</w:t>
            </w:r>
          </w:p>
        </w:tc>
        <w:tc>
          <w:tcPr>
            <w:tcW w:w="3045" w:type="dxa"/>
            <w:gridSpan w:val="6"/>
            <w:vAlign w:val="center"/>
          </w:tcPr>
          <w:p w:rsidR="00147619" w:rsidRPr="00A35B39" w:rsidRDefault="00147619" w:rsidP="00B74297">
            <w:pPr>
              <w:rPr>
                <w:sz w:val="16"/>
              </w:rPr>
            </w:pPr>
            <w:r w:rsidRPr="00A35B39">
              <w:rPr>
                <w:rFonts w:hint="eastAsia"/>
                <w:sz w:val="16"/>
              </w:rPr>
              <w:t>（</w:t>
            </w:r>
            <w:r w:rsidRPr="00A35B39">
              <w:rPr>
                <w:rFonts w:hint="eastAsia"/>
                <w:sz w:val="16"/>
              </w:rPr>
              <w:t>1:50000</w:t>
            </w:r>
            <w:r w:rsidRPr="00A35B39">
              <w:rPr>
                <w:rFonts w:hint="eastAsia"/>
                <w:sz w:val="16"/>
              </w:rPr>
              <w:t>）</w:t>
            </w:r>
            <w:r w:rsidRPr="00A35B39">
              <w:rPr>
                <w:rFonts w:hint="eastAsia"/>
                <w:sz w:val="16"/>
              </w:rPr>
              <w:t>~(1:25000)</w:t>
            </w:r>
          </w:p>
        </w:tc>
        <w:tc>
          <w:tcPr>
            <w:tcW w:w="2940" w:type="dxa"/>
            <w:gridSpan w:val="3"/>
            <w:vMerge w:val="restart"/>
            <w:vAlign w:val="center"/>
          </w:tcPr>
          <w:p w:rsidR="00147619" w:rsidRPr="00A35B39" w:rsidRDefault="00147619" w:rsidP="00B74297">
            <w:pPr>
              <w:rPr>
                <w:sz w:val="16"/>
              </w:rPr>
            </w:pPr>
            <w:r w:rsidRPr="00A35B39">
              <w:rPr>
                <w:rFonts w:hint="eastAsia"/>
                <w:sz w:val="16"/>
              </w:rPr>
              <w:t>同左</w:t>
            </w:r>
          </w:p>
        </w:tc>
      </w:tr>
      <w:tr w:rsidR="00147619" w:rsidRPr="00A35B39" w:rsidTr="00E73619">
        <w:trPr>
          <w:cantSplit/>
          <w:trHeight w:val="284"/>
        </w:trPr>
        <w:tc>
          <w:tcPr>
            <w:tcW w:w="1575" w:type="dxa"/>
            <w:gridSpan w:val="2"/>
            <w:vMerge/>
            <w:vAlign w:val="center"/>
          </w:tcPr>
          <w:p w:rsidR="00147619" w:rsidRPr="00A35B39" w:rsidRDefault="00147619" w:rsidP="00B74297">
            <w:pPr>
              <w:rPr>
                <w:sz w:val="16"/>
              </w:rPr>
            </w:pPr>
          </w:p>
        </w:tc>
        <w:tc>
          <w:tcPr>
            <w:tcW w:w="1155" w:type="dxa"/>
            <w:vAlign w:val="center"/>
          </w:tcPr>
          <w:p w:rsidR="00147619" w:rsidRPr="00A35B39" w:rsidRDefault="00147619" w:rsidP="00B74297">
            <w:pPr>
              <w:rPr>
                <w:sz w:val="16"/>
              </w:rPr>
            </w:pPr>
            <w:r w:rsidRPr="00A35B39">
              <w:rPr>
                <w:rFonts w:hint="eastAsia"/>
                <w:sz w:val="16"/>
              </w:rPr>
              <w:t>勘探</w:t>
            </w:r>
          </w:p>
        </w:tc>
        <w:tc>
          <w:tcPr>
            <w:tcW w:w="3045" w:type="dxa"/>
            <w:gridSpan w:val="6"/>
            <w:vAlign w:val="center"/>
          </w:tcPr>
          <w:p w:rsidR="00147619" w:rsidRPr="00A35B39" w:rsidRDefault="00147619" w:rsidP="00B74297">
            <w:pPr>
              <w:rPr>
                <w:sz w:val="16"/>
              </w:rPr>
            </w:pPr>
            <w:r w:rsidRPr="00A35B39">
              <w:rPr>
                <w:rFonts w:hint="eastAsia"/>
                <w:sz w:val="16"/>
              </w:rPr>
              <w:t>(1:10000)~(1:5000)</w:t>
            </w:r>
          </w:p>
        </w:tc>
        <w:tc>
          <w:tcPr>
            <w:tcW w:w="2940" w:type="dxa"/>
            <w:gridSpan w:val="3"/>
            <w:vMerge/>
            <w:vAlign w:val="center"/>
          </w:tcPr>
          <w:p w:rsidR="00147619" w:rsidRPr="00A35B39" w:rsidRDefault="00147619" w:rsidP="00B74297">
            <w:pPr>
              <w:rPr>
                <w:sz w:val="16"/>
              </w:rPr>
            </w:pPr>
          </w:p>
        </w:tc>
      </w:tr>
      <w:tr w:rsidR="00147619" w:rsidRPr="00A35B39" w:rsidTr="00E73619">
        <w:trPr>
          <w:cantSplit/>
          <w:trHeight w:val="284"/>
        </w:trPr>
        <w:tc>
          <w:tcPr>
            <w:tcW w:w="1575" w:type="dxa"/>
            <w:gridSpan w:val="2"/>
            <w:vAlign w:val="center"/>
          </w:tcPr>
          <w:p w:rsidR="00147619" w:rsidRPr="00A35B39" w:rsidRDefault="00147619" w:rsidP="00B74297">
            <w:pPr>
              <w:rPr>
                <w:sz w:val="16"/>
                <w:szCs w:val="24"/>
                <w:lang w:eastAsia="zh-CN"/>
              </w:rPr>
            </w:pPr>
            <w:r w:rsidRPr="00A35B39">
              <w:rPr>
                <w:rFonts w:hint="eastAsia"/>
                <w:sz w:val="16"/>
                <w:szCs w:val="24"/>
                <w:lang w:eastAsia="zh-CN"/>
              </w:rPr>
              <w:t>钻孔简易水文地质、工程地质观测</w:t>
            </w:r>
          </w:p>
        </w:tc>
        <w:tc>
          <w:tcPr>
            <w:tcW w:w="1155" w:type="dxa"/>
            <w:vAlign w:val="center"/>
          </w:tcPr>
          <w:p w:rsidR="00147619" w:rsidRPr="00A35B39" w:rsidRDefault="00147619" w:rsidP="00B74297">
            <w:pPr>
              <w:rPr>
                <w:sz w:val="16"/>
              </w:rPr>
            </w:pPr>
            <w:r w:rsidRPr="00A35B39">
              <w:rPr>
                <w:rFonts w:hint="eastAsia"/>
                <w:sz w:val="16"/>
              </w:rPr>
              <w:t>普、详、勘</w:t>
            </w:r>
          </w:p>
        </w:tc>
        <w:tc>
          <w:tcPr>
            <w:tcW w:w="3045" w:type="dxa"/>
            <w:gridSpan w:val="6"/>
            <w:vAlign w:val="center"/>
          </w:tcPr>
          <w:p w:rsidR="00147619" w:rsidRPr="00A35B39" w:rsidRDefault="00147619" w:rsidP="00B74297">
            <w:pPr>
              <w:rPr>
                <w:sz w:val="16"/>
                <w:lang w:eastAsia="zh-CN"/>
              </w:rPr>
            </w:pPr>
            <w:r w:rsidRPr="00A35B39">
              <w:rPr>
                <w:rFonts w:hint="eastAsia"/>
                <w:sz w:val="16"/>
                <w:lang w:eastAsia="zh-CN"/>
              </w:rPr>
              <w:t>全部钻孔均进行观测，根据实际需要选择观测项目</w:t>
            </w:r>
          </w:p>
        </w:tc>
        <w:tc>
          <w:tcPr>
            <w:tcW w:w="2940" w:type="dxa"/>
            <w:gridSpan w:val="3"/>
            <w:vMerge/>
            <w:vAlign w:val="center"/>
          </w:tcPr>
          <w:p w:rsidR="00147619" w:rsidRPr="00A35B39" w:rsidRDefault="00147619" w:rsidP="00B74297">
            <w:pPr>
              <w:rPr>
                <w:sz w:val="16"/>
                <w:lang w:eastAsia="zh-CN"/>
              </w:rPr>
            </w:pPr>
          </w:p>
        </w:tc>
      </w:tr>
      <w:tr w:rsidR="00147619" w:rsidRPr="00A35B39" w:rsidTr="00E73619">
        <w:trPr>
          <w:cantSplit/>
          <w:trHeight w:val="284"/>
        </w:trPr>
        <w:tc>
          <w:tcPr>
            <w:tcW w:w="525" w:type="dxa"/>
            <w:vMerge w:val="restart"/>
            <w:vAlign w:val="center"/>
          </w:tcPr>
          <w:p w:rsidR="00147619" w:rsidRPr="00A35B39" w:rsidRDefault="00147619" w:rsidP="00B74297">
            <w:pPr>
              <w:rPr>
                <w:sz w:val="16"/>
              </w:rPr>
            </w:pPr>
            <w:r w:rsidRPr="00A35B39">
              <w:rPr>
                <w:rFonts w:hint="eastAsia"/>
                <w:sz w:val="16"/>
              </w:rPr>
              <w:t>抽水试验</w:t>
            </w:r>
          </w:p>
        </w:tc>
        <w:tc>
          <w:tcPr>
            <w:tcW w:w="1050" w:type="dxa"/>
            <w:vMerge w:val="restart"/>
            <w:vAlign w:val="center"/>
          </w:tcPr>
          <w:p w:rsidR="00147619" w:rsidRPr="00A35B39" w:rsidRDefault="00147619" w:rsidP="00B74297">
            <w:pPr>
              <w:rPr>
                <w:sz w:val="16"/>
              </w:rPr>
            </w:pPr>
            <w:r w:rsidRPr="00A35B39">
              <w:rPr>
                <w:rFonts w:hint="eastAsia"/>
                <w:sz w:val="16"/>
              </w:rPr>
              <w:t>单孔</w:t>
            </w:r>
          </w:p>
        </w:tc>
        <w:tc>
          <w:tcPr>
            <w:tcW w:w="1155" w:type="dxa"/>
            <w:vAlign w:val="center"/>
          </w:tcPr>
          <w:p w:rsidR="00147619" w:rsidRPr="00A35B39" w:rsidRDefault="00147619" w:rsidP="00B74297">
            <w:pPr>
              <w:rPr>
                <w:sz w:val="16"/>
              </w:rPr>
            </w:pPr>
            <w:r w:rsidRPr="00A35B39">
              <w:rPr>
                <w:rFonts w:hint="eastAsia"/>
                <w:sz w:val="16"/>
              </w:rPr>
              <w:t>详</w:t>
            </w:r>
          </w:p>
        </w:tc>
        <w:tc>
          <w:tcPr>
            <w:tcW w:w="840" w:type="dxa"/>
            <w:gridSpan w:val="2"/>
            <w:vAlign w:val="center"/>
          </w:tcPr>
          <w:p w:rsidR="00147619" w:rsidRPr="00A35B39" w:rsidRDefault="00147619" w:rsidP="00B74297">
            <w:pPr>
              <w:rPr>
                <w:sz w:val="16"/>
              </w:rPr>
            </w:pPr>
            <w:r w:rsidRPr="00A35B39">
              <w:rPr>
                <w:rFonts w:hint="eastAsia"/>
                <w:sz w:val="16"/>
              </w:rPr>
              <w:t>直</w:t>
            </w:r>
            <w:r w:rsidRPr="00A35B39">
              <w:rPr>
                <w:rFonts w:hint="eastAsia"/>
                <w:sz w:val="16"/>
              </w:rPr>
              <w:t>3~4</w:t>
            </w:r>
            <w:r w:rsidRPr="00A35B39">
              <w:rPr>
                <w:rFonts w:hint="eastAsia"/>
                <w:sz w:val="16"/>
              </w:rPr>
              <w:t>，</w:t>
            </w:r>
          </w:p>
          <w:p w:rsidR="00147619" w:rsidRPr="00A35B39" w:rsidRDefault="00147619" w:rsidP="00B74297">
            <w:pPr>
              <w:rPr>
                <w:sz w:val="16"/>
              </w:rPr>
            </w:pPr>
            <w:r w:rsidRPr="00A35B39">
              <w:rPr>
                <w:rFonts w:hint="eastAsia"/>
                <w:sz w:val="16"/>
              </w:rPr>
              <w:t>间</w:t>
            </w:r>
            <w:r w:rsidRPr="00A35B39">
              <w:rPr>
                <w:rFonts w:hint="eastAsia"/>
                <w:sz w:val="16"/>
              </w:rPr>
              <w:t>1~2</w:t>
            </w:r>
          </w:p>
        </w:tc>
        <w:tc>
          <w:tcPr>
            <w:tcW w:w="735" w:type="dxa"/>
            <w:gridSpan w:val="2"/>
            <w:vAlign w:val="center"/>
          </w:tcPr>
          <w:p w:rsidR="00147619" w:rsidRPr="00A35B39" w:rsidRDefault="00147619" w:rsidP="00B74297">
            <w:pPr>
              <w:rPr>
                <w:sz w:val="16"/>
              </w:rPr>
            </w:pPr>
            <w:r w:rsidRPr="00A35B39">
              <w:rPr>
                <w:rFonts w:hint="eastAsia"/>
                <w:sz w:val="16"/>
              </w:rPr>
              <w:t>直</w:t>
            </w:r>
            <w:r w:rsidRPr="00A35B39">
              <w:rPr>
                <w:rFonts w:hint="eastAsia"/>
                <w:sz w:val="16"/>
              </w:rPr>
              <w:t>4~6</w:t>
            </w:r>
            <w:r w:rsidRPr="00A35B39">
              <w:rPr>
                <w:rFonts w:hint="eastAsia"/>
                <w:sz w:val="16"/>
              </w:rPr>
              <w:t>，</w:t>
            </w:r>
          </w:p>
          <w:p w:rsidR="00147619" w:rsidRPr="00A35B39" w:rsidRDefault="00147619" w:rsidP="00B74297">
            <w:pPr>
              <w:rPr>
                <w:sz w:val="16"/>
              </w:rPr>
            </w:pPr>
            <w:r w:rsidRPr="00A35B39">
              <w:rPr>
                <w:rFonts w:hint="eastAsia"/>
                <w:sz w:val="16"/>
              </w:rPr>
              <w:t>间</w:t>
            </w:r>
            <w:r w:rsidRPr="00A35B39">
              <w:rPr>
                <w:rFonts w:hint="eastAsia"/>
                <w:sz w:val="16"/>
              </w:rPr>
              <w:t>2~3</w:t>
            </w:r>
          </w:p>
        </w:tc>
        <w:tc>
          <w:tcPr>
            <w:tcW w:w="1470" w:type="dxa"/>
            <w:gridSpan w:val="2"/>
            <w:vAlign w:val="center"/>
          </w:tcPr>
          <w:p w:rsidR="00147619" w:rsidRPr="00A35B39" w:rsidRDefault="00147619" w:rsidP="00B74297">
            <w:pPr>
              <w:rPr>
                <w:sz w:val="16"/>
              </w:rPr>
            </w:pPr>
            <w:r w:rsidRPr="00A35B39">
              <w:rPr>
                <w:rFonts w:hint="eastAsia"/>
                <w:sz w:val="16"/>
              </w:rPr>
              <w:t>直</w:t>
            </w:r>
            <w:r w:rsidRPr="00A35B39">
              <w:rPr>
                <w:rFonts w:hint="eastAsia"/>
                <w:sz w:val="16"/>
              </w:rPr>
              <w:t>6~8</w:t>
            </w:r>
            <w:r w:rsidRPr="00A35B39">
              <w:rPr>
                <w:rFonts w:hint="eastAsia"/>
                <w:sz w:val="16"/>
              </w:rPr>
              <w:t>，</w:t>
            </w:r>
          </w:p>
          <w:p w:rsidR="00147619" w:rsidRPr="00A35B39" w:rsidRDefault="00147619" w:rsidP="00B74297">
            <w:pPr>
              <w:rPr>
                <w:sz w:val="16"/>
              </w:rPr>
            </w:pPr>
            <w:r w:rsidRPr="00A35B39">
              <w:rPr>
                <w:rFonts w:hint="eastAsia"/>
                <w:sz w:val="16"/>
              </w:rPr>
              <w:t>间</w:t>
            </w:r>
            <w:r w:rsidRPr="00A35B39">
              <w:rPr>
                <w:rFonts w:hint="eastAsia"/>
                <w:sz w:val="16"/>
              </w:rPr>
              <w:t>3~5</w:t>
            </w:r>
          </w:p>
        </w:tc>
        <w:tc>
          <w:tcPr>
            <w:tcW w:w="980" w:type="dxa"/>
            <w:vAlign w:val="center"/>
          </w:tcPr>
          <w:p w:rsidR="00147619" w:rsidRPr="00A35B39" w:rsidRDefault="00147619" w:rsidP="00B74297">
            <w:pPr>
              <w:rPr>
                <w:sz w:val="16"/>
              </w:rPr>
            </w:pPr>
            <w:r w:rsidRPr="00A35B39">
              <w:rPr>
                <w:rFonts w:hint="eastAsia"/>
                <w:sz w:val="16"/>
              </w:rPr>
              <w:t>直</w:t>
            </w:r>
            <w:r w:rsidRPr="00A35B39">
              <w:rPr>
                <w:rFonts w:hint="eastAsia"/>
                <w:sz w:val="16"/>
              </w:rPr>
              <w:t>3~5</w:t>
            </w:r>
            <w:r w:rsidRPr="00A35B39">
              <w:rPr>
                <w:rFonts w:hint="eastAsia"/>
                <w:sz w:val="16"/>
              </w:rPr>
              <w:t>，</w:t>
            </w:r>
          </w:p>
          <w:p w:rsidR="00147619" w:rsidRPr="00A35B39" w:rsidRDefault="00147619" w:rsidP="00B74297">
            <w:pPr>
              <w:rPr>
                <w:sz w:val="16"/>
              </w:rPr>
            </w:pPr>
            <w:r w:rsidRPr="00A35B39">
              <w:rPr>
                <w:rFonts w:hint="eastAsia"/>
                <w:sz w:val="16"/>
              </w:rPr>
              <w:t>间</w:t>
            </w:r>
            <w:r w:rsidRPr="00A35B39">
              <w:rPr>
                <w:rFonts w:hint="eastAsia"/>
                <w:sz w:val="16"/>
              </w:rPr>
              <w:t>2~3</w:t>
            </w:r>
          </w:p>
        </w:tc>
        <w:tc>
          <w:tcPr>
            <w:tcW w:w="980" w:type="dxa"/>
            <w:vAlign w:val="center"/>
          </w:tcPr>
          <w:p w:rsidR="00147619" w:rsidRPr="00A35B39" w:rsidRDefault="00147619" w:rsidP="00B74297">
            <w:pPr>
              <w:rPr>
                <w:sz w:val="16"/>
              </w:rPr>
            </w:pPr>
            <w:r w:rsidRPr="00A35B39">
              <w:rPr>
                <w:rFonts w:hint="eastAsia"/>
                <w:sz w:val="16"/>
              </w:rPr>
              <w:t>直</w:t>
            </w:r>
            <w:r w:rsidRPr="00A35B39">
              <w:rPr>
                <w:rFonts w:hint="eastAsia"/>
                <w:sz w:val="16"/>
              </w:rPr>
              <w:t>5~8</w:t>
            </w:r>
          </w:p>
          <w:p w:rsidR="00147619" w:rsidRPr="00A35B39" w:rsidRDefault="00147619" w:rsidP="00B74297">
            <w:pPr>
              <w:rPr>
                <w:sz w:val="16"/>
              </w:rPr>
            </w:pPr>
            <w:r w:rsidRPr="00A35B39">
              <w:rPr>
                <w:rFonts w:hint="eastAsia"/>
                <w:sz w:val="16"/>
              </w:rPr>
              <w:t>间</w:t>
            </w:r>
            <w:r w:rsidRPr="00A35B39">
              <w:rPr>
                <w:rFonts w:hint="eastAsia"/>
                <w:sz w:val="16"/>
              </w:rPr>
              <w:t>3~5</w:t>
            </w:r>
          </w:p>
        </w:tc>
        <w:tc>
          <w:tcPr>
            <w:tcW w:w="980" w:type="dxa"/>
            <w:vAlign w:val="center"/>
          </w:tcPr>
          <w:p w:rsidR="00147619" w:rsidRPr="00A35B39" w:rsidRDefault="00147619" w:rsidP="00B74297">
            <w:pPr>
              <w:rPr>
                <w:sz w:val="16"/>
              </w:rPr>
            </w:pPr>
            <w:r w:rsidRPr="00A35B39">
              <w:rPr>
                <w:rFonts w:hint="eastAsia"/>
                <w:sz w:val="16"/>
              </w:rPr>
              <w:t>直</w:t>
            </w:r>
            <w:r w:rsidRPr="00A35B39">
              <w:rPr>
                <w:rFonts w:hint="eastAsia"/>
                <w:sz w:val="16"/>
              </w:rPr>
              <w:t>8~10</w:t>
            </w:r>
          </w:p>
          <w:p w:rsidR="00147619" w:rsidRPr="00A35B39" w:rsidRDefault="00147619" w:rsidP="00B74297">
            <w:pPr>
              <w:rPr>
                <w:sz w:val="16"/>
              </w:rPr>
            </w:pPr>
            <w:r w:rsidRPr="00A35B39">
              <w:rPr>
                <w:rFonts w:hint="eastAsia"/>
                <w:sz w:val="16"/>
              </w:rPr>
              <w:t>间</w:t>
            </w:r>
            <w:r w:rsidRPr="00A35B39">
              <w:rPr>
                <w:rFonts w:hint="eastAsia"/>
                <w:sz w:val="16"/>
              </w:rPr>
              <w:t>5~6</w:t>
            </w:r>
          </w:p>
        </w:tc>
      </w:tr>
      <w:tr w:rsidR="00147619" w:rsidRPr="00A35B39" w:rsidTr="00E73619">
        <w:trPr>
          <w:cantSplit/>
          <w:trHeight w:val="284"/>
        </w:trPr>
        <w:tc>
          <w:tcPr>
            <w:tcW w:w="525" w:type="dxa"/>
            <w:vMerge/>
            <w:vAlign w:val="center"/>
          </w:tcPr>
          <w:p w:rsidR="00147619" w:rsidRPr="00A35B39" w:rsidRDefault="00147619" w:rsidP="00B74297">
            <w:pPr>
              <w:rPr>
                <w:sz w:val="16"/>
              </w:rPr>
            </w:pPr>
          </w:p>
        </w:tc>
        <w:tc>
          <w:tcPr>
            <w:tcW w:w="1050" w:type="dxa"/>
            <w:vMerge/>
            <w:vAlign w:val="center"/>
          </w:tcPr>
          <w:p w:rsidR="00147619" w:rsidRPr="00A35B39" w:rsidRDefault="00147619" w:rsidP="00B74297">
            <w:pPr>
              <w:rPr>
                <w:sz w:val="16"/>
              </w:rPr>
            </w:pPr>
          </w:p>
        </w:tc>
        <w:tc>
          <w:tcPr>
            <w:tcW w:w="1155" w:type="dxa"/>
            <w:vAlign w:val="center"/>
          </w:tcPr>
          <w:p w:rsidR="00147619" w:rsidRPr="00A35B39" w:rsidRDefault="00147619" w:rsidP="00B74297">
            <w:pPr>
              <w:rPr>
                <w:sz w:val="16"/>
              </w:rPr>
            </w:pPr>
            <w:r w:rsidRPr="00A35B39">
              <w:rPr>
                <w:rFonts w:hint="eastAsia"/>
                <w:sz w:val="16"/>
              </w:rPr>
              <w:t>勘探</w:t>
            </w:r>
          </w:p>
        </w:tc>
        <w:tc>
          <w:tcPr>
            <w:tcW w:w="840" w:type="dxa"/>
            <w:gridSpan w:val="2"/>
            <w:vAlign w:val="center"/>
          </w:tcPr>
          <w:p w:rsidR="00147619" w:rsidRPr="00A35B39" w:rsidRDefault="00147619" w:rsidP="00B74297">
            <w:pPr>
              <w:rPr>
                <w:sz w:val="16"/>
              </w:rPr>
            </w:pPr>
            <w:r w:rsidRPr="00A35B39">
              <w:rPr>
                <w:rFonts w:hint="eastAsia"/>
                <w:sz w:val="16"/>
              </w:rPr>
              <w:t>直</w:t>
            </w:r>
            <w:r w:rsidRPr="00A35B39">
              <w:rPr>
                <w:rFonts w:hint="eastAsia"/>
                <w:sz w:val="16"/>
              </w:rPr>
              <w:t>1~2</w:t>
            </w:r>
          </w:p>
        </w:tc>
        <w:tc>
          <w:tcPr>
            <w:tcW w:w="735" w:type="dxa"/>
            <w:gridSpan w:val="2"/>
            <w:vAlign w:val="center"/>
          </w:tcPr>
          <w:p w:rsidR="00147619" w:rsidRPr="00A35B39" w:rsidRDefault="00147619" w:rsidP="00B74297">
            <w:pPr>
              <w:rPr>
                <w:sz w:val="16"/>
              </w:rPr>
            </w:pPr>
            <w:r w:rsidRPr="00A35B39">
              <w:rPr>
                <w:rFonts w:hint="eastAsia"/>
                <w:sz w:val="16"/>
              </w:rPr>
              <w:t>直</w:t>
            </w:r>
            <w:r w:rsidRPr="00A35B39">
              <w:rPr>
                <w:rFonts w:hint="eastAsia"/>
                <w:sz w:val="16"/>
              </w:rPr>
              <w:t>2~3</w:t>
            </w:r>
          </w:p>
          <w:p w:rsidR="00147619" w:rsidRPr="00A35B39" w:rsidRDefault="00147619" w:rsidP="00B74297">
            <w:pPr>
              <w:rPr>
                <w:sz w:val="16"/>
              </w:rPr>
            </w:pPr>
            <w:r w:rsidRPr="00A35B39">
              <w:rPr>
                <w:rFonts w:hint="eastAsia"/>
                <w:sz w:val="16"/>
              </w:rPr>
              <w:t>间</w:t>
            </w:r>
            <w:r w:rsidRPr="00A35B39">
              <w:rPr>
                <w:rFonts w:hint="eastAsia"/>
                <w:sz w:val="16"/>
              </w:rPr>
              <w:t>1~2</w:t>
            </w:r>
          </w:p>
        </w:tc>
        <w:tc>
          <w:tcPr>
            <w:tcW w:w="1470" w:type="dxa"/>
            <w:gridSpan w:val="2"/>
            <w:vAlign w:val="center"/>
          </w:tcPr>
          <w:p w:rsidR="00147619" w:rsidRPr="00A35B39" w:rsidRDefault="00147619" w:rsidP="00B74297">
            <w:pPr>
              <w:rPr>
                <w:sz w:val="16"/>
              </w:rPr>
            </w:pPr>
            <w:r w:rsidRPr="00A35B39">
              <w:rPr>
                <w:rFonts w:hint="eastAsia"/>
                <w:sz w:val="16"/>
              </w:rPr>
              <w:t>直</w:t>
            </w:r>
            <w:r w:rsidRPr="00A35B39">
              <w:rPr>
                <w:rFonts w:hint="eastAsia"/>
                <w:sz w:val="16"/>
              </w:rPr>
              <w:t>3~4</w:t>
            </w:r>
          </w:p>
          <w:p w:rsidR="00147619" w:rsidRPr="00A35B39" w:rsidRDefault="00147619" w:rsidP="00B74297">
            <w:pPr>
              <w:rPr>
                <w:sz w:val="16"/>
              </w:rPr>
            </w:pPr>
            <w:r w:rsidRPr="00A35B39">
              <w:rPr>
                <w:rFonts w:hint="eastAsia"/>
                <w:sz w:val="16"/>
              </w:rPr>
              <w:t>间</w:t>
            </w:r>
            <w:r w:rsidRPr="00A35B39">
              <w:rPr>
                <w:rFonts w:hint="eastAsia"/>
                <w:sz w:val="16"/>
              </w:rPr>
              <w:t>2~3</w:t>
            </w:r>
          </w:p>
        </w:tc>
        <w:tc>
          <w:tcPr>
            <w:tcW w:w="980" w:type="dxa"/>
            <w:vAlign w:val="center"/>
          </w:tcPr>
          <w:p w:rsidR="00147619" w:rsidRPr="00A35B39" w:rsidRDefault="00147619" w:rsidP="00B74297">
            <w:pPr>
              <w:rPr>
                <w:sz w:val="16"/>
              </w:rPr>
            </w:pPr>
            <w:r w:rsidRPr="00A35B39">
              <w:rPr>
                <w:rFonts w:hint="eastAsia"/>
                <w:sz w:val="16"/>
              </w:rPr>
              <w:t>直</w:t>
            </w:r>
            <w:r w:rsidRPr="00A35B39">
              <w:rPr>
                <w:rFonts w:hint="eastAsia"/>
                <w:sz w:val="16"/>
              </w:rPr>
              <w:t>1~2</w:t>
            </w:r>
          </w:p>
        </w:tc>
        <w:tc>
          <w:tcPr>
            <w:tcW w:w="980" w:type="dxa"/>
            <w:vAlign w:val="center"/>
          </w:tcPr>
          <w:p w:rsidR="00147619" w:rsidRPr="00A35B39" w:rsidRDefault="00147619" w:rsidP="00B74297">
            <w:pPr>
              <w:rPr>
                <w:sz w:val="16"/>
              </w:rPr>
            </w:pPr>
            <w:r w:rsidRPr="00A35B39">
              <w:rPr>
                <w:rFonts w:hint="eastAsia"/>
                <w:sz w:val="16"/>
              </w:rPr>
              <w:t>直</w:t>
            </w:r>
            <w:r w:rsidRPr="00A35B39">
              <w:rPr>
                <w:rFonts w:hint="eastAsia"/>
                <w:sz w:val="16"/>
              </w:rPr>
              <w:t>3~4</w:t>
            </w:r>
          </w:p>
          <w:p w:rsidR="00147619" w:rsidRPr="00A35B39" w:rsidRDefault="00147619" w:rsidP="00B74297">
            <w:pPr>
              <w:rPr>
                <w:sz w:val="16"/>
              </w:rPr>
            </w:pPr>
            <w:r w:rsidRPr="00A35B39">
              <w:rPr>
                <w:rFonts w:hint="eastAsia"/>
                <w:sz w:val="16"/>
              </w:rPr>
              <w:t>间</w:t>
            </w:r>
            <w:r w:rsidRPr="00A35B39">
              <w:rPr>
                <w:rFonts w:hint="eastAsia"/>
                <w:sz w:val="16"/>
              </w:rPr>
              <w:t>2~3</w:t>
            </w:r>
          </w:p>
        </w:tc>
        <w:tc>
          <w:tcPr>
            <w:tcW w:w="980" w:type="dxa"/>
            <w:vAlign w:val="center"/>
          </w:tcPr>
          <w:p w:rsidR="00147619" w:rsidRPr="00A35B39" w:rsidRDefault="00147619" w:rsidP="00B74297">
            <w:pPr>
              <w:rPr>
                <w:sz w:val="16"/>
              </w:rPr>
            </w:pPr>
            <w:r w:rsidRPr="00A35B39">
              <w:rPr>
                <w:rFonts w:hint="eastAsia"/>
                <w:sz w:val="16"/>
              </w:rPr>
              <w:t>直</w:t>
            </w:r>
            <w:r w:rsidRPr="00A35B39">
              <w:rPr>
                <w:rFonts w:hint="eastAsia"/>
                <w:sz w:val="16"/>
              </w:rPr>
              <w:t>4~5</w:t>
            </w:r>
          </w:p>
          <w:p w:rsidR="00147619" w:rsidRPr="00A35B39" w:rsidRDefault="00147619" w:rsidP="00B74297">
            <w:pPr>
              <w:rPr>
                <w:sz w:val="16"/>
              </w:rPr>
            </w:pPr>
            <w:r w:rsidRPr="00A35B39">
              <w:rPr>
                <w:rFonts w:hint="eastAsia"/>
                <w:sz w:val="16"/>
              </w:rPr>
              <w:t>间</w:t>
            </w:r>
            <w:r w:rsidRPr="00A35B39">
              <w:rPr>
                <w:rFonts w:hint="eastAsia"/>
                <w:sz w:val="16"/>
              </w:rPr>
              <w:t>2~3</w:t>
            </w:r>
          </w:p>
        </w:tc>
      </w:tr>
      <w:tr w:rsidR="00147619" w:rsidRPr="00A35B39" w:rsidTr="00E73619">
        <w:trPr>
          <w:cantSplit/>
          <w:trHeight w:val="284"/>
        </w:trPr>
        <w:tc>
          <w:tcPr>
            <w:tcW w:w="525" w:type="dxa"/>
            <w:vMerge/>
            <w:vAlign w:val="center"/>
          </w:tcPr>
          <w:p w:rsidR="00147619" w:rsidRPr="00A35B39" w:rsidRDefault="00147619" w:rsidP="00B74297">
            <w:pPr>
              <w:rPr>
                <w:sz w:val="16"/>
              </w:rPr>
            </w:pPr>
          </w:p>
        </w:tc>
        <w:tc>
          <w:tcPr>
            <w:tcW w:w="1050" w:type="dxa"/>
            <w:vAlign w:val="center"/>
          </w:tcPr>
          <w:p w:rsidR="00147619" w:rsidRPr="00A35B39" w:rsidRDefault="00147619" w:rsidP="00B74297">
            <w:pPr>
              <w:rPr>
                <w:sz w:val="16"/>
              </w:rPr>
            </w:pPr>
            <w:r w:rsidRPr="00A35B39">
              <w:rPr>
                <w:rFonts w:hint="eastAsia"/>
                <w:sz w:val="16"/>
              </w:rPr>
              <w:t>孔组</w:t>
            </w:r>
          </w:p>
          <w:p w:rsidR="00147619" w:rsidRPr="00A35B39" w:rsidRDefault="00147619" w:rsidP="00B74297">
            <w:pPr>
              <w:rPr>
                <w:sz w:val="16"/>
              </w:rPr>
            </w:pPr>
            <w:r w:rsidRPr="00A35B39">
              <w:rPr>
                <w:rFonts w:hint="eastAsia"/>
                <w:sz w:val="16"/>
              </w:rPr>
              <w:t>(</w:t>
            </w:r>
            <w:r w:rsidRPr="00A35B39">
              <w:rPr>
                <w:rFonts w:hint="eastAsia"/>
                <w:sz w:val="16"/>
              </w:rPr>
              <w:t>群孔</w:t>
            </w:r>
            <w:r w:rsidRPr="00A35B39">
              <w:rPr>
                <w:sz w:val="16"/>
              </w:rPr>
              <w:t>)</w:t>
            </w:r>
          </w:p>
        </w:tc>
        <w:tc>
          <w:tcPr>
            <w:tcW w:w="1155" w:type="dxa"/>
            <w:vAlign w:val="center"/>
          </w:tcPr>
          <w:p w:rsidR="00147619" w:rsidRPr="00A35B39" w:rsidRDefault="00147619" w:rsidP="00B74297">
            <w:pPr>
              <w:rPr>
                <w:sz w:val="16"/>
              </w:rPr>
            </w:pPr>
            <w:r w:rsidRPr="00A35B39">
              <w:rPr>
                <w:rFonts w:hint="eastAsia"/>
                <w:sz w:val="16"/>
              </w:rPr>
              <w:t>勘探</w:t>
            </w:r>
          </w:p>
        </w:tc>
        <w:tc>
          <w:tcPr>
            <w:tcW w:w="840" w:type="dxa"/>
            <w:gridSpan w:val="2"/>
            <w:vAlign w:val="center"/>
          </w:tcPr>
          <w:p w:rsidR="00147619" w:rsidRPr="00A35B39" w:rsidRDefault="00147619" w:rsidP="00B74297">
            <w:pPr>
              <w:rPr>
                <w:sz w:val="16"/>
              </w:rPr>
            </w:pPr>
            <w:r w:rsidRPr="00A35B39">
              <w:rPr>
                <w:rFonts w:hint="eastAsia"/>
                <w:sz w:val="16"/>
              </w:rPr>
              <w:t>/</w:t>
            </w:r>
          </w:p>
        </w:tc>
        <w:tc>
          <w:tcPr>
            <w:tcW w:w="735" w:type="dxa"/>
            <w:gridSpan w:val="2"/>
            <w:vAlign w:val="center"/>
          </w:tcPr>
          <w:p w:rsidR="00147619" w:rsidRPr="00A35B39" w:rsidRDefault="00147619" w:rsidP="00B74297">
            <w:pPr>
              <w:rPr>
                <w:sz w:val="16"/>
              </w:rPr>
            </w:pPr>
            <w:r w:rsidRPr="00A35B39">
              <w:rPr>
                <w:rFonts w:hint="eastAsia"/>
                <w:sz w:val="16"/>
              </w:rPr>
              <w:t>直</w:t>
            </w:r>
            <w:r w:rsidRPr="00A35B39">
              <w:rPr>
                <w:rFonts w:hint="eastAsia"/>
                <w:sz w:val="16"/>
              </w:rPr>
              <w:t>1</w:t>
            </w:r>
            <w:r w:rsidRPr="00A35B39">
              <w:rPr>
                <w:rFonts w:hint="eastAsia"/>
                <w:sz w:val="16"/>
              </w:rPr>
              <w:t>组</w:t>
            </w:r>
          </w:p>
        </w:tc>
        <w:tc>
          <w:tcPr>
            <w:tcW w:w="1470" w:type="dxa"/>
            <w:gridSpan w:val="2"/>
            <w:vAlign w:val="center"/>
          </w:tcPr>
          <w:p w:rsidR="00147619" w:rsidRPr="00A35B39" w:rsidRDefault="00147619" w:rsidP="00B74297">
            <w:pPr>
              <w:rPr>
                <w:sz w:val="16"/>
              </w:rPr>
            </w:pPr>
            <w:r w:rsidRPr="00A35B39">
              <w:rPr>
                <w:rFonts w:hint="eastAsia"/>
                <w:sz w:val="16"/>
              </w:rPr>
              <w:t>/</w:t>
            </w:r>
          </w:p>
        </w:tc>
        <w:tc>
          <w:tcPr>
            <w:tcW w:w="980" w:type="dxa"/>
            <w:vAlign w:val="center"/>
          </w:tcPr>
          <w:p w:rsidR="00147619" w:rsidRPr="00A35B39" w:rsidRDefault="00147619" w:rsidP="00B74297">
            <w:pPr>
              <w:rPr>
                <w:sz w:val="16"/>
              </w:rPr>
            </w:pPr>
            <w:r w:rsidRPr="00A35B39">
              <w:rPr>
                <w:rFonts w:hint="eastAsia"/>
                <w:sz w:val="16"/>
              </w:rPr>
              <w:t>/</w:t>
            </w:r>
          </w:p>
        </w:tc>
        <w:tc>
          <w:tcPr>
            <w:tcW w:w="980" w:type="dxa"/>
            <w:vAlign w:val="center"/>
          </w:tcPr>
          <w:p w:rsidR="00147619" w:rsidRPr="00A35B39" w:rsidRDefault="00147619" w:rsidP="00B74297">
            <w:pPr>
              <w:rPr>
                <w:sz w:val="16"/>
              </w:rPr>
            </w:pPr>
            <w:r w:rsidRPr="00A35B39">
              <w:rPr>
                <w:rFonts w:hint="eastAsia"/>
                <w:sz w:val="16"/>
              </w:rPr>
              <w:t>直</w:t>
            </w:r>
            <w:r w:rsidRPr="00A35B39">
              <w:rPr>
                <w:rFonts w:hint="eastAsia"/>
                <w:sz w:val="16"/>
              </w:rPr>
              <w:t>1~2</w:t>
            </w:r>
            <w:r w:rsidRPr="00A35B39">
              <w:rPr>
                <w:rFonts w:hint="eastAsia"/>
                <w:sz w:val="16"/>
              </w:rPr>
              <w:t>组</w:t>
            </w:r>
          </w:p>
        </w:tc>
        <w:tc>
          <w:tcPr>
            <w:tcW w:w="980" w:type="dxa"/>
            <w:vAlign w:val="center"/>
          </w:tcPr>
          <w:p w:rsidR="00147619" w:rsidRPr="00A35B39" w:rsidRDefault="00147619" w:rsidP="00B74297">
            <w:pPr>
              <w:rPr>
                <w:sz w:val="16"/>
              </w:rPr>
            </w:pPr>
            <w:r w:rsidRPr="00A35B39">
              <w:rPr>
                <w:rFonts w:hint="eastAsia"/>
                <w:sz w:val="16"/>
              </w:rPr>
              <w:t>/</w:t>
            </w:r>
          </w:p>
        </w:tc>
      </w:tr>
      <w:tr w:rsidR="00147619" w:rsidRPr="00A35B39" w:rsidTr="00E73619">
        <w:trPr>
          <w:cantSplit/>
          <w:trHeight w:val="284"/>
        </w:trPr>
        <w:tc>
          <w:tcPr>
            <w:tcW w:w="525" w:type="dxa"/>
            <w:vMerge/>
            <w:vAlign w:val="center"/>
          </w:tcPr>
          <w:p w:rsidR="00147619" w:rsidRPr="00A35B39" w:rsidRDefault="00147619" w:rsidP="00B74297">
            <w:pPr>
              <w:rPr>
                <w:sz w:val="16"/>
              </w:rPr>
            </w:pPr>
          </w:p>
        </w:tc>
        <w:tc>
          <w:tcPr>
            <w:tcW w:w="1050" w:type="dxa"/>
            <w:vAlign w:val="center"/>
          </w:tcPr>
          <w:p w:rsidR="00147619" w:rsidRPr="00A35B39" w:rsidRDefault="00147619" w:rsidP="00B74297">
            <w:pPr>
              <w:rPr>
                <w:sz w:val="16"/>
              </w:rPr>
            </w:pPr>
            <w:r w:rsidRPr="00A35B39">
              <w:rPr>
                <w:rFonts w:hint="eastAsia"/>
                <w:sz w:val="16"/>
              </w:rPr>
              <w:t>大径孔组</w:t>
            </w:r>
            <w:r w:rsidRPr="00A35B39">
              <w:rPr>
                <w:rFonts w:hint="eastAsia"/>
                <w:sz w:val="16"/>
              </w:rPr>
              <w:t>(</w:t>
            </w:r>
            <w:r w:rsidRPr="00A35B39">
              <w:rPr>
                <w:rFonts w:hint="eastAsia"/>
                <w:sz w:val="16"/>
              </w:rPr>
              <w:t>群孔</w:t>
            </w:r>
            <w:r w:rsidRPr="00A35B39">
              <w:rPr>
                <w:sz w:val="16"/>
              </w:rPr>
              <w:t>)</w:t>
            </w:r>
          </w:p>
        </w:tc>
        <w:tc>
          <w:tcPr>
            <w:tcW w:w="1155" w:type="dxa"/>
            <w:vAlign w:val="center"/>
          </w:tcPr>
          <w:p w:rsidR="00147619" w:rsidRPr="00A35B39" w:rsidRDefault="00147619" w:rsidP="00B74297">
            <w:pPr>
              <w:rPr>
                <w:sz w:val="16"/>
              </w:rPr>
            </w:pPr>
            <w:r w:rsidRPr="00A35B39">
              <w:rPr>
                <w:rFonts w:hint="eastAsia"/>
                <w:sz w:val="16"/>
              </w:rPr>
              <w:t>勘探</w:t>
            </w:r>
          </w:p>
        </w:tc>
        <w:tc>
          <w:tcPr>
            <w:tcW w:w="840" w:type="dxa"/>
            <w:gridSpan w:val="2"/>
            <w:vAlign w:val="center"/>
          </w:tcPr>
          <w:p w:rsidR="00147619" w:rsidRPr="00A35B39" w:rsidRDefault="00147619" w:rsidP="00B74297">
            <w:pPr>
              <w:rPr>
                <w:sz w:val="16"/>
              </w:rPr>
            </w:pPr>
            <w:r w:rsidRPr="00A35B39">
              <w:rPr>
                <w:rFonts w:hint="eastAsia"/>
                <w:sz w:val="16"/>
              </w:rPr>
              <w:t>/</w:t>
            </w:r>
          </w:p>
        </w:tc>
        <w:tc>
          <w:tcPr>
            <w:tcW w:w="735" w:type="dxa"/>
            <w:gridSpan w:val="2"/>
            <w:vAlign w:val="center"/>
          </w:tcPr>
          <w:p w:rsidR="00147619" w:rsidRPr="00A35B39" w:rsidRDefault="00147619" w:rsidP="00B74297">
            <w:pPr>
              <w:rPr>
                <w:sz w:val="16"/>
              </w:rPr>
            </w:pPr>
            <w:r w:rsidRPr="00A35B39">
              <w:rPr>
                <w:rFonts w:hint="eastAsia"/>
                <w:sz w:val="16"/>
              </w:rPr>
              <w:t>/</w:t>
            </w:r>
          </w:p>
        </w:tc>
        <w:tc>
          <w:tcPr>
            <w:tcW w:w="1470" w:type="dxa"/>
            <w:gridSpan w:val="2"/>
            <w:vAlign w:val="center"/>
          </w:tcPr>
          <w:p w:rsidR="00147619" w:rsidRPr="00A35B39" w:rsidRDefault="00147619" w:rsidP="00B74297">
            <w:pPr>
              <w:rPr>
                <w:sz w:val="16"/>
              </w:rPr>
            </w:pPr>
            <w:r w:rsidRPr="00A35B39">
              <w:rPr>
                <w:rFonts w:hint="eastAsia"/>
                <w:sz w:val="16"/>
              </w:rPr>
              <w:t>直</w:t>
            </w:r>
            <w:r w:rsidRPr="00A35B39">
              <w:rPr>
                <w:rFonts w:hint="eastAsia"/>
                <w:sz w:val="16"/>
              </w:rPr>
              <w:t>1~2</w:t>
            </w:r>
            <w:r w:rsidRPr="00A35B39">
              <w:rPr>
                <w:rFonts w:hint="eastAsia"/>
                <w:sz w:val="16"/>
              </w:rPr>
              <w:t>组</w:t>
            </w:r>
          </w:p>
        </w:tc>
        <w:tc>
          <w:tcPr>
            <w:tcW w:w="980" w:type="dxa"/>
            <w:vAlign w:val="center"/>
          </w:tcPr>
          <w:p w:rsidR="00147619" w:rsidRPr="00A35B39" w:rsidRDefault="00147619" w:rsidP="00B74297">
            <w:pPr>
              <w:rPr>
                <w:sz w:val="16"/>
              </w:rPr>
            </w:pPr>
            <w:r w:rsidRPr="00A35B39">
              <w:rPr>
                <w:rFonts w:hint="eastAsia"/>
                <w:sz w:val="16"/>
              </w:rPr>
              <w:t>/</w:t>
            </w:r>
          </w:p>
        </w:tc>
        <w:tc>
          <w:tcPr>
            <w:tcW w:w="980" w:type="dxa"/>
            <w:vAlign w:val="center"/>
          </w:tcPr>
          <w:p w:rsidR="00147619" w:rsidRPr="00A35B39" w:rsidRDefault="00147619" w:rsidP="00B74297">
            <w:pPr>
              <w:rPr>
                <w:sz w:val="16"/>
              </w:rPr>
            </w:pPr>
            <w:r w:rsidRPr="00A35B39">
              <w:rPr>
                <w:rFonts w:hint="eastAsia"/>
                <w:sz w:val="16"/>
              </w:rPr>
              <w:t>/</w:t>
            </w:r>
          </w:p>
        </w:tc>
        <w:tc>
          <w:tcPr>
            <w:tcW w:w="980" w:type="dxa"/>
            <w:vAlign w:val="center"/>
          </w:tcPr>
          <w:p w:rsidR="00147619" w:rsidRPr="00A35B39" w:rsidRDefault="00147619" w:rsidP="00B74297">
            <w:pPr>
              <w:rPr>
                <w:sz w:val="16"/>
              </w:rPr>
            </w:pPr>
            <w:r w:rsidRPr="00A35B39">
              <w:rPr>
                <w:rFonts w:hint="eastAsia"/>
                <w:sz w:val="16"/>
              </w:rPr>
              <w:t>直</w:t>
            </w:r>
            <w:r w:rsidRPr="00A35B39">
              <w:rPr>
                <w:rFonts w:hint="eastAsia"/>
                <w:sz w:val="16"/>
              </w:rPr>
              <w:t>1~2</w:t>
            </w:r>
            <w:r w:rsidRPr="00A35B39">
              <w:rPr>
                <w:rFonts w:hint="eastAsia"/>
                <w:sz w:val="16"/>
              </w:rPr>
              <w:t>组</w:t>
            </w:r>
          </w:p>
        </w:tc>
      </w:tr>
      <w:tr w:rsidR="00147619" w:rsidRPr="00A35B39" w:rsidTr="00E73619">
        <w:trPr>
          <w:cantSplit/>
          <w:trHeight w:val="284"/>
        </w:trPr>
        <w:tc>
          <w:tcPr>
            <w:tcW w:w="525" w:type="dxa"/>
            <w:vMerge w:val="restart"/>
            <w:vAlign w:val="center"/>
          </w:tcPr>
          <w:p w:rsidR="00147619" w:rsidRPr="00A35B39" w:rsidRDefault="00147619" w:rsidP="00B74297">
            <w:pPr>
              <w:rPr>
                <w:sz w:val="16"/>
              </w:rPr>
            </w:pPr>
            <w:r w:rsidRPr="00A35B39">
              <w:rPr>
                <w:rFonts w:hint="eastAsia"/>
                <w:sz w:val="16"/>
              </w:rPr>
              <w:t>长期观测</w:t>
            </w:r>
          </w:p>
        </w:tc>
        <w:tc>
          <w:tcPr>
            <w:tcW w:w="1050" w:type="dxa"/>
            <w:vAlign w:val="center"/>
          </w:tcPr>
          <w:p w:rsidR="00147619" w:rsidRPr="00A35B39" w:rsidRDefault="00147619" w:rsidP="00B74297">
            <w:pPr>
              <w:rPr>
                <w:sz w:val="16"/>
              </w:rPr>
            </w:pPr>
            <w:r w:rsidRPr="00A35B39">
              <w:rPr>
                <w:rFonts w:hint="eastAsia"/>
                <w:sz w:val="16"/>
              </w:rPr>
              <w:t>钻孔</w:t>
            </w:r>
          </w:p>
        </w:tc>
        <w:tc>
          <w:tcPr>
            <w:tcW w:w="1155" w:type="dxa"/>
            <w:vAlign w:val="center"/>
          </w:tcPr>
          <w:p w:rsidR="00147619" w:rsidRPr="00A35B39" w:rsidRDefault="00147619" w:rsidP="00B74297">
            <w:pPr>
              <w:rPr>
                <w:sz w:val="16"/>
              </w:rPr>
            </w:pPr>
            <w:r w:rsidRPr="00A35B39">
              <w:rPr>
                <w:rFonts w:hint="eastAsia"/>
                <w:sz w:val="16"/>
              </w:rPr>
              <w:t>详、勘</w:t>
            </w:r>
            <w:r w:rsidRPr="00A35B39">
              <w:rPr>
                <w:sz w:val="16"/>
              </w:rPr>
              <w:t xml:space="preserve"> </w:t>
            </w:r>
          </w:p>
        </w:tc>
        <w:tc>
          <w:tcPr>
            <w:tcW w:w="840" w:type="dxa"/>
            <w:gridSpan w:val="2"/>
            <w:vAlign w:val="center"/>
          </w:tcPr>
          <w:p w:rsidR="00147619" w:rsidRPr="00A35B39" w:rsidRDefault="00147619" w:rsidP="00B74297">
            <w:pPr>
              <w:rPr>
                <w:sz w:val="16"/>
              </w:rPr>
            </w:pPr>
            <w:r w:rsidRPr="00A35B39">
              <w:rPr>
                <w:sz w:val="16"/>
              </w:rPr>
              <w:t xml:space="preserve"> </w:t>
            </w:r>
            <w:r w:rsidRPr="00A35B39">
              <w:rPr>
                <w:rFonts w:hint="eastAsia"/>
                <w:sz w:val="16"/>
              </w:rPr>
              <w:t>/</w:t>
            </w:r>
            <w:r w:rsidRPr="00A35B39">
              <w:rPr>
                <w:sz w:val="16"/>
              </w:rPr>
              <w:t xml:space="preserve">   </w:t>
            </w:r>
          </w:p>
        </w:tc>
        <w:tc>
          <w:tcPr>
            <w:tcW w:w="735" w:type="dxa"/>
            <w:gridSpan w:val="2"/>
            <w:vAlign w:val="center"/>
          </w:tcPr>
          <w:p w:rsidR="00147619" w:rsidRPr="00A35B39" w:rsidRDefault="00147619" w:rsidP="00B74297">
            <w:pPr>
              <w:rPr>
                <w:sz w:val="16"/>
              </w:rPr>
            </w:pPr>
            <w:r w:rsidRPr="00A35B39">
              <w:rPr>
                <w:rFonts w:hint="eastAsia"/>
                <w:sz w:val="16"/>
              </w:rPr>
              <w:t>/</w:t>
            </w:r>
          </w:p>
        </w:tc>
        <w:tc>
          <w:tcPr>
            <w:tcW w:w="1470" w:type="dxa"/>
            <w:gridSpan w:val="2"/>
            <w:vAlign w:val="center"/>
          </w:tcPr>
          <w:p w:rsidR="00147619" w:rsidRPr="00A35B39" w:rsidRDefault="00147619" w:rsidP="00B74297">
            <w:pPr>
              <w:rPr>
                <w:sz w:val="16"/>
              </w:rPr>
            </w:pPr>
            <w:r w:rsidRPr="00A35B39">
              <w:rPr>
                <w:rFonts w:hint="eastAsia"/>
                <w:sz w:val="16"/>
              </w:rPr>
              <w:t>直</w:t>
            </w:r>
            <w:r w:rsidRPr="00A35B39">
              <w:rPr>
                <w:rFonts w:hint="eastAsia"/>
                <w:sz w:val="16"/>
              </w:rPr>
              <w:t>6~8</w:t>
            </w:r>
          </w:p>
          <w:p w:rsidR="00147619" w:rsidRPr="00A35B39" w:rsidRDefault="00147619" w:rsidP="00B74297">
            <w:pPr>
              <w:rPr>
                <w:sz w:val="16"/>
              </w:rPr>
            </w:pPr>
            <w:r w:rsidRPr="00A35B39">
              <w:rPr>
                <w:rFonts w:hint="eastAsia"/>
                <w:sz w:val="16"/>
              </w:rPr>
              <w:t>间</w:t>
            </w:r>
            <w:r w:rsidRPr="00A35B39">
              <w:rPr>
                <w:rFonts w:hint="eastAsia"/>
                <w:sz w:val="16"/>
              </w:rPr>
              <w:t>1~2</w:t>
            </w:r>
          </w:p>
        </w:tc>
        <w:tc>
          <w:tcPr>
            <w:tcW w:w="980" w:type="dxa"/>
            <w:vAlign w:val="center"/>
          </w:tcPr>
          <w:p w:rsidR="00147619" w:rsidRPr="00A35B39" w:rsidRDefault="00147619" w:rsidP="00B74297">
            <w:pPr>
              <w:rPr>
                <w:sz w:val="16"/>
              </w:rPr>
            </w:pPr>
            <w:r w:rsidRPr="00A35B39">
              <w:rPr>
                <w:rFonts w:hint="eastAsia"/>
                <w:sz w:val="16"/>
              </w:rPr>
              <w:t>/</w:t>
            </w:r>
          </w:p>
        </w:tc>
        <w:tc>
          <w:tcPr>
            <w:tcW w:w="980" w:type="dxa"/>
            <w:vAlign w:val="center"/>
          </w:tcPr>
          <w:p w:rsidR="00147619" w:rsidRPr="00A35B39" w:rsidRDefault="00147619" w:rsidP="00B74297">
            <w:pPr>
              <w:rPr>
                <w:sz w:val="16"/>
              </w:rPr>
            </w:pPr>
            <w:r w:rsidRPr="00A35B39">
              <w:rPr>
                <w:rFonts w:hint="eastAsia"/>
                <w:sz w:val="16"/>
              </w:rPr>
              <w:t>/</w:t>
            </w:r>
          </w:p>
        </w:tc>
        <w:tc>
          <w:tcPr>
            <w:tcW w:w="980" w:type="dxa"/>
            <w:vAlign w:val="center"/>
          </w:tcPr>
          <w:p w:rsidR="00147619" w:rsidRPr="00A35B39" w:rsidRDefault="00147619" w:rsidP="00B74297">
            <w:pPr>
              <w:rPr>
                <w:sz w:val="16"/>
              </w:rPr>
            </w:pPr>
            <w:r w:rsidRPr="00A35B39">
              <w:rPr>
                <w:rFonts w:hint="eastAsia"/>
                <w:sz w:val="16"/>
              </w:rPr>
              <w:t>直</w:t>
            </w:r>
            <w:r w:rsidRPr="00A35B39">
              <w:rPr>
                <w:rFonts w:hint="eastAsia"/>
                <w:sz w:val="16"/>
              </w:rPr>
              <w:t>6~8</w:t>
            </w:r>
          </w:p>
          <w:p w:rsidR="00147619" w:rsidRPr="00A35B39" w:rsidRDefault="00147619" w:rsidP="00B74297">
            <w:pPr>
              <w:rPr>
                <w:sz w:val="16"/>
              </w:rPr>
            </w:pPr>
            <w:r w:rsidRPr="00A35B39">
              <w:rPr>
                <w:rFonts w:hint="eastAsia"/>
                <w:sz w:val="16"/>
              </w:rPr>
              <w:t>间</w:t>
            </w:r>
            <w:r w:rsidRPr="00A35B39">
              <w:rPr>
                <w:rFonts w:hint="eastAsia"/>
                <w:sz w:val="16"/>
              </w:rPr>
              <w:t>1~2</w:t>
            </w:r>
          </w:p>
        </w:tc>
      </w:tr>
      <w:tr w:rsidR="00147619" w:rsidRPr="00A35B39" w:rsidTr="00E73619">
        <w:trPr>
          <w:cantSplit/>
          <w:trHeight w:val="284"/>
        </w:trPr>
        <w:tc>
          <w:tcPr>
            <w:tcW w:w="525" w:type="dxa"/>
            <w:vMerge/>
            <w:vAlign w:val="center"/>
          </w:tcPr>
          <w:p w:rsidR="00147619" w:rsidRPr="00A35B39" w:rsidRDefault="00147619" w:rsidP="00B74297">
            <w:pPr>
              <w:rPr>
                <w:sz w:val="16"/>
              </w:rPr>
            </w:pPr>
          </w:p>
        </w:tc>
        <w:tc>
          <w:tcPr>
            <w:tcW w:w="1050" w:type="dxa"/>
            <w:vMerge w:val="restart"/>
            <w:vAlign w:val="center"/>
          </w:tcPr>
          <w:p w:rsidR="00147619" w:rsidRPr="00A35B39" w:rsidRDefault="00147619" w:rsidP="00B74297">
            <w:pPr>
              <w:rPr>
                <w:sz w:val="16"/>
              </w:rPr>
            </w:pPr>
            <w:r w:rsidRPr="00A35B39">
              <w:rPr>
                <w:rFonts w:hint="eastAsia"/>
                <w:sz w:val="16"/>
              </w:rPr>
              <w:t>生产矿井</w:t>
            </w:r>
          </w:p>
        </w:tc>
        <w:tc>
          <w:tcPr>
            <w:tcW w:w="1155" w:type="dxa"/>
            <w:vAlign w:val="center"/>
          </w:tcPr>
          <w:p w:rsidR="00147619" w:rsidRPr="00A35B39" w:rsidRDefault="00147619" w:rsidP="00B74297">
            <w:pPr>
              <w:rPr>
                <w:sz w:val="16"/>
              </w:rPr>
            </w:pPr>
            <w:r w:rsidRPr="00A35B39">
              <w:rPr>
                <w:rFonts w:hint="eastAsia"/>
                <w:sz w:val="16"/>
              </w:rPr>
              <w:t>普</w:t>
            </w:r>
          </w:p>
        </w:tc>
        <w:tc>
          <w:tcPr>
            <w:tcW w:w="3045" w:type="dxa"/>
            <w:gridSpan w:val="6"/>
            <w:vAlign w:val="center"/>
          </w:tcPr>
          <w:p w:rsidR="00147619" w:rsidRPr="00A35B39" w:rsidRDefault="00147619" w:rsidP="00B74297">
            <w:pPr>
              <w:rPr>
                <w:sz w:val="16"/>
              </w:rPr>
            </w:pPr>
            <w:r w:rsidRPr="00A35B39">
              <w:rPr>
                <w:rFonts w:hint="eastAsia"/>
                <w:sz w:val="16"/>
              </w:rPr>
              <w:t>进行一般性了解</w:t>
            </w:r>
          </w:p>
        </w:tc>
        <w:tc>
          <w:tcPr>
            <w:tcW w:w="2940" w:type="dxa"/>
            <w:gridSpan w:val="3"/>
            <w:vMerge w:val="restart"/>
            <w:vAlign w:val="center"/>
          </w:tcPr>
          <w:p w:rsidR="00147619" w:rsidRPr="00A35B39" w:rsidRDefault="00147619" w:rsidP="00B74297">
            <w:pPr>
              <w:rPr>
                <w:sz w:val="16"/>
              </w:rPr>
            </w:pPr>
            <w:r w:rsidRPr="00A35B39">
              <w:rPr>
                <w:rFonts w:hint="eastAsia"/>
                <w:sz w:val="16"/>
              </w:rPr>
              <w:t>同左</w:t>
            </w:r>
          </w:p>
        </w:tc>
      </w:tr>
      <w:tr w:rsidR="00147619" w:rsidRPr="00A35B39" w:rsidTr="00E73619">
        <w:trPr>
          <w:cantSplit/>
          <w:trHeight w:val="284"/>
        </w:trPr>
        <w:tc>
          <w:tcPr>
            <w:tcW w:w="525" w:type="dxa"/>
            <w:vMerge/>
            <w:vAlign w:val="center"/>
          </w:tcPr>
          <w:p w:rsidR="00147619" w:rsidRPr="00A35B39" w:rsidRDefault="00147619" w:rsidP="00B74297">
            <w:pPr>
              <w:rPr>
                <w:sz w:val="16"/>
              </w:rPr>
            </w:pPr>
          </w:p>
        </w:tc>
        <w:tc>
          <w:tcPr>
            <w:tcW w:w="1050" w:type="dxa"/>
            <w:vMerge/>
            <w:vAlign w:val="center"/>
          </w:tcPr>
          <w:p w:rsidR="00147619" w:rsidRPr="00A35B39" w:rsidRDefault="00147619" w:rsidP="00B74297">
            <w:pPr>
              <w:rPr>
                <w:sz w:val="16"/>
              </w:rPr>
            </w:pPr>
          </w:p>
        </w:tc>
        <w:tc>
          <w:tcPr>
            <w:tcW w:w="1155" w:type="dxa"/>
            <w:vAlign w:val="center"/>
          </w:tcPr>
          <w:p w:rsidR="00147619" w:rsidRPr="00A35B39" w:rsidRDefault="00147619" w:rsidP="00B74297">
            <w:pPr>
              <w:rPr>
                <w:sz w:val="16"/>
              </w:rPr>
            </w:pPr>
            <w:r w:rsidRPr="00A35B39">
              <w:rPr>
                <w:rFonts w:hint="eastAsia"/>
                <w:sz w:val="16"/>
              </w:rPr>
              <w:t>详、勘</w:t>
            </w:r>
          </w:p>
        </w:tc>
        <w:tc>
          <w:tcPr>
            <w:tcW w:w="3045" w:type="dxa"/>
            <w:gridSpan w:val="6"/>
            <w:vAlign w:val="center"/>
          </w:tcPr>
          <w:p w:rsidR="00147619" w:rsidRPr="00A35B39" w:rsidRDefault="00147619" w:rsidP="00B74297">
            <w:pPr>
              <w:rPr>
                <w:sz w:val="16"/>
              </w:rPr>
            </w:pPr>
            <w:r w:rsidRPr="00A35B39">
              <w:rPr>
                <w:rFonts w:hint="eastAsia"/>
                <w:sz w:val="16"/>
              </w:rPr>
              <w:t>系统地详细收集资料</w:t>
            </w:r>
          </w:p>
        </w:tc>
        <w:tc>
          <w:tcPr>
            <w:tcW w:w="2940" w:type="dxa"/>
            <w:gridSpan w:val="3"/>
            <w:vMerge/>
            <w:vAlign w:val="center"/>
          </w:tcPr>
          <w:p w:rsidR="00147619" w:rsidRPr="00A35B39" w:rsidRDefault="00147619" w:rsidP="00B74297">
            <w:pPr>
              <w:rPr>
                <w:sz w:val="16"/>
              </w:rPr>
            </w:pPr>
          </w:p>
        </w:tc>
      </w:tr>
      <w:tr w:rsidR="00147619" w:rsidRPr="00A35B39" w:rsidTr="00E73619">
        <w:trPr>
          <w:cantSplit/>
          <w:trHeight w:val="284"/>
        </w:trPr>
        <w:tc>
          <w:tcPr>
            <w:tcW w:w="525" w:type="dxa"/>
            <w:vMerge/>
            <w:vAlign w:val="center"/>
          </w:tcPr>
          <w:p w:rsidR="00147619" w:rsidRPr="00A35B39" w:rsidRDefault="00147619" w:rsidP="00B74297">
            <w:pPr>
              <w:rPr>
                <w:sz w:val="16"/>
              </w:rPr>
            </w:pPr>
          </w:p>
        </w:tc>
        <w:tc>
          <w:tcPr>
            <w:tcW w:w="1050" w:type="dxa"/>
            <w:vAlign w:val="center"/>
          </w:tcPr>
          <w:p w:rsidR="00147619" w:rsidRPr="00A35B39" w:rsidRDefault="00147619" w:rsidP="00B74297">
            <w:pPr>
              <w:rPr>
                <w:sz w:val="16"/>
              </w:rPr>
            </w:pPr>
            <w:r w:rsidRPr="00A35B39">
              <w:rPr>
                <w:rFonts w:hint="eastAsia"/>
                <w:sz w:val="16"/>
              </w:rPr>
              <w:t>井泉</w:t>
            </w:r>
          </w:p>
        </w:tc>
        <w:tc>
          <w:tcPr>
            <w:tcW w:w="1155" w:type="dxa"/>
            <w:vAlign w:val="center"/>
          </w:tcPr>
          <w:p w:rsidR="00147619" w:rsidRPr="00A35B39" w:rsidRDefault="00147619" w:rsidP="00B74297">
            <w:pPr>
              <w:rPr>
                <w:sz w:val="16"/>
              </w:rPr>
            </w:pPr>
            <w:r w:rsidRPr="00A35B39">
              <w:rPr>
                <w:rFonts w:hint="eastAsia"/>
                <w:sz w:val="16"/>
              </w:rPr>
              <w:t>普、详、勘</w:t>
            </w:r>
          </w:p>
        </w:tc>
        <w:tc>
          <w:tcPr>
            <w:tcW w:w="3045" w:type="dxa"/>
            <w:gridSpan w:val="6"/>
            <w:vAlign w:val="center"/>
          </w:tcPr>
          <w:p w:rsidR="00147619" w:rsidRPr="00A35B39" w:rsidRDefault="00147619" w:rsidP="00B74297">
            <w:pPr>
              <w:rPr>
                <w:sz w:val="16"/>
              </w:rPr>
            </w:pPr>
            <w:r w:rsidRPr="00A35B39">
              <w:rPr>
                <w:rFonts w:hint="eastAsia"/>
                <w:sz w:val="16"/>
              </w:rPr>
              <w:t>选择有代表性的点</w:t>
            </w:r>
          </w:p>
        </w:tc>
        <w:tc>
          <w:tcPr>
            <w:tcW w:w="2940" w:type="dxa"/>
            <w:gridSpan w:val="3"/>
            <w:vMerge/>
            <w:vAlign w:val="center"/>
          </w:tcPr>
          <w:p w:rsidR="00147619" w:rsidRPr="00A35B39" w:rsidRDefault="00147619" w:rsidP="00B74297">
            <w:pPr>
              <w:rPr>
                <w:sz w:val="16"/>
              </w:rPr>
            </w:pPr>
          </w:p>
        </w:tc>
      </w:tr>
      <w:tr w:rsidR="00147619" w:rsidRPr="00A35B39" w:rsidTr="00E73619">
        <w:trPr>
          <w:cantSplit/>
          <w:trHeight w:val="284"/>
        </w:trPr>
        <w:tc>
          <w:tcPr>
            <w:tcW w:w="525" w:type="dxa"/>
            <w:vMerge/>
            <w:vAlign w:val="center"/>
          </w:tcPr>
          <w:p w:rsidR="00147619" w:rsidRPr="00A35B39" w:rsidRDefault="00147619" w:rsidP="00B74297">
            <w:pPr>
              <w:rPr>
                <w:sz w:val="16"/>
              </w:rPr>
            </w:pPr>
          </w:p>
        </w:tc>
        <w:tc>
          <w:tcPr>
            <w:tcW w:w="1050" w:type="dxa"/>
            <w:vMerge w:val="restart"/>
            <w:vAlign w:val="center"/>
          </w:tcPr>
          <w:p w:rsidR="00147619" w:rsidRPr="00A35B39" w:rsidRDefault="00147619" w:rsidP="00B74297">
            <w:pPr>
              <w:rPr>
                <w:sz w:val="16"/>
              </w:rPr>
            </w:pPr>
            <w:r w:rsidRPr="00A35B39">
              <w:rPr>
                <w:rFonts w:hint="eastAsia"/>
                <w:sz w:val="16"/>
              </w:rPr>
              <w:t>地表水</w:t>
            </w:r>
          </w:p>
        </w:tc>
        <w:tc>
          <w:tcPr>
            <w:tcW w:w="1155" w:type="dxa"/>
            <w:vAlign w:val="center"/>
          </w:tcPr>
          <w:p w:rsidR="00147619" w:rsidRPr="00A35B39" w:rsidRDefault="00147619" w:rsidP="00B74297">
            <w:pPr>
              <w:rPr>
                <w:sz w:val="16"/>
              </w:rPr>
            </w:pPr>
            <w:r w:rsidRPr="00A35B39">
              <w:rPr>
                <w:rFonts w:hint="eastAsia"/>
                <w:sz w:val="16"/>
              </w:rPr>
              <w:t>普</w:t>
            </w:r>
          </w:p>
        </w:tc>
        <w:tc>
          <w:tcPr>
            <w:tcW w:w="3045" w:type="dxa"/>
            <w:gridSpan w:val="6"/>
            <w:vAlign w:val="center"/>
          </w:tcPr>
          <w:p w:rsidR="00147619" w:rsidRPr="00A35B39" w:rsidRDefault="00147619" w:rsidP="00B74297">
            <w:pPr>
              <w:rPr>
                <w:sz w:val="16"/>
              </w:rPr>
            </w:pPr>
            <w:r w:rsidRPr="00A35B39">
              <w:rPr>
                <w:rFonts w:hint="eastAsia"/>
                <w:sz w:val="16"/>
              </w:rPr>
              <w:t>有必要时设站观测</w:t>
            </w:r>
          </w:p>
        </w:tc>
        <w:tc>
          <w:tcPr>
            <w:tcW w:w="2940" w:type="dxa"/>
            <w:gridSpan w:val="3"/>
            <w:vMerge/>
            <w:vAlign w:val="center"/>
          </w:tcPr>
          <w:p w:rsidR="00147619" w:rsidRPr="00A35B39" w:rsidRDefault="00147619" w:rsidP="00B74297">
            <w:pPr>
              <w:rPr>
                <w:sz w:val="16"/>
              </w:rPr>
            </w:pPr>
          </w:p>
        </w:tc>
      </w:tr>
      <w:tr w:rsidR="00147619" w:rsidRPr="00A35B39" w:rsidTr="00E73619">
        <w:trPr>
          <w:cantSplit/>
          <w:trHeight w:val="284"/>
        </w:trPr>
        <w:tc>
          <w:tcPr>
            <w:tcW w:w="525" w:type="dxa"/>
            <w:vMerge/>
            <w:vAlign w:val="center"/>
          </w:tcPr>
          <w:p w:rsidR="00147619" w:rsidRPr="00A35B39" w:rsidRDefault="00147619" w:rsidP="00B74297">
            <w:pPr>
              <w:rPr>
                <w:sz w:val="16"/>
              </w:rPr>
            </w:pPr>
          </w:p>
        </w:tc>
        <w:tc>
          <w:tcPr>
            <w:tcW w:w="1050" w:type="dxa"/>
            <w:vMerge/>
            <w:vAlign w:val="center"/>
          </w:tcPr>
          <w:p w:rsidR="00147619" w:rsidRPr="00A35B39" w:rsidRDefault="00147619" w:rsidP="00B74297">
            <w:pPr>
              <w:rPr>
                <w:sz w:val="16"/>
              </w:rPr>
            </w:pPr>
          </w:p>
        </w:tc>
        <w:tc>
          <w:tcPr>
            <w:tcW w:w="1155" w:type="dxa"/>
            <w:vAlign w:val="center"/>
          </w:tcPr>
          <w:p w:rsidR="00147619" w:rsidRPr="00A35B39" w:rsidRDefault="00147619" w:rsidP="00B74297">
            <w:pPr>
              <w:rPr>
                <w:sz w:val="16"/>
              </w:rPr>
            </w:pPr>
            <w:r w:rsidRPr="00A35B39">
              <w:rPr>
                <w:rFonts w:hint="eastAsia"/>
                <w:sz w:val="16"/>
              </w:rPr>
              <w:t>详、勘</w:t>
            </w:r>
          </w:p>
        </w:tc>
        <w:tc>
          <w:tcPr>
            <w:tcW w:w="3045" w:type="dxa"/>
            <w:gridSpan w:val="6"/>
            <w:vAlign w:val="center"/>
          </w:tcPr>
          <w:p w:rsidR="00147619" w:rsidRPr="00A35B39" w:rsidRDefault="00147619" w:rsidP="00B74297">
            <w:pPr>
              <w:rPr>
                <w:sz w:val="16"/>
                <w:lang w:eastAsia="zh-CN"/>
              </w:rPr>
            </w:pPr>
            <w:r w:rsidRPr="00A35B39">
              <w:rPr>
                <w:rFonts w:hint="eastAsia"/>
                <w:sz w:val="16"/>
                <w:lang w:eastAsia="zh-CN"/>
              </w:rPr>
              <w:t>对开采有影响的地段设足够的站进行观测</w:t>
            </w:r>
          </w:p>
        </w:tc>
        <w:tc>
          <w:tcPr>
            <w:tcW w:w="2940" w:type="dxa"/>
            <w:gridSpan w:val="3"/>
            <w:vMerge/>
            <w:vAlign w:val="center"/>
          </w:tcPr>
          <w:p w:rsidR="00147619" w:rsidRPr="00A35B39" w:rsidRDefault="00147619" w:rsidP="00B74297">
            <w:pPr>
              <w:rPr>
                <w:sz w:val="16"/>
                <w:lang w:eastAsia="zh-CN"/>
              </w:rPr>
            </w:pPr>
          </w:p>
        </w:tc>
      </w:tr>
      <w:tr w:rsidR="00147619" w:rsidRPr="00A35B39" w:rsidTr="00E73619">
        <w:trPr>
          <w:cantSplit/>
          <w:trHeight w:val="284"/>
        </w:trPr>
        <w:tc>
          <w:tcPr>
            <w:tcW w:w="525" w:type="dxa"/>
            <w:vMerge/>
            <w:vAlign w:val="center"/>
          </w:tcPr>
          <w:p w:rsidR="00147619" w:rsidRPr="00A35B39" w:rsidRDefault="00147619" w:rsidP="00B74297">
            <w:pPr>
              <w:rPr>
                <w:sz w:val="16"/>
                <w:lang w:eastAsia="zh-CN"/>
              </w:rPr>
            </w:pPr>
          </w:p>
        </w:tc>
        <w:tc>
          <w:tcPr>
            <w:tcW w:w="1050" w:type="dxa"/>
            <w:vAlign w:val="center"/>
          </w:tcPr>
          <w:p w:rsidR="00147619" w:rsidRPr="00A35B39" w:rsidRDefault="00147619" w:rsidP="00B74297">
            <w:pPr>
              <w:rPr>
                <w:sz w:val="16"/>
              </w:rPr>
            </w:pPr>
            <w:r w:rsidRPr="00A35B39">
              <w:rPr>
                <w:rFonts w:hint="eastAsia"/>
                <w:sz w:val="16"/>
              </w:rPr>
              <w:t>物理地</w:t>
            </w:r>
          </w:p>
          <w:p w:rsidR="00147619" w:rsidRPr="00A35B39" w:rsidRDefault="00147619" w:rsidP="00B74297">
            <w:pPr>
              <w:rPr>
                <w:sz w:val="16"/>
              </w:rPr>
            </w:pPr>
            <w:r w:rsidRPr="00A35B39">
              <w:rPr>
                <w:rFonts w:hint="eastAsia"/>
                <w:sz w:val="16"/>
              </w:rPr>
              <w:t>质现象</w:t>
            </w:r>
          </w:p>
        </w:tc>
        <w:tc>
          <w:tcPr>
            <w:tcW w:w="1155" w:type="dxa"/>
            <w:vAlign w:val="center"/>
          </w:tcPr>
          <w:p w:rsidR="00147619" w:rsidRPr="00A35B39" w:rsidRDefault="00147619" w:rsidP="00B74297">
            <w:pPr>
              <w:rPr>
                <w:sz w:val="16"/>
              </w:rPr>
            </w:pPr>
            <w:r w:rsidRPr="00A35B39">
              <w:rPr>
                <w:rFonts w:hint="eastAsia"/>
                <w:sz w:val="16"/>
              </w:rPr>
              <w:t>普、详、勘</w:t>
            </w:r>
          </w:p>
        </w:tc>
        <w:tc>
          <w:tcPr>
            <w:tcW w:w="3045" w:type="dxa"/>
            <w:gridSpan w:val="6"/>
            <w:vAlign w:val="center"/>
          </w:tcPr>
          <w:p w:rsidR="00147619" w:rsidRPr="00A35B39" w:rsidRDefault="00147619" w:rsidP="00B74297">
            <w:pPr>
              <w:rPr>
                <w:sz w:val="16"/>
                <w:lang w:eastAsia="zh-CN"/>
              </w:rPr>
            </w:pPr>
            <w:r w:rsidRPr="00A35B39">
              <w:rPr>
                <w:rFonts w:hint="eastAsia"/>
                <w:sz w:val="16"/>
                <w:lang w:eastAsia="zh-CN"/>
              </w:rPr>
              <w:t>对开采可能有影响的地段设站观测</w:t>
            </w:r>
          </w:p>
        </w:tc>
        <w:tc>
          <w:tcPr>
            <w:tcW w:w="2940" w:type="dxa"/>
            <w:gridSpan w:val="3"/>
            <w:vMerge/>
            <w:vAlign w:val="center"/>
          </w:tcPr>
          <w:p w:rsidR="00147619" w:rsidRPr="00A35B39" w:rsidRDefault="00147619" w:rsidP="00B74297">
            <w:pPr>
              <w:rPr>
                <w:sz w:val="16"/>
                <w:lang w:eastAsia="zh-CN"/>
              </w:rPr>
            </w:pPr>
          </w:p>
        </w:tc>
      </w:tr>
      <w:tr w:rsidR="00147619" w:rsidRPr="00A35B39" w:rsidTr="00E73619">
        <w:trPr>
          <w:cantSplit/>
          <w:trHeight w:val="284"/>
        </w:trPr>
        <w:tc>
          <w:tcPr>
            <w:tcW w:w="1575" w:type="dxa"/>
            <w:gridSpan w:val="2"/>
            <w:vMerge w:val="restart"/>
            <w:vAlign w:val="center"/>
          </w:tcPr>
          <w:p w:rsidR="00147619" w:rsidRPr="00A35B39" w:rsidRDefault="00147619" w:rsidP="00B74297">
            <w:pPr>
              <w:rPr>
                <w:bCs/>
                <w:sz w:val="16"/>
                <w:lang w:eastAsia="zh-CN"/>
              </w:rPr>
            </w:pPr>
            <w:r w:rsidRPr="00A35B39">
              <w:rPr>
                <w:rFonts w:hint="eastAsia"/>
                <w:bCs/>
                <w:sz w:val="16"/>
                <w:lang w:eastAsia="zh-CN"/>
              </w:rPr>
              <w:t>揭露底板直接充水含水层的地质钻孔</w:t>
            </w:r>
          </w:p>
          <w:p w:rsidR="00147619" w:rsidRPr="00A35B39" w:rsidRDefault="00147619" w:rsidP="00B74297">
            <w:pPr>
              <w:rPr>
                <w:sz w:val="16"/>
              </w:rPr>
            </w:pPr>
            <w:r w:rsidRPr="00A35B39">
              <w:rPr>
                <w:rFonts w:hint="eastAsia"/>
                <w:sz w:val="16"/>
              </w:rPr>
              <w:t>孔</w:t>
            </w:r>
            <w:r w:rsidRPr="00A35B39">
              <w:rPr>
                <w:rFonts w:hint="eastAsia"/>
                <w:sz w:val="16"/>
              </w:rPr>
              <w:t>/km</w:t>
            </w:r>
            <w:r w:rsidRPr="00A35B39">
              <w:rPr>
                <w:rFonts w:hint="eastAsia"/>
                <w:sz w:val="16"/>
                <w:vertAlign w:val="superscript"/>
              </w:rPr>
              <w:t>2</w:t>
            </w:r>
          </w:p>
        </w:tc>
        <w:tc>
          <w:tcPr>
            <w:tcW w:w="1155" w:type="dxa"/>
            <w:vAlign w:val="center"/>
          </w:tcPr>
          <w:p w:rsidR="00147619" w:rsidRPr="00A35B39" w:rsidRDefault="00147619" w:rsidP="00B74297">
            <w:pPr>
              <w:rPr>
                <w:sz w:val="16"/>
              </w:rPr>
            </w:pPr>
            <w:r w:rsidRPr="00A35B39">
              <w:rPr>
                <w:rFonts w:hint="eastAsia"/>
                <w:sz w:val="16"/>
              </w:rPr>
              <w:t>普</w:t>
            </w:r>
          </w:p>
        </w:tc>
        <w:tc>
          <w:tcPr>
            <w:tcW w:w="3045" w:type="dxa"/>
            <w:gridSpan w:val="6"/>
            <w:vMerge w:val="restart"/>
            <w:vAlign w:val="center"/>
          </w:tcPr>
          <w:p w:rsidR="00147619" w:rsidRPr="00A35B39" w:rsidRDefault="00147619" w:rsidP="00B74297">
            <w:pPr>
              <w:rPr>
                <w:sz w:val="16"/>
              </w:rPr>
            </w:pPr>
            <w:r w:rsidRPr="00A35B39">
              <w:rPr>
                <w:rFonts w:hint="eastAsia"/>
                <w:sz w:val="16"/>
              </w:rPr>
              <w:t>/</w:t>
            </w:r>
          </w:p>
        </w:tc>
        <w:tc>
          <w:tcPr>
            <w:tcW w:w="2940" w:type="dxa"/>
            <w:gridSpan w:val="3"/>
            <w:vAlign w:val="center"/>
          </w:tcPr>
          <w:p w:rsidR="00147619" w:rsidRPr="00A35B39" w:rsidRDefault="00147619" w:rsidP="00B74297">
            <w:pPr>
              <w:rPr>
                <w:sz w:val="16"/>
              </w:rPr>
            </w:pPr>
            <w:r w:rsidRPr="00A35B39">
              <w:rPr>
                <w:rFonts w:hint="eastAsia"/>
                <w:sz w:val="16"/>
              </w:rPr>
              <w:t>少量</w:t>
            </w:r>
          </w:p>
        </w:tc>
      </w:tr>
      <w:tr w:rsidR="00147619" w:rsidRPr="00A35B39" w:rsidTr="00E73619">
        <w:trPr>
          <w:cantSplit/>
          <w:trHeight w:val="284"/>
        </w:trPr>
        <w:tc>
          <w:tcPr>
            <w:tcW w:w="1575" w:type="dxa"/>
            <w:gridSpan w:val="2"/>
            <w:vMerge/>
            <w:vAlign w:val="center"/>
          </w:tcPr>
          <w:p w:rsidR="00147619" w:rsidRPr="00A35B39" w:rsidRDefault="00147619" w:rsidP="00B74297">
            <w:pPr>
              <w:rPr>
                <w:sz w:val="16"/>
              </w:rPr>
            </w:pPr>
          </w:p>
        </w:tc>
        <w:tc>
          <w:tcPr>
            <w:tcW w:w="1155" w:type="dxa"/>
            <w:vAlign w:val="center"/>
          </w:tcPr>
          <w:p w:rsidR="00147619" w:rsidRPr="00A35B39" w:rsidRDefault="00147619" w:rsidP="00B74297">
            <w:pPr>
              <w:rPr>
                <w:sz w:val="16"/>
              </w:rPr>
            </w:pPr>
            <w:r w:rsidRPr="00A35B39">
              <w:rPr>
                <w:rFonts w:hint="eastAsia"/>
                <w:sz w:val="16"/>
              </w:rPr>
              <w:t>详</w:t>
            </w:r>
          </w:p>
        </w:tc>
        <w:tc>
          <w:tcPr>
            <w:tcW w:w="3045" w:type="dxa"/>
            <w:gridSpan w:val="6"/>
            <w:vMerge/>
            <w:vAlign w:val="center"/>
          </w:tcPr>
          <w:p w:rsidR="00147619" w:rsidRPr="00A35B39" w:rsidRDefault="00147619" w:rsidP="00B74297">
            <w:pPr>
              <w:rPr>
                <w:sz w:val="16"/>
              </w:rPr>
            </w:pPr>
          </w:p>
        </w:tc>
        <w:tc>
          <w:tcPr>
            <w:tcW w:w="980" w:type="dxa"/>
            <w:vAlign w:val="center"/>
          </w:tcPr>
          <w:p w:rsidR="00147619" w:rsidRPr="00A35B39" w:rsidRDefault="00147619" w:rsidP="00B74297">
            <w:pPr>
              <w:rPr>
                <w:sz w:val="16"/>
              </w:rPr>
            </w:pPr>
            <w:r w:rsidRPr="00A35B39">
              <w:rPr>
                <w:rFonts w:hint="eastAsia"/>
                <w:sz w:val="16"/>
              </w:rPr>
              <w:t>0.1~0.2</w:t>
            </w:r>
          </w:p>
        </w:tc>
        <w:tc>
          <w:tcPr>
            <w:tcW w:w="980" w:type="dxa"/>
            <w:vAlign w:val="center"/>
          </w:tcPr>
          <w:p w:rsidR="00147619" w:rsidRPr="00A35B39" w:rsidRDefault="00147619" w:rsidP="00B74297">
            <w:pPr>
              <w:rPr>
                <w:sz w:val="16"/>
              </w:rPr>
            </w:pPr>
            <w:r w:rsidRPr="00A35B39">
              <w:rPr>
                <w:rFonts w:hint="eastAsia"/>
                <w:sz w:val="16"/>
              </w:rPr>
              <w:t>0.2~0.4</w:t>
            </w:r>
          </w:p>
        </w:tc>
        <w:tc>
          <w:tcPr>
            <w:tcW w:w="980" w:type="dxa"/>
            <w:vAlign w:val="center"/>
          </w:tcPr>
          <w:p w:rsidR="00147619" w:rsidRPr="00A35B39" w:rsidRDefault="00147619" w:rsidP="00B74297">
            <w:pPr>
              <w:rPr>
                <w:sz w:val="16"/>
              </w:rPr>
            </w:pPr>
            <w:r w:rsidRPr="00A35B39">
              <w:rPr>
                <w:rFonts w:hint="eastAsia"/>
                <w:sz w:val="16"/>
              </w:rPr>
              <w:t>0.3~0.6</w:t>
            </w:r>
          </w:p>
        </w:tc>
      </w:tr>
      <w:tr w:rsidR="00147619" w:rsidRPr="00A35B39" w:rsidTr="00E73619">
        <w:trPr>
          <w:cantSplit/>
          <w:trHeight w:val="284"/>
        </w:trPr>
        <w:tc>
          <w:tcPr>
            <w:tcW w:w="1575" w:type="dxa"/>
            <w:gridSpan w:val="2"/>
            <w:vMerge/>
            <w:vAlign w:val="center"/>
          </w:tcPr>
          <w:p w:rsidR="00147619" w:rsidRPr="00A35B39" w:rsidRDefault="00147619" w:rsidP="00B74297">
            <w:pPr>
              <w:rPr>
                <w:sz w:val="16"/>
              </w:rPr>
            </w:pPr>
          </w:p>
        </w:tc>
        <w:tc>
          <w:tcPr>
            <w:tcW w:w="1155" w:type="dxa"/>
            <w:vAlign w:val="center"/>
          </w:tcPr>
          <w:p w:rsidR="00147619" w:rsidRPr="00A35B39" w:rsidRDefault="00147619" w:rsidP="00B74297">
            <w:pPr>
              <w:rPr>
                <w:sz w:val="16"/>
              </w:rPr>
            </w:pPr>
            <w:r w:rsidRPr="00A35B39">
              <w:rPr>
                <w:rFonts w:hint="eastAsia"/>
                <w:sz w:val="16"/>
              </w:rPr>
              <w:t>勘探</w:t>
            </w:r>
          </w:p>
        </w:tc>
        <w:tc>
          <w:tcPr>
            <w:tcW w:w="3045" w:type="dxa"/>
            <w:gridSpan w:val="6"/>
            <w:vMerge/>
            <w:vAlign w:val="center"/>
          </w:tcPr>
          <w:p w:rsidR="00147619" w:rsidRPr="00A35B39" w:rsidRDefault="00147619" w:rsidP="00B74297">
            <w:pPr>
              <w:rPr>
                <w:sz w:val="16"/>
              </w:rPr>
            </w:pPr>
          </w:p>
        </w:tc>
        <w:tc>
          <w:tcPr>
            <w:tcW w:w="980" w:type="dxa"/>
            <w:vAlign w:val="center"/>
          </w:tcPr>
          <w:p w:rsidR="00147619" w:rsidRPr="00A35B39" w:rsidRDefault="00147619" w:rsidP="00B74297">
            <w:pPr>
              <w:rPr>
                <w:sz w:val="16"/>
              </w:rPr>
            </w:pPr>
            <w:r w:rsidRPr="00A35B39">
              <w:rPr>
                <w:rFonts w:hint="eastAsia"/>
                <w:sz w:val="16"/>
              </w:rPr>
              <w:t>累计</w:t>
            </w:r>
          </w:p>
          <w:p w:rsidR="00147619" w:rsidRPr="00A35B39" w:rsidRDefault="00147619" w:rsidP="00B74297">
            <w:pPr>
              <w:rPr>
                <w:sz w:val="16"/>
              </w:rPr>
            </w:pPr>
            <w:r w:rsidRPr="00A35B39">
              <w:rPr>
                <w:rFonts w:hint="eastAsia"/>
                <w:sz w:val="16"/>
              </w:rPr>
              <w:t>0.5~1.0</w:t>
            </w:r>
          </w:p>
        </w:tc>
        <w:tc>
          <w:tcPr>
            <w:tcW w:w="980" w:type="dxa"/>
            <w:vAlign w:val="center"/>
          </w:tcPr>
          <w:p w:rsidR="00147619" w:rsidRPr="00A35B39" w:rsidRDefault="00147619" w:rsidP="00B74297">
            <w:pPr>
              <w:rPr>
                <w:sz w:val="16"/>
              </w:rPr>
            </w:pPr>
            <w:r w:rsidRPr="00A35B39">
              <w:rPr>
                <w:rFonts w:hint="eastAsia"/>
                <w:sz w:val="16"/>
              </w:rPr>
              <w:t>累计</w:t>
            </w:r>
          </w:p>
          <w:p w:rsidR="00147619" w:rsidRPr="00A35B39" w:rsidRDefault="00147619" w:rsidP="00B74297">
            <w:pPr>
              <w:rPr>
                <w:sz w:val="16"/>
              </w:rPr>
            </w:pPr>
            <w:r w:rsidRPr="00A35B39">
              <w:rPr>
                <w:rFonts w:hint="eastAsia"/>
                <w:sz w:val="16"/>
              </w:rPr>
              <w:t>1.0~1.5</w:t>
            </w:r>
          </w:p>
        </w:tc>
        <w:tc>
          <w:tcPr>
            <w:tcW w:w="980" w:type="dxa"/>
            <w:vAlign w:val="center"/>
          </w:tcPr>
          <w:p w:rsidR="00147619" w:rsidRPr="00A35B39" w:rsidRDefault="00147619" w:rsidP="00B74297">
            <w:pPr>
              <w:rPr>
                <w:sz w:val="16"/>
              </w:rPr>
            </w:pPr>
            <w:r w:rsidRPr="00A35B39">
              <w:rPr>
                <w:rFonts w:hint="eastAsia"/>
                <w:sz w:val="16"/>
              </w:rPr>
              <w:t>累计</w:t>
            </w:r>
          </w:p>
          <w:p w:rsidR="00147619" w:rsidRPr="00A35B39" w:rsidRDefault="00147619" w:rsidP="00B74297">
            <w:pPr>
              <w:rPr>
                <w:sz w:val="16"/>
              </w:rPr>
            </w:pPr>
            <w:r w:rsidRPr="00A35B39">
              <w:rPr>
                <w:rFonts w:hint="eastAsia"/>
                <w:sz w:val="16"/>
              </w:rPr>
              <w:t>1.5~2.5</w:t>
            </w:r>
          </w:p>
        </w:tc>
      </w:tr>
      <w:tr w:rsidR="00147619" w:rsidRPr="00A35B39" w:rsidTr="00E73619">
        <w:trPr>
          <w:cantSplit/>
          <w:trHeight w:val="284"/>
        </w:trPr>
        <w:tc>
          <w:tcPr>
            <w:tcW w:w="1575" w:type="dxa"/>
            <w:gridSpan w:val="2"/>
            <w:vMerge w:val="restart"/>
            <w:vAlign w:val="center"/>
          </w:tcPr>
          <w:p w:rsidR="00147619" w:rsidRPr="00A35B39" w:rsidRDefault="00147619" w:rsidP="00B74297">
            <w:pPr>
              <w:rPr>
                <w:sz w:val="16"/>
              </w:rPr>
            </w:pPr>
            <w:r w:rsidRPr="00A35B39">
              <w:rPr>
                <w:rFonts w:hint="eastAsia"/>
                <w:sz w:val="16"/>
              </w:rPr>
              <w:t>第四系加密孔</w:t>
            </w:r>
          </w:p>
        </w:tc>
        <w:tc>
          <w:tcPr>
            <w:tcW w:w="1155" w:type="dxa"/>
            <w:vMerge w:val="restart"/>
            <w:vAlign w:val="center"/>
          </w:tcPr>
          <w:p w:rsidR="00147619" w:rsidRPr="00A35B39" w:rsidRDefault="00147619" w:rsidP="00B74297">
            <w:pPr>
              <w:rPr>
                <w:sz w:val="16"/>
              </w:rPr>
            </w:pPr>
            <w:r w:rsidRPr="00A35B39">
              <w:rPr>
                <w:rFonts w:hint="eastAsia"/>
                <w:sz w:val="16"/>
              </w:rPr>
              <w:t>详、勘</w:t>
            </w:r>
          </w:p>
        </w:tc>
        <w:tc>
          <w:tcPr>
            <w:tcW w:w="3045" w:type="dxa"/>
            <w:gridSpan w:val="6"/>
            <w:vAlign w:val="center"/>
          </w:tcPr>
          <w:p w:rsidR="00147619" w:rsidRPr="00A35B39" w:rsidRDefault="00147619" w:rsidP="00B74297">
            <w:pPr>
              <w:rPr>
                <w:sz w:val="16"/>
                <w:lang w:eastAsia="zh-CN"/>
              </w:rPr>
            </w:pPr>
            <w:r w:rsidRPr="00A35B39">
              <w:rPr>
                <w:rFonts w:hint="eastAsia"/>
                <w:sz w:val="16"/>
                <w:lang w:eastAsia="zh-CN"/>
              </w:rPr>
              <w:t>煤层隐伏露头附近加密到</w:t>
            </w:r>
          </w:p>
        </w:tc>
        <w:tc>
          <w:tcPr>
            <w:tcW w:w="2940" w:type="dxa"/>
            <w:gridSpan w:val="3"/>
            <w:vMerge w:val="restart"/>
            <w:vAlign w:val="center"/>
          </w:tcPr>
          <w:p w:rsidR="00147619" w:rsidRPr="00A35B39" w:rsidRDefault="00147619" w:rsidP="00B74297">
            <w:pPr>
              <w:rPr>
                <w:sz w:val="16"/>
              </w:rPr>
            </w:pPr>
            <w:r w:rsidRPr="00A35B39">
              <w:rPr>
                <w:rFonts w:hint="eastAsia"/>
                <w:sz w:val="16"/>
              </w:rPr>
              <w:t>同左</w:t>
            </w:r>
          </w:p>
        </w:tc>
      </w:tr>
      <w:tr w:rsidR="00147619" w:rsidRPr="00A35B39" w:rsidTr="00E73619">
        <w:trPr>
          <w:cantSplit/>
          <w:trHeight w:val="284"/>
        </w:trPr>
        <w:tc>
          <w:tcPr>
            <w:tcW w:w="1575" w:type="dxa"/>
            <w:gridSpan w:val="2"/>
            <w:vMerge/>
            <w:vAlign w:val="center"/>
          </w:tcPr>
          <w:p w:rsidR="00147619" w:rsidRPr="00A35B39" w:rsidRDefault="00147619" w:rsidP="00B74297">
            <w:pPr>
              <w:rPr>
                <w:sz w:val="16"/>
              </w:rPr>
            </w:pPr>
          </w:p>
        </w:tc>
        <w:tc>
          <w:tcPr>
            <w:tcW w:w="1155" w:type="dxa"/>
            <w:vMerge/>
            <w:vAlign w:val="center"/>
          </w:tcPr>
          <w:p w:rsidR="00147619" w:rsidRPr="00A35B39" w:rsidRDefault="00147619" w:rsidP="00B74297">
            <w:pPr>
              <w:rPr>
                <w:sz w:val="16"/>
              </w:rPr>
            </w:pPr>
          </w:p>
        </w:tc>
        <w:tc>
          <w:tcPr>
            <w:tcW w:w="1522" w:type="dxa"/>
            <w:gridSpan w:val="3"/>
            <w:vAlign w:val="center"/>
          </w:tcPr>
          <w:p w:rsidR="00147619" w:rsidRPr="00A35B39" w:rsidRDefault="00147619" w:rsidP="00B74297">
            <w:pPr>
              <w:rPr>
                <w:sz w:val="16"/>
              </w:rPr>
            </w:pPr>
            <w:smartTag w:uri="urn:schemas-microsoft-com:office:smarttags" w:element="chmetcnv">
              <w:smartTagPr>
                <w:attr w:name="UnitName" w:val="m"/>
                <w:attr w:name="SourceValue" w:val="500"/>
                <w:attr w:name="HasSpace" w:val="False"/>
                <w:attr w:name="Negative" w:val="False"/>
                <w:attr w:name="NumberType" w:val="1"/>
                <w:attr w:name="TCSC" w:val="0"/>
              </w:smartTagPr>
              <w:r w:rsidRPr="00A35B39">
                <w:rPr>
                  <w:rFonts w:hint="eastAsia"/>
                  <w:sz w:val="16"/>
                </w:rPr>
                <w:t>500m</w:t>
              </w:r>
            </w:smartTag>
            <w:r w:rsidRPr="00A35B39">
              <w:rPr>
                <w:rFonts w:hint="eastAsia"/>
                <w:sz w:val="16"/>
              </w:rPr>
              <w:t>~</w:t>
            </w:r>
            <w:smartTag w:uri="urn:schemas-microsoft-com:office:smarttags" w:element="chmetcnv">
              <w:smartTagPr>
                <w:attr w:name="UnitName" w:val="m"/>
                <w:attr w:name="SourceValue" w:val="750"/>
                <w:attr w:name="HasSpace" w:val="False"/>
                <w:attr w:name="Negative" w:val="False"/>
                <w:attr w:name="NumberType" w:val="1"/>
                <w:attr w:name="TCSC" w:val="0"/>
              </w:smartTagPr>
              <w:r w:rsidRPr="00A35B39">
                <w:rPr>
                  <w:rFonts w:hint="eastAsia"/>
                  <w:sz w:val="16"/>
                </w:rPr>
                <w:t>750m</w:t>
              </w:r>
            </w:smartTag>
          </w:p>
        </w:tc>
        <w:tc>
          <w:tcPr>
            <w:tcW w:w="1523" w:type="dxa"/>
            <w:gridSpan w:val="3"/>
            <w:vAlign w:val="center"/>
          </w:tcPr>
          <w:p w:rsidR="00147619" w:rsidRPr="00A35B39" w:rsidRDefault="00147619" w:rsidP="00B74297">
            <w:pPr>
              <w:rPr>
                <w:sz w:val="16"/>
              </w:rPr>
            </w:pPr>
            <w:smartTag w:uri="urn:schemas-microsoft-com:office:smarttags" w:element="chmetcnv">
              <w:smartTagPr>
                <w:attr w:name="UnitName" w:val="m"/>
                <w:attr w:name="SourceValue" w:val="250"/>
                <w:attr w:name="HasSpace" w:val="False"/>
                <w:attr w:name="Negative" w:val="False"/>
                <w:attr w:name="NumberType" w:val="1"/>
                <w:attr w:name="TCSC" w:val="0"/>
              </w:smartTagPr>
              <w:r w:rsidRPr="00A35B39">
                <w:rPr>
                  <w:rFonts w:hint="eastAsia"/>
                  <w:sz w:val="16"/>
                </w:rPr>
                <w:t>250m</w:t>
              </w:r>
            </w:smartTag>
            <w:r w:rsidRPr="00A35B39">
              <w:rPr>
                <w:rFonts w:hint="eastAsia"/>
                <w:sz w:val="16"/>
              </w:rPr>
              <w:t>~</w:t>
            </w:r>
            <w:smartTag w:uri="urn:schemas-microsoft-com:office:smarttags" w:element="chmetcnv">
              <w:smartTagPr>
                <w:attr w:name="UnitName" w:val="m"/>
                <w:attr w:name="SourceValue" w:val="500"/>
                <w:attr w:name="HasSpace" w:val="False"/>
                <w:attr w:name="Negative" w:val="False"/>
                <w:attr w:name="NumberType" w:val="1"/>
                <w:attr w:name="TCSC" w:val="0"/>
              </w:smartTagPr>
              <w:r w:rsidRPr="00A35B39">
                <w:rPr>
                  <w:rFonts w:hint="eastAsia"/>
                  <w:sz w:val="16"/>
                </w:rPr>
                <w:t>500m</w:t>
              </w:r>
            </w:smartTag>
          </w:p>
        </w:tc>
        <w:tc>
          <w:tcPr>
            <w:tcW w:w="2940" w:type="dxa"/>
            <w:gridSpan w:val="3"/>
            <w:vMerge/>
            <w:vAlign w:val="center"/>
          </w:tcPr>
          <w:p w:rsidR="00147619" w:rsidRPr="00A35B39" w:rsidRDefault="00147619" w:rsidP="00B74297">
            <w:pPr>
              <w:rPr>
                <w:sz w:val="16"/>
              </w:rPr>
            </w:pPr>
          </w:p>
        </w:tc>
      </w:tr>
      <w:tr w:rsidR="00147619" w:rsidRPr="00A35B39" w:rsidTr="00E73619">
        <w:trPr>
          <w:trHeight w:val="284"/>
        </w:trPr>
        <w:tc>
          <w:tcPr>
            <w:tcW w:w="1575" w:type="dxa"/>
            <w:gridSpan w:val="2"/>
            <w:vAlign w:val="center"/>
          </w:tcPr>
          <w:p w:rsidR="00147619" w:rsidRPr="00A35B39" w:rsidRDefault="00147619" w:rsidP="00B74297">
            <w:pPr>
              <w:rPr>
                <w:sz w:val="16"/>
              </w:rPr>
            </w:pPr>
            <w:r w:rsidRPr="00A35B39">
              <w:rPr>
                <w:rFonts w:hint="eastAsia"/>
                <w:sz w:val="16"/>
              </w:rPr>
              <w:t>岩、土样</w:t>
            </w:r>
          </w:p>
        </w:tc>
        <w:tc>
          <w:tcPr>
            <w:tcW w:w="1155" w:type="dxa"/>
            <w:vAlign w:val="center"/>
          </w:tcPr>
          <w:p w:rsidR="00147619" w:rsidRPr="00A35B39" w:rsidRDefault="00147619" w:rsidP="00B74297">
            <w:pPr>
              <w:rPr>
                <w:sz w:val="16"/>
              </w:rPr>
            </w:pPr>
            <w:r w:rsidRPr="00A35B39">
              <w:rPr>
                <w:rFonts w:hint="eastAsia"/>
                <w:sz w:val="16"/>
              </w:rPr>
              <w:t>详、勘</w:t>
            </w:r>
          </w:p>
        </w:tc>
        <w:tc>
          <w:tcPr>
            <w:tcW w:w="3045" w:type="dxa"/>
            <w:gridSpan w:val="6"/>
            <w:vAlign w:val="center"/>
          </w:tcPr>
          <w:p w:rsidR="00147619" w:rsidRPr="00A35B39" w:rsidRDefault="00147619" w:rsidP="00B74297">
            <w:pPr>
              <w:rPr>
                <w:sz w:val="16"/>
                <w:lang w:eastAsia="zh-CN"/>
              </w:rPr>
            </w:pPr>
            <w:r w:rsidRPr="00A35B39">
              <w:rPr>
                <w:rFonts w:hint="eastAsia"/>
                <w:sz w:val="16"/>
                <w:lang w:eastAsia="zh-CN"/>
              </w:rPr>
              <w:t>选择有代表性的钻孔分层取样</w:t>
            </w:r>
          </w:p>
        </w:tc>
        <w:tc>
          <w:tcPr>
            <w:tcW w:w="2940" w:type="dxa"/>
            <w:gridSpan w:val="3"/>
            <w:vAlign w:val="center"/>
          </w:tcPr>
          <w:p w:rsidR="00147619" w:rsidRPr="00A35B39" w:rsidRDefault="00147619" w:rsidP="00B74297">
            <w:pPr>
              <w:rPr>
                <w:sz w:val="16"/>
                <w:lang w:eastAsia="zh-CN"/>
              </w:rPr>
            </w:pPr>
            <w:r w:rsidRPr="00A35B39">
              <w:rPr>
                <w:rFonts w:hint="eastAsia"/>
                <w:sz w:val="16"/>
                <w:lang w:eastAsia="zh-CN"/>
              </w:rPr>
              <w:t>揭露底板含水层孔数</w:t>
            </w:r>
            <w:r w:rsidRPr="00A35B39">
              <w:rPr>
                <w:rFonts w:hint="eastAsia"/>
                <w:sz w:val="16"/>
                <w:lang w:eastAsia="zh-CN"/>
              </w:rPr>
              <w:t>20%</w:t>
            </w:r>
            <w:r w:rsidRPr="00A35B39">
              <w:rPr>
                <w:rFonts w:hint="eastAsia"/>
                <w:sz w:val="16"/>
                <w:lang w:eastAsia="zh-CN"/>
              </w:rPr>
              <w:t>取化学分析样</w:t>
            </w:r>
          </w:p>
        </w:tc>
      </w:tr>
      <w:tr w:rsidR="00147619" w:rsidRPr="00A35B39" w:rsidTr="00E73619">
        <w:trPr>
          <w:cantSplit/>
          <w:trHeight w:val="284"/>
        </w:trPr>
        <w:tc>
          <w:tcPr>
            <w:tcW w:w="1575" w:type="dxa"/>
            <w:gridSpan w:val="2"/>
            <w:vAlign w:val="center"/>
          </w:tcPr>
          <w:p w:rsidR="00147619" w:rsidRPr="00A35B39" w:rsidRDefault="00147619" w:rsidP="00B74297">
            <w:pPr>
              <w:rPr>
                <w:sz w:val="16"/>
              </w:rPr>
            </w:pPr>
            <w:r w:rsidRPr="00A35B39">
              <w:rPr>
                <w:rFonts w:hint="eastAsia"/>
                <w:sz w:val="16"/>
              </w:rPr>
              <w:t>水样</w:t>
            </w:r>
          </w:p>
        </w:tc>
        <w:tc>
          <w:tcPr>
            <w:tcW w:w="1155" w:type="dxa"/>
            <w:vAlign w:val="center"/>
          </w:tcPr>
          <w:p w:rsidR="00147619" w:rsidRPr="00A35B39" w:rsidRDefault="00147619" w:rsidP="00B74297">
            <w:pPr>
              <w:rPr>
                <w:sz w:val="16"/>
              </w:rPr>
            </w:pPr>
            <w:r w:rsidRPr="00A35B39">
              <w:rPr>
                <w:rFonts w:hint="eastAsia"/>
                <w:sz w:val="16"/>
              </w:rPr>
              <w:t>普、详、勘</w:t>
            </w:r>
          </w:p>
        </w:tc>
        <w:tc>
          <w:tcPr>
            <w:tcW w:w="3045" w:type="dxa"/>
            <w:gridSpan w:val="6"/>
            <w:vAlign w:val="center"/>
          </w:tcPr>
          <w:p w:rsidR="00147619" w:rsidRPr="00A35B39" w:rsidRDefault="00147619" w:rsidP="00B74297">
            <w:pPr>
              <w:rPr>
                <w:sz w:val="16"/>
                <w:lang w:eastAsia="zh-CN"/>
              </w:rPr>
            </w:pPr>
            <w:r w:rsidRPr="00A35B39">
              <w:rPr>
                <w:rFonts w:hint="eastAsia"/>
                <w:sz w:val="16"/>
                <w:lang w:eastAsia="zh-CN"/>
              </w:rPr>
              <w:t>选择有代表性的点取样</w:t>
            </w:r>
          </w:p>
        </w:tc>
        <w:tc>
          <w:tcPr>
            <w:tcW w:w="2940" w:type="dxa"/>
            <w:gridSpan w:val="3"/>
            <w:vMerge w:val="restart"/>
            <w:vAlign w:val="center"/>
          </w:tcPr>
          <w:p w:rsidR="00147619" w:rsidRPr="00A35B39" w:rsidRDefault="00147619" w:rsidP="00B74297">
            <w:pPr>
              <w:rPr>
                <w:sz w:val="16"/>
              </w:rPr>
            </w:pPr>
            <w:r w:rsidRPr="00A35B39">
              <w:rPr>
                <w:rFonts w:hint="eastAsia"/>
                <w:sz w:val="16"/>
              </w:rPr>
              <w:t>同左</w:t>
            </w:r>
          </w:p>
        </w:tc>
      </w:tr>
      <w:tr w:rsidR="00147619" w:rsidRPr="00A35B39" w:rsidTr="00E73619">
        <w:trPr>
          <w:cantSplit/>
          <w:trHeight w:val="284"/>
        </w:trPr>
        <w:tc>
          <w:tcPr>
            <w:tcW w:w="1575" w:type="dxa"/>
            <w:gridSpan w:val="2"/>
            <w:vAlign w:val="center"/>
          </w:tcPr>
          <w:p w:rsidR="00147619" w:rsidRPr="00A35B39" w:rsidRDefault="00147619" w:rsidP="00B74297">
            <w:pPr>
              <w:rPr>
                <w:sz w:val="16"/>
              </w:rPr>
            </w:pPr>
            <w:r w:rsidRPr="00A35B39">
              <w:rPr>
                <w:rFonts w:hint="eastAsia"/>
                <w:sz w:val="16"/>
              </w:rPr>
              <w:t>地面物探</w:t>
            </w:r>
          </w:p>
        </w:tc>
        <w:tc>
          <w:tcPr>
            <w:tcW w:w="1155" w:type="dxa"/>
            <w:vAlign w:val="center"/>
          </w:tcPr>
          <w:p w:rsidR="00147619" w:rsidRPr="00A35B39" w:rsidRDefault="00147619" w:rsidP="00B74297">
            <w:pPr>
              <w:rPr>
                <w:sz w:val="16"/>
              </w:rPr>
            </w:pPr>
            <w:r w:rsidRPr="00A35B39">
              <w:rPr>
                <w:rFonts w:hint="eastAsia"/>
                <w:sz w:val="16"/>
              </w:rPr>
              <w:t>普、详</w:t>
            </w:r>
          </w:p>
        </w:tc>
        <w:tc>
          <w:tcPr>
            <w:tcW w:w="3045" w:type="dxa"/>
            <w:gridSpan w:val="6"/>
            <w:vAlign w:val="center"/>
          </w:tcPr>
          <w:p w:rsidR="00147619" w:rsidRPr="00A35B39" w:rsidRDefault="00147619" w:rsidP="00B74297">
            <w:pPr>
              <w:rPr>
                <w:sz w:val="16"/>
              </w:rPr>
            </w:pPr>
            <w:r w:rsidRPr="00A35B39">
              <w:rPr>
                <w:rFonts w:hint="eastAsia"/>
                <w:sz w:val="16"/>
              </w:rPr>
              <w:t>一般应进行地面物探</w:t>
            </w:r>
          </w:p>
        </w:tc>
        <w:tc>
          <w:tcPr>
            <w:tcW w:w="2940" w:type="dxa"/>
            <w:gridSpan w:val="3"/>
            <w:vMerge/>
            <w:vAlign w:val="center"/>
          </w:tcPr>
          <w:p w:rsidR="00147619" w:rsidRPr="00A35B39" w:rsidRDefault="00147619" w:rsidP="00B74297">
            <w:pPr>
              <w:rPr>
                <w:sz w:val="16"/>
              </w:rPr>
            </w:pPr>
          </w:p>
        </w:tc>
      </w:tr>
      <w:tr w:rsidR="00147619" w:rsidRPr="00A35B39" w:rsidTr="00E73619">
        <w:trPr>
          <w:trHeight w:val="284"/>
        </w:trPr>
        <w:tc>
          <w:tcPr>
            <w:tcW w:w="1575" w:type="dxa"/>
            <w:gridSpan w:val="2"/>
            <w:vAlign w:val="center"/>
          </w:tcPr>
          <w:p w:rsidR="00147619" w:rsidRPr="00A35B39" w:rsidRDefault="00147619" w:rsidP="00B74297">
            <w:pPr>
              <w:rPr>
                <w:sz w:val="16"/>
              </w:rPr>
            </w:pPr>
            <w:r w:rsidRPr="00A35B39">
              <w:rPr>
                <w:rFonts w:hint="eastAsia"/>
                <w:sz w:val="16"/>
              </w:rPr>
              <w:t>水文测井</w:t>
            </w:r>
          </w:p>
        </w:tc>
        <w:tc>
          <w:tcPr>
            <w:tcW w:w="1155" w:type="dxa"/>
            <w:vAlign w:val="center"/>
          </w:tcPr>
          <w:p w:rsidR="00147619" w:rsidRPr="00A35B39" w:rsidRDefault="00147619" w:rsidP="00B74297">
            <w:pPr>
              <w:rPr>
                <w:sz w:val="16"/>
              </w:rPr>
            </w:pPr>
            <w:r w:rsidRPr="00A35B39">
              <w:rPr>
                <w:rFonts w:hint="eastAsia"/>
                <w:sz w:val="16"/>
              </w:rPr>
              <w:t>详、勘</w:t>
            </w:r>
          </w:p>
        </w:tc>
        <w:tc>
          <w:tcPr>
            <w:tcW w:w="3045" w:type="dxa"/>
            <w:gridSpan w:val="6"/>
            <w:vAlign w:val="center"/>
          </w:tcPr>
          <w:p w:rsidR="00147619" w:rsidRPr="00A35B39" w:rsidRDefault="00147619" w:rsidP="00B74297">
            <w:pPr>
              <w:rPr>
                <w:sz w:val="16"/>
                <w:lang w:eastAsia="zh-CN"/>
              </w:rPr>
            </w:pPr>
            <w:r w:rsidRPr="00A35B39">
              <w:rPr>
                <w:rFonts w:hint="eastAsia"/>
                <w:sz w:val="16"/>
                <w:lang w:eastAsia="zh-CN"/>
              </w:rPr>
              <w:t>第四系加密孔，专门水文孔均进行水文测井</w:t>
            </w:r>
          </w:p>
        </w:tc>
        <w:tc>
          <w:tcPr>
            <w:tcW w:w="2940" w:type="dxa"/>
            <w:gridSpan w:val="3"/>
            <w:vAlign w:val="center"/>
          </w:tcPr>
          <w:p w:rsidR="00147619" w:rsidRPr="00A35B39" w:rsidRDefault="00147619" w:rsidP="00B74297">
            <w:pPr>
              <w:rPr>
                <w:sz w:val="16"/>
                <w:lang w:eastAsia="zh-CN"/>
              </w:rPr>
            </w:pPr>
            <w:r w:rsidRPr="00A35B39">
              <w:rPr>
                <w:rFonts w:hint="eastAsia"/>
                <w:sz w:val="16"/>
                <w:lang w:eastAsia="zh-CN"/>
              </w:rPr>
              <w:t>底板</w:t>
            </w:r>
            <w:proofErr w:type="gramStart"/>
            <w:r w:rsidRPr="00A35B39">
              <w:rPr>
                <w:rFonts w:hint="eastAsia"/>
                <w:sz w:val="16"/>
                <w:lang w:eastAsia="zh-CN"/>
              </w:rPr>
              <w:t>含水层段要测井</w:t>
            </w:r>
            <w:proofErr w:type="gramEnd"/>
            <w:r w:rsidRPr="00A35B39">
              <w:rPr>
                <w:rFonts w:hint="eastAsia"/>
                <w:sz w:val="16"/>
                <w:lang w:eastAsia="zh-CN"/>
              </w:rPr>
              <w:t>，其他同左</w:t>
            </w:r>
          </w:p>
        </w:tc>
      </w:tr>
      <w:tr w:rsidR="00147619" w:rsidRPr="00A35B39" w:rsidTr="00E73619">
        <w:trPr>
          <w:cantSplit/>
          <w:trHeight w:val="284"/>
        </w:trPr>
        <w:tc>
          <w:tcPr>
            <w:tcW w:w="8715" w:type="dxa"/>
            <w:gridSpan w:val="12"/>
            <w:vAlign w:val="center"/>
          </w:tcPr>
          <w:p w:rsidR="00147619" w:rsidRPr="00A35B39" w:rsidRDefault="00147619" w:rsidP="00B74297">
            <w:pPr>
              <w:rPr>
                <w:sz w:val="16"/>
                <w:lang w:eastAsia="zh-CN"/>
              </w:rPr>
            </w:pPr>
            <w:r w:rsidRPr="00A35B39">
              <w:rPr>
                <w:rFonts w:hint="eastAsia"/>
                <w:sz w:val="16"/>
                <w:lang w:eastAsia="zh-CN"/>
              </w:rPr>
              <w:t>注：表中，直——直接充水含水层；间——间接充水含水层。</w:t>
            </w:r>
          </w:p>
        </w:tc>
      </w:tr>
    </w:tbl>
    <w:p w:rsidR="00147619" w:rsidRPr="00A35B39" w:rsidRDefault="00147619" w:rsidP="00B74297">
      <w:pPr>
        <w:rPr>
          <w:lang w:eastAsia="zh-CN"/>
        </w:rPr>
      </w:pPr>
    </w:p>
    <w:p w:rsidR="00147619" w:rsidRPr="00A35B39" w:rsidRDefault="005E00B7" w:rsidP="00B74297">
      <w:pPr>
        <w:rPr>
          <w:lang w:eastAsia="zh-CN"/>
        </w:rPr>
      </w:pPr>
      <w:r>
        <w:rPr>
          <w:rFonts w:hint="eastAsia"/>
          <w:lang w:eastAsia="zh-CN"/>
        </w:rPr>
        <w:lastRenderedPageBreak/>
        <w:t xml:space="preserve">   </w:t>
      </w:r>
      <w:r w:rsidR="00147619" w:rsidRPr="00A35B39">
        <w:rPr>
          <w:rFonts w:hint="eastAsia"/>
          <w:lang w:eastAsia="zh-CN"/>
        </w:rPr>
        <w:t xml:space="preserve">G.3.3  </w:t>
      </w:r>
      <w:r w:rsidR="00147619" w:rsidRPr="00A35B39">
        <w:rPr>
          <w:rFonts w:hint="eastAsia"/>
          <w:lang w:eastAsia="zh-CN"/>
        </w:rPr>
        <w:t>第三型</w:t>
      </w:r>
      <w:r w:rsidR="00147619" w:rsidRPr="00A35B39">
        <w:rPr>
          <w:rFonts w:hint="eastAsia"/>
          <w:lang w:eastAsia="zh-CN"/>
        </w:rPr>
        <w:t>,</w:t>
      </w:r>
      <w:r w:rsidR="00147619" w:rsidRPr="00A35B39">
        <w:rPr>
          <w:rFonts w:hint="eastAsia"/>
          <w:lang w:eastAsia="zh-CN"/>
        </w:rPr>
        <w:t>地质条件复杂，难于疏干的矿床：</w:t>
      </w:r>
    </w:p>
    <w:p w:rsidR="00147619" w:rsidRPr="00A35B39" w:rsidRDefault="00147619" w:rsidP="00B74297">
      <w:pPr>
        <w:rPr>
          <w:lang w:eastAsia="zh-CN"/>
        </w:rPr>
      </w:pPr>
      <w:r w:rsidRPr="00A35B39">
        <w:rPr>
          <w:rFonts w:hint="eastAsia"/>
          <w:lang w:eastAsia="zh-CN"/>
        </w:rPr>
        <w:t xml:space="preserve">  a</w:t>
      </w:r>
      <w:r w:rsidRPr="00A35B39">
        <w:rPr>
          <w:rFonts w:hint="eastAsia"/>
          <w:lang w:eastAsia="zh-CN"/>
        </w:rPr>
        <w:t>）直接充水含水层</w:t>
      </w:r>
      <w:r w:rsidRPr="00A35B39">
        <w:rPr>
          <w:rFonts w:hint="eastAsia"/>
          <w:lang w:eastAsia="zh-CN"/>
        </w:rPr>
        <w:t>q</w:t>
      </w:r>
      <w:r w:rsidRPr="00A35B39">
        <w:rPr>
          <w:rFonts w:hint="eastAsia"/>
          <w:lang w:eastAsia="zh-CN"/>
        </w:rPr>
        <w:t>＞</w:t>
      </w:r>
      <w:smartTag w:uri="urn:schemas-microsoft-com:office:smarttags" w:element="chmetcnv">
        <w:smartTagPr>
          <w:attr w:name="UnitName" w:val="l"/>
          <w:attr w:name="SourceValue" w:val="10"/>
          <w:attr w:name="HasSpace" w:val="False"/>
          <w:attr w:name="Negative" w:val="False"/>
          <w:attr w:name="NumberType" w:val="1"/>
          <w:attr w:name="TCSC" w:val="0"/>
        </w:smartTagPr>
        <w:r w:rsidRPr="00A35B39">
          <w:rPr>
            <w:rFonts w:hint="eastAsia"/>
            <w:lang w:eastAsia="zh-CN"/>
          </w:rPr>
          <w:t>10L</w:t>
        </w:r>
      </w:smartTag>
      <w:r w:rsidRPr="00A35B39">
        <w:rPr>
          <w:rFonts w:hint="eastAsia"/>
          <w:lang w:eastAsia="zh-CN"/>
        </w:rPr>
        <w:t>/</w:t>
      </w:r>
      <w:r w:rsidRPr="00A35B39">
        <w:rPr>
          <w:rFonts w:hint="eastAsia"/>
          <w:lang w:eastAsia="zh-CN"/>
        </w:rPr>
        <w:t>（</w:t>
      </w:r>
      <w:r w:rsidRPr="00A35B39">
        <w:rPr>
          <w:rFonts w:hint="eastAsia"/>
          <w:lang w:eastAsia="zh-CN"/>
        </w:rPr>
        <w:t>s</w:t>
      </w:r>
      <w:r w:rsidRPr="00A35B39">
        <w:rPr>
          <w:rFonts w:hint="eastAsia"/>
          <w:lang w:eastAsia="zh-CN"/>
        </w:rPr>
        <w:t>·</w:t>
      </w:r>
      <w:r w:rsidRPr="00A35B39">
        <w:rPr>
          <w:rFonts w:hint="eastAsia"/>
          <w:lang w:eastAsia="zh-CN"/>
        </w:rPr>
        <w:t>m</w:t>
      </w:r>
      <w:r w:rsidRPr="00A35B39">
        <w:rPr>
          <w:rFonts w:hint="eastAsia"/>
          <w:lang w:eastAsia="zh-CN"/>
        </w:rPr>
        <w:t>），附近有较大的地表水体，并与地下水有水力联系；或者补给条件虽然不好，但</w:t>
      </w:r>
      <w:r w:rsidRPr="00A35B39">
        <w:rPr>
          <w:rFonts w:hint="eastAsia"/>
          <w:lang w:eastAsia="zh-CN"/>
        </w:rPr>
        <w:t>q</w:t>
      </w:r>
      <w:r w:rsidRPr="00A35B39">
        <w:rPr>
          <w:rFonts w:hint="eastAsia"/>
          <w:lang w:eastAsia="zh-CN"/>
        </w:rPr>
        <w:t>＞</w:t>
      </w:r>
      <w:smartTag w:uri="urn:schemas-microsoft-com:office:smarttags" w:element="chmetcnv">
        <w:smartTagPr>
          <w:attr w:name="UnitName" w:val="l"/>
          <w:attr w:name="SourceValue" w:val="20"/>
          <w:attr w:name="HasSpace" w:val="False"/>
          <w:attr w:name="Negative" w:val="False"/>
          <w:attr w:name="NumberType" w:val="1"/>
          <w:attr w:name="TCSC" w:val="0"/>
        </w:smartTagPr>
        <w:r w:rsidRPr="00A35B39">
          <w:rPr>
            <w:rFonts w:hint="eastAsia"/>
            <w:lang w:eastAsia="zh-CN"/>
          </w:rPr>
          <w:t>20L</w:t>
        </w:r>
      </w:smartTag>
      <w:r w:rsidRPr="00A35B39">
        <w:rPr>
          <w:rFonts w:hint="eastAsia"/>
          <w:lang w:eastAsia="zh-CN"/>
        </w:rPr>
        <w:t>/</w:t>
      </w:r>
      <w:r w:rsidRPr="00A35B39">
        <w:rPr>
          <w:rFonts w:hint="eastAsia"/>
          <w:lang w:eastAsia="zh-CN"/>
        </w:rPr>
        <w:t>（</w:t>
      </w:r>
      <w:r w:rsidRPr="00A35B39">
        <w:rPr>
          <w:rFonts w:hint="eastAsia"/>
          <w:lang w:eastAsia="zh-CN"/>
        </w:rPr>
        <w:t>s</w:t>
      </w:r>
      <w:r w:rsidRPr="00A35B39">
        <w:rPr>
          <w:rFonts w:hint="eastAsia"/>
          <w:lang w:eastAsia="zh-CN"/>
        </w:rPr>
        <w:t>·</w:t>
      </w:r>
      <w:r w:rsidRPr="00A35B39">
        <w:rPr>
          <w:rFonts w:hint="eastAsia"/>
          <w:lang w:eastAsia="zh-CN"/>
        </w:rPr>
        <w:t>m</w:t>
      </w:r>
      <w:r w:rsidRPr="00A35B39">
        <w:rPr>
          <w:rFonts w:hint="eastAsia"/>
          <w:lang w:eastAsia="zh-CN"/>
        </w:rPr>
        <w:t>）；</w:t>
      </w:r>
    </w:p>
    <w:p w:rsidR="00147619" w:rsidRPr="00A35B39" w:rsidRDefault="00147619" w:rsidP="00B74297">
      <w:pPr>
        <w:rPr>
          <w:lang w:eastAsia="zh-CN"/>
        </w:rPr>
      </w:pPr>
      <w:r w:rsidRPr="00A35B39">
        <w:rPr>
          <w:rFonts w:hint="eastAsia"/>
          <w:lang w:eastAsia="zh-CN"/>
        </w:rPr>
        <w:t xml:space="preserve">  b</w:t>
      </w:r>
      <w:r w:rsidRPr="00A35B39">
        <w:rPr>
          <w:rFonts w:hint="eastAsia"/>
          <w:lang w:eastAsia="zh-CN"/>
        </w:rPr>
        <w:t>）露天直接充水含水层厚度大、分布广、持水性强，易产生流沙等工程地质问题，不易疏干。</w:t>
      </w:r>
    </w:p>
    <w:p w:rsidR="00147619" w:rsidRPr="00A35B39" w:rsidRDefault="005E00B7" w:rsidP="00B74297">
      <w:pPr>
        <w:rPr>
          <w:lang w:eastAsia="zh-CN"/>
        </w:rPr>
      </w:pPr>
      <w:r>
        <w:rPr>
          <w:rFonts w:hint="eastAsia"/>
          <w:lang w:eastAsia="zh-CN"/>
        </w:rPr>
        <w:t xml:space="preserve">   </w:t>
      </w:r>
      <w:r w:rsidR="00147619" w:rsidRPr="00A35B39">
        <w:rPr>
          <w:rFonts w:hint="eastAsia"/>
          <w:lang w:eastAsia="zh-CN"/>
        </w:rPr>
        <w:t xml:space="preserve">G.4  </w:t>
      </w:r>
      <w:r w:rsidR="00147619" w:rsidRPr="00A35B39">
        <w:rPr>
          <w:rFonts w:hint="eastAsia"/>
          <w:lang w:eastAsia="zh-CN"/>
        </w:rPr>
        <w:t>露天煤矿勘查的抽水试验工程量</w:t>
      </w:r>
    </w:p>
    <w:p w:rsidR="00147619" w:rsidRPr="00A35B39" w:rsidRDefault="00147619" w:rsidP="00B74297">
      <w:pPr>
        <w:rPr>
          <w:lang w:eastAsia="zh-CN"/>
        </w:rPr>
      </w:pPr>
      <w:r w:rsidRPr="00A35B39">
        <w:rPr>
          <w:rFonts w:hint="eastAsia"/>
          <w:lang w:eastAsia="zh-CN"/>
        </w:rPr>
        <w:t xml:space="preserve">   </w:t>
      </w:r>
      <w:r w:rsidRPr="00A35B39">
        <w:rPr>
          <w:rFonts w:hint="eastAsia"/>
          <w:lang w:eastAsia="zh-CN"/>
        </w:rPr>
        <w:t>露天煤矿勘查的抽水试验工程量参见表</w:t>
      </w:r>
      <w:r w:rsidRPr="00A35B39">
        <w:rPr>
          <w:rFonts w:hint="eastAsia"/>
          <w:lang w:eastAsia="zh-CN"/>
        </w:rPr>
        <w:t>G.3</w:t>
      </w:r>
      <w:r w:rsidRPr="00A35B39">
        <w:rPr>
          <w:rFonts w:hint="eastAsia"/>
          <w:lang w:eastAsia="zh-CN"/>
        </w:rPr>
        <w:t>。</w:t>
      </w:r>
    </w:p>
    <w:p w:rsidR="00147619" w:rsidRPr="00A35B39" w:rsidRDefault="005E00B7" w:rsidP="00B74297">
      <w:pPr>
        <w:rPr>
          <w:lang w:eastAsia="zh-CN"/>
        </w:rPr>
      </w:pPr>
      <w:r>
        <w:rPr>
          <w:rFonts w:hint="eastAsia"/>
          <w:lang w:eastAsia="zh-CN"/>
        </w:rPr>
        <w:t xml:space="preserve">    </w:t>
      </w:r>
      <w:r w:rsidR="00147619" w:rsidRPr="00A35B39">
        <w:rPr>
          <w:rFonts w:hint="eastAsia"/>
          <w:lang w:eastAsia="zh-CN"/>
        </w:rPr>
        <w:t>表</w:t>
      </w:r>
      <w:r w:rsidR="00147619" w:rsidRPr="00A35B39">
        <w:rPr>
          <w:rFonts w:hint="eastAsia"/>
          <w:lang w:eastAsia="zh-CN"/>
        </w:rPr>
        <w:t xml:space="preserve">G.3  </w:t>
      </w:r>
      <w:r w:rsidR="00147619" w:rsidRPr="00A35B39">
        <w:rPr>
          <w:rFonts w:hint="eastAsia"/>
          <w:lang w:eastAsia="zh-CN"/>
        </w:rPr>
        <w:t>露天抽水试验工程量表</w:t>
      </w:r>
    </w:p>
    <w:tbl>
      <w:tblPr>
        <w:tblW w:w="0" w:type="auto"/>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05"/>
        <w:gridCol w:w="1680"/>
        <w:gridCol w:w="1455"/>
        <w:gridCol w:w="1170"/>
        <w:gridCol w:w="1830"/>
      </w:tblGrid>
      <w:tr w:rsidR="00147619" w:rsidRPr="00A35B39" w:rsidTr="00E73619">
        <w:trPr>
          <w:cantSplit/>
          <w:trHeight w:val="340"/>
        </w:trPr>
        <w:tc>
          <w:tcPr>
            <w:tcW w:w="2205" w:type="dxa"/>
            <w:vMerge w:val="restart"/>
            <w:vAlign w:val="center"/>
          </w:tcPr>
          <w:p w:rsidR="00147619" w:rsidRPr="00A35B39" w:rsidRDefault="00147619" w:rsidP="00B74297">
            <w:pPr>
              <w:jc w:val="center"/>
            </w:pPr>
            <w:r w:rsidRPr="00A35B39">
              <w:rPr>
                <w:rFonts w:hint="eastAsia"/>
              </w:rPr>
              <w:t>类</w:t>
            </w:r>
          </w:p>
        </w:tc>
        <w:tc>
          <w:tcPr>
            <w:tcW w:w="1680" w:type="dxa"/>
            <w:vMerge w:val="restart"/>
            <w:vAlign w:val="center"/>
          </w:tcPr>
          <w:p w:rsidR="00147619" w:rsidRPr="00A35B39" w:rsidRDefault="00147619" w:rsidP="00B74297">
            <w:pPr>
              <w:jc w:val="center"/>
            </w:pPr>
            <w:r w:rsidRPr="00A35B39">
              <w:rPr>
                <w:rFonts w:hint="eastAsia"/>
              </w:rPr>
              <w:t>型</w:t>
            </w:r>
          </w:p>
        </w:tc>
        <w:tc>
          <w:tcPr>
            <w:tcW w:w="4455" w:type="dxa"/>
            <w:gridSpan w:val="3"/>
            <w:vAlign w:val="center"/>
          </w:tcPr>
          <w:p w:rsidR="00147619" w:rsidRPr="00A35B39" w:rsidRDefault="00147619" w:rsidP="00B74297">
            <w:r w:rsidRPr="00A35B39">
              <w:rPr>
                <w:rFonts w:hint="eastAsia"/>
              </w:rPr>
              <w:t>直接充水含水层</w:t>
            </w:r>
          </w:p>
        </w:tc>
      </w:tr>
      <w:tr w:rsidR="00147619" w:rsidRPr="00A35B39" w:rsidTr="00E73619">
        <w:trPr>
          <w:cantSplit/>
          <w:trHeight w:val="340"/>
        </w:trPr>
        <w:tc>
          <w:tcPr>
            <w:tcW w:w="2205" w:type="dxa"/>
            <w:vMerge/>
            <w:vAlign w:val="center"/>
          </w:tcPr>
          <w:p w:rsidR="00147619" w:rsidRPr="00A35B39" w:rsidRDefault="00147619" w:rsidP="00B74297"/>
        </w:tc>
        <w:tc>
          <w:tcPr>
            <w:tcW w:w="1680" w:type="dxa"/>
            <w:vMerge/>
            <w:vAlign w:val="center"/>
          </w:tcPr>
          <w:p w:rsidR="00147619" w:rsidRPr="00A35B39" w:rsidRDefault="00147619" w:rsidP="00B74297"/>
        </w:tc>
        <w:tc>
          <w:tcPr>
            <w:tcW w:w="1455" w:type="dxa"/>
            <w:vAlign w:val="center"/>
          </w:tcPr>
          <w:p w:rsidR="00147619" w:rsidRPr="00A35B39" w:rsidRDefault="00147619" w:rsidP="00B74297">
            <w:r w:rsidRPr="00A35B39">
              <w:rPr>
                <w:rFonts w:hint="eastAsia"/>
              </w:rPr>
              <w:t>单孔</w:t>
            </w:r>
          </w:p>
        </w:tc>
        <w:tc>
          <w:tcPr>
            <w:tcW w:w="1170" w:type="dxa"/>
            <w:vAlign w:val="center"/>
          </w:tcPr>
          <w:p w:rsidR="00147619" w:rsidRPr="00A35B39" w:rsidRDefault="00147619" w:rsidP="00B74297">
            <w:r w:rsidRPr="00A35B39">
              <w:rPr>
                <w:rFonts w:hint="eastAsia"/>
              </w:rPr>
              <w:t>群孔（组）</w:t>
            </w:r>
          </w:p>
        </w:tc>
        <w:tc>
          <w:tcPr>
            <w:tcW w:w="1830" w:type="dxa"/>
            <w:vAlign w:val="center"/>
          </w:tcPr>
          <w:p w:rsidR="00147619" w:rsidRPr="00A35B39" w:rsidRDefault="00147619" w:rsidP="00B74297">
            <w:r w:rsidRPr="00A35B39">
              <w:rPr>
                <w:rFonts w:hint="eastAsia"/>
              </w:rPr>
              <w:t>大口径群孔（组）</w:t>
            </w:r>
          </w:p>
        </w:tc>
      </w:tr>
      <w:tr w:rsidR="00147619" w:rsidRPr="00A35B39" w:rsidTr="00E73619">
        <w:trPr>
          <w:cantSplit/>
          <w:trHeight w:val="340"/>
        </w:trPr>
        <w:tc>
          <w:tcPr>
            <w:tcW w:w="2205" w:type="dxa"/>
            <w:vMerge w:val="restart"/>
            <w:vAlign w:val="center"/>
          </w:tcPr>
          <w:p w:rsidR="00147619" w:rsidRPr="00A35B39" w:rsidRDefault="00147619" w:rsidP="00B74297">
            <w:r w:rsidRPr="00A35B39">
              <w:rPr>
                <w:rFonts w:hint="eastAsia"/>
              </w:rPr>
              <w:t>孔隙充水</w:t>
            </w:r>
          </w:p>
          <w:p w:rsidR="00147619" w:rsidRPr="00A35B39" w:rsidRDefault="00147619" w:rsidP="00B74297">
            <w:r w:rsidRPr="00A35B39">
              <w:rPr>
                <w:rFonts w:hint="eastAsia"/>
              </w:rPr>
              <w:t>矿床</w:t>
            </w:r>
          </w:p>
        </w:tc>
        <w:tc>
          <w:tcPr>
            <w:tcW w:w="1680" w:type="dxa"/>
            <w:vAlign w:val="center"/>
          </w:tcPr>
          <w:p w:rsidR="00147619" w:rsidRPr="00A35B39" w:rsidRDefault="00147619" w:rsidP="00B74297">
            <w:pPr>
              <w:jc w:val="center"/>
            </w:pPr>
            <w:r w:rsidRPr="00A35B39">
              <w:rPr>
                <w:rFonts w:hint="eastAsia"/>
              </w:rPr>
              <w:t>第一型</w:t>
            </w:r>
          </w:p>
        </w:tc>
        <w:tc>
          <w:tcPr>
            <w:tcW w:w="1455" w:type="dxa"/>
            <w:vAlign w:val="center"/>
          </w:tcPr>
          <w:p w:rsidR="00147619" w:rsidRPr="00A35B39" w:rsidRDefault="00147619" w:rsidP="00B74297">
            <w:pPr>
              <w:jc w:val="center"/>
            </w:pPr>
            <w:r w:rsidRPr="00A35B39">
              <w:rPr>
                <w:rFonts w:hint="eastAsia"/>
              </w:rPr>
              <w:t>2~3</w:t>
            </w:r>
          </w:p>
        </w:tc>
        <w:tc>
          <w:tcPr>
            <w:tcW w:w="1170" w:type="dxa"/>
            <w:vAlign w:val="center"/>
          </w:tcPr>
          <w:p w:rsidR="00147619" w:rsidRPr="00A35B39" w:rsidRDefault="00147619" w:rsidP="00B74297">
            <w:pPr>
              <w:jc w:val="center"/>
            </w:pPr>
          </w:p>
        </w:tc>
        <w:tc>
          <w:tcPr>
            <w:tcW w:w="1830" w:type="dxa"/>
            <w:vAlign w:val="center"/>
          </w:tcPr>
          <w:p w:rsidR="00147619" w:rsidRPr="00A35B39" w:rsidRDefault="00147619" w:rsidP="00B74297">
            <w:pPr>
              <w:jc w:val="center"/>
            </w:pPr>
          </w:p>
        </w:tc>
      </w:tr>
      <w:tr w:rsidR="00147619" w:rsidRPr="00A35B39" w:rsidTr="00E73619">
        <w:trPr>
          <w:cantSplit/>
          <w:trHeight w:val="340"/>
        </w:trPr>
        <w:tc>
          <w:tcPr>
            <w:tcW w:w="2205" w:type="dxa"/>
            <w:vMerge/>
            <w:vAlign w:val="center"/>
          </w:tcPr>
          <w:p w:rsidR="00147619" w:rsidRPr="00A35B39" w:rsidRDefault="00147619" w:rsidP="00B74297"/>
        </w:tc>
        <w:tc>
          <w:tcPr>
            <w:tcW w:w="1680" w:type="dxa"/>
            <w:vAlign w:val="center"/>
          </w:tcPr>
          <w:p w:rsidR="00147619" w:rsidRPr="00A35B39" w:rsidRDefault="00147619" w:rsidP="00B74297">
            <w:pPr>
              <w:jc w:val="center"/>
            </w:pPr>
            <w:r w:rsidRPr="00A35B39">
              <w:rPr>
                <w:rFonts w:hint="eastAsia"/>
              </w:rPr>
              <w:t>第二型</w:t>
            </w:r>
          </w:p>
        </w:tc>
        <w:tc>
          <w:tcPr>
            <w:tcW w:w="1455" w:type="dxa"/>
            <w:vAlign w:val="center"/>
          </w:tcPr>
          <w:p w:rsidR="00147619" w:rsidRPr="00A35B39" w:rsidRDefault="00147619" w:rsidP="00B74297">
            <w:pPr>
              <w:jc w:val="center"/>
            </w:pPr>
            <w:r w:rsidRPr="00A35B39">
              <w:rPr>
                <w:rFonts w:hint="eastAsia"/>
              </w:rPr>
              <w:t>3~5</w:t>
            </w:r>
          </w:p>
        </w:tc>
        <w:tc>
          <w:tcPr>
            <w:tcW w:w="1170" w:type="dxa"/>
            <w:vAlign w:val="center"/>
          </w:tcPr>
          <w:p w:rsidR="00147619" w:rsidRPr="00A35B39" w:rsidRDefault="00147619" w:rsidP="00B74297">
            <w:pPr>
              <w:jc w:val="center"/>
            </w:pPr>
            <w:r w:rsidRPr="00A35B39">
              <w:rPr>
                <w:rFonts w:hint="eastAsia"/>
              </w:rPr>
              <w:t>1~2</w:t>
            </w:r>
          </w:p>
        </w:tc>
        <w:tc>
          <w:tcPr>
            <w:tcW w:w="1830" w:type="dxa"/>
            <w:vAlign w:val="center"/>
          </w:tcPr>
          <w:p w:rsidR="00147619" w:rsidRPr="00A35B39" w:rsidRDefault="00147619" w:rsidP="00B74297">
            <w:pPr>
              <w:jc w:val="center"/>
            </w:pPr>
            <w:r w:rsidRPr="00A35B39">
              <w:rPr>
                <w:rFonts w:hint="eastAsia"/>
              </w:rPr>
              <w:t>0~1</w:t>
            </w:r>
          </w:p>
        </w:tc>
      </w:tr>
      <w:tr w:rsidR="00147619" w:rsidRPr="00A35B39" w:rsidTr="00E73619">
        <w:trPr>
          <w:cantSplit/>
          <w:trHeight w:val="340"/>
        </w:trPr>
        <w:tc>
          <w:tcPr>
            <w:tcW w:w="2205" w:type="dxa"/>
            <w:vMerge/>
            <w:vAlign w:val="center"/>
          </w:tcPr>
          <w:p w:rsidR="00147619" w:rsidRPr="00A35B39" w:rsidRDefault="00147619" w:rsidP="00B74297"/>
        </w:tc>
        <w:tc>
          <w:tcPr>
            <w:tcW w:w="1680" w:type="dxa"/>
            <w:vAlign w:val="center"/>
          </w:tcPr>
          <w:p w:rsidR="00147619" w:rsidRPr="00A35B39" w:rsidRDefault="00147619" w:rsidP="00B74297">
            <w:pPr>
              <w:jc w:val="center"/>
            </w:pPr>
            <w:r w:rsidRPr="00A35B39">
              <w:rPr>
                <w:rFonts w:hint="eastAsia"/>
              </w:rPr>
              <w:t>第三型</w:t>
            </w:r>
          </w:p>
        </w:tc>
        <w:tc>
          <w:tcPr>
            <w:tcW w:w="1455" w:type="dxa"/>
            <w:vAlign w:val="center"/>
          </w:tcPr>
          <w:p w:rsidR="00147619" w:rsidRPr="00A35B39" w:rsidRDefault="00147619" w:rsidP="00B74297">
            <w:pPr>
              <w:jc w:val="center"/>
            </w:pPr>
            <w:r w:rsidRPr="00A35B39">
              <w:rPr>
                <w:rFonts w:hint="eastAsia"/>
              </w:rPr>
              <w:t>5~8</w:t>
            </w:r>
          </w:p>
        </w:tc>
        <w:tc>
          <w:tcPr>
            <w:tcW w:w="1170" w:type="dxa"/>
            <w:vAlign w:val="center"/>
          </w:tcPr>
          <w:p w:rsidR="00147619" w:rsidRPr="00A35B39" w:rsidRDefault="00147619" w:rsidP="00B74297">
            <w:pPr>
              <w:jc w:val="center"/>
            </w:pPr>
            <w:r w:rsidRPr="00A35B39">
              <w:rPr>
                <w:rFonts w:hint="eastAsia"/>
              </w:rPr>
              <w:t>2~</w:t>
            </w:r>
            <w:smartTag w:uri="urn:schemas-microsoft-com:office:smarttags" w:element="chmetcnv">
              <w:smartTagPr>
                <w:attr w:name="TCSC" w:val="0"/>
                <w:attr w:name="NumberType" w:val="1"/>
                <w:attr w:name="Negative" w:val="False"/>
                <w:attr w:name="HasSpace" w:val="False"/>
                <w:attr w:name="SourceValue" w:val="3"/>
                <w:attr w:name="UnitName" w:val="a"/>
              </w:smartTagPr>
              <w:r w:rsidRPr="00A35B39">
                <w:rPr>
                  <w:rFonts w:hint="eastAsia"/>
                </w:rPr>
                <w:t>3</w:t>
              </w:r>
              <w:r w:rsidRPr="00A35B39">
                <w:rPr>
                  <w:rFonts w:hint="eastAsia"/>
                  <w:vertAlign w:val="superscript"/>
                </w:rPr>
                <w:t>a</w:t>
              </w:r>
            </w:smartTag>
            <w:r w:rsidRPr="00A35B39">
              <w:rPr>
                <w:rFonts w:hint="eastAsia"/>
                <w:vertAlign w:val="superscript"/>
              </w:rPr>
              <w:t>）</w:t>
            </w:r>
          </w:p>
        </w:tc>
        <w:tc>
          <w:tcPr>
            <w:tcW w:w="1830" w:type="dxa"/>
            <w:vAlign w:val="center"/>
          </w:tcPr>
          <w:p w:rsidR="00147619" w:rsidRPr="00A35B39" w:rsidRDefault="00147619" w:rsidP="00B74297">
            <w:pPr>
              <w:jc w:val="center"/>
            </w:pPr>
            <w:r w:rsidRPr="00A35B39">
              <w:rPr>
                <w:rFonts w:hint="eastAsia"/>
              </w:rPr>
              <w:t>2~3</w:t>
            </w:r>
          </w:p>
        </w:tc>
      </w:tr>
      <w:tr w:rsidR="00147619" w:rsidRPr="00A35B39" w:rsidTr="00E73619">
        <w:trPr>
          <w:cantSplit/>
          <w:trHeight w:val="340"/>
        </w:trPr>
        <w:tc>
          <w:tcPr>
            <w:tcW w:w="2205" w:type="dxa"/>
            <w:vMerge w:val="restart"/>
            <w:vAlign w:val="center"/>
          </w:tcPr>
          <w:p w:rsidR="00147619" w:rsidRPr="00A35B39" w:rsidRDefault="00147619" w:rsidP="00B74297">
            <w:r w:rsidRPr="00A35B39">
              <w:rPr>
                <w:rFonts w:hint="eastAsia"/>
              </w:rPr>
              <w:t>裂隙充水</w:t>
            </w:r>
          </w:p>
          <w:p w:rsidR="00147619" w:rsidRPr="00A35B39" w:rsidRDefault="00147619" w:rsidP="00B74297">
            <w:r w:rsidRPr="00A35B39">
              <w:rPr>
                <w:rFonts w:hint="eastAsia"/>
              </w:rPr>
              <w:t>矿床</w:t>
            </w:r>
          </w:p>
        </w:tc>
        <w:tc>
          <w:tcPr>
            <w:tcW w:w="1680" w:type="dxa"/>
            <w:vAlign w:val="center"/>
          </w:tcPr>
          <w:p w:rsidR="00147619" w:rsidRPr="00A35B39" w:rsidRDefault="00147619" w:rsidP="00B74297">
            <w:pPr>
              <w:jc w:val="center"/>
            </w:pPr>
            <w:r w:rsidRPr="00A35B39">
              <w:rPr>
                <w:rFonts w:hint="eastAsia"/>
              </w:rPr>
              <w:t>第一型</w:t>
            </w:r>
          </w:p>
        </w:tc>
        <w:tc>
          <w:tcPr>
            <w:tcW w:w="1455" w:type="dxa"/>
            <w:vAlign w:val="center"/>
          </w:tcPr>
          <w:p w:rsidR="00147619" w:rsidRPr="00A35B39" w:rsidRDefault="00147619" w:rsidP="00B74297">
            <w:pPr>
              <w:jc w:val="center"/>
            </w:pPr>
            <w:r w:rsidRPr="00A35B39">
              <w:rPr>
                <w:rFonts w:hint="eastAsia"/>
              </w:rPr>
              <w:t>2~3</w:t>
            </w:r>
          </w:p>
        </w:tc>
        <w:tc>
          <w:tcPr>
            <w:tcW w:w="1170" w:type="dxa"/>
            <w:vAlign w:val="center"/>
          </w:tcPr>
          <w:p w:rsidR="00147619" w:rsidRPr="00A35B39" w:rsidRDefault="00147619" w:rsidP="00B74297">
            <w:pPr>
              <w:jc w:val="center"/>
            </w:pPr>
          </w:p>
        </w:tc>
        <w:tc>
          <w:tcPr>
            <w:tcW w:w="1830" w:type="dxa"/>
            <w:vAlign w:val="center"/>
          </w:tcPr>
          <w:p w:rsidR="00147619" w:rsidRPr="00A35B39" w:rsidRDefault="00147619" w:rsidP="00B74297">
            <w:pPr>
              <w:jc w:val="center"/>
            </w:pPr>
          </w:p>
        </w:tc>
      </w:tr>
      <w:tr w:rsidR="00147619" w:rsidRPr="00A35B39" w:rsidTr="00E73619">
        <w:trPr>
          <w:cantSplit/>
          <w:trHeight w:val="340"/>
        </w:trPr>
        <w:tc>
          <w:tcPr>
            <w:tcW w:w="2205" w:type="dxa"/>
            <w:vMerge/>
            <w:vAlign w:val="center"/>
          </w:tcPr>
          <w:p w:rsidR="00147619" w:rsidRPr="00A35B39" w:rsidRDefault="00147619" w:rsidP="00B74297"/>
        </w:tc>
        <w:tc>
          <w:tcPr>
            <w:tcW w:w="1680" w:type="dxa"/>
            <w:vAlign w:val="center"/>
          </w:tcPr>
          <w:p w:rsidR="00147619" w:rsidRPr="00A35B39" w:rsidRDefault="00147619" w:rsidP="00B74297">
            <w:pPr>
              <w:jc w:val="center"/>
            </w:pPr>
            <w:r w:rsidRPr="00A35B39">
              <w:rPr>
                <w:rFonts w:hint="eastAsia"/>
              </w:rPr>
              <w:t>第二型</w:t>
            </w:r>
          </w:p>
        </w:tc>
        <w:tc>
          <w:tcPr>
            <w:tcW w:w="1455" w:type="dxa"/>
            <w:vAlign w:val="center"/>
          </w:tcPr>
          <w:p w:rsidR="00147619" w:rsidRPr="00A35B39" w:rsidRDefault="00147619" w:rsidP="00B74297">
            <w:pPr>
              <w:jc w:val="center"/>
            </w:pPr>
            <w:r w:rsidRPr="00A35B39">
              <w:rPr>
                <w:rFonts w:hint="eastAsia"/>
              </w:rPr>
              <w:t>3~6</w:t>
            </w:r>
          </w:p>
        </w:tc>
        <w:tc>
          <w:tcPr>
            <w:tcW w:w="1170" w:type="dxa"/>
            <w:vAlign w:val="center"/>
          </w:tcPr>
          <w:p w:rsidR="00147619" w:rsidRPr="00A35B39" w:rsidRDefault="00147619" w:rsidP="00B74297">
            <w:pPr>
              <w:jc w:val="center"/>
            </w:pPr>
            <w:r w:rsidRPr="00A35B39">
              <w:rPr>
                <w:rFonts w:hint="eastAsia"/>
              </w:rPr>
              <w:t>1~2</w:t>
            </w:r>
          </w:p>
        </w:tc>
        <w:tc>
          <w:tcPr>
            <w:tcW w:w="1830" w:type="dxa"/>
            <w:vAlign w:val="center"/>
          </w:tcPr>
          <w:p w:rsidR="00147619" w:rsidRPr="00A35B39" w:rsidRDefault="00147619" w:rsidP="00B74297">
            <w:pPr>
              <w:jc w:val="center"/>
            </w:pPr>
            <w:r w:rsidRPr="00A35B39">
              <w:rPr>
                <w:rFonts w:hint="eastAsia"/>
              </w:rPr>
              <w:t>0~1</w:t>
            </w:r>
          </w:p>
        </w:tc>
      </w:tr>
      <w:tr w:rsidR="00147619" w:rsidRPr="00A35B39" w:rsidTr="00E73619">
        <w:trPr>
          <w:cantSplit/>
          <w:trHeight w:val="340"/>
        </w:trPr>
        <w:tc>
          <w:tcPr>
            <w:tcW w:w="2205" w:type="dxa"/>
            <w:vMerge/>
            <w:vAlign w:val="center"/>
          </w:tcPr>
          <w:p w:rsidR="00147619" w:rsidRPr="00A35B39" w:rsidRDefault="00147619" w:rsidP="00B74297"/>
        </w:tc>
        <w:tc>
          <w:tcPr>
            <w:tcW w:w="1680" w:type="dxa"/>
            <w:vAlign w:val="center"/>
          </w:tcPr>
          <w:p w:rsidR="00147619" w:rsidRPr="00A35B39" w:rsidRDefault="00147619" w:rsidP="00B74297">
            <w:pPr>
              <w:jc w:val="center"/>
            </w:pPr>
            <w:r w:rsidRPr="00A35B39">
              <w:rPr>
                <w:rFonts w:hint="eastAsia"/>
              </w:rPr>
              <w:t>第三型</w:t>
            </w:r>
          </w:p>
        </w:tc>
        <w:tc>
          <w:tcPr>
            <w:tcW w:w="1455" w:type="dxa"/>
            <w:vAlign w:val="center"/>
          </w:tcPr>
          <w:p w:rsidR="00147619" w:rsidRPr="00A35B39" w:rsidRDefault="00147619" w:rsidP="00B74297">
            <w:pPr>
              <w:jc w:val="center"/>
            </w:pPr>
            <w:r w:rsidRPr="00A35B39">
              <w:rPr>
                <w:rFonts w:hint="eastAsia"/>
              </w:rPr>
              <w:t>6~9</w:t>
            </w:r>
          </w:p>
        </w:tc>
        <w:tc>
          <w:tcPr>
            <w:tcW w:w="1170" w:type="dxa"/>
            <w:vAlign w:val="center"/>
          </w:tcPr>
          <w:p w:rsidR="00147619" w:rsidRPr="00A35B39" w:rsidRDefault="00147619" w:rsidP="00B74297">
            <w:pPr>
              <w:jc w:val="center"/>
            </w:pPr>
          </w:p>
        </w:tc>
        <w:tc>
          <w:tcPr>
            <w:tcW w:w="1830" w:type="dxa"/>
            <w:vAlign w:val="center"/>
          </w:tcPr>
          <w:p w:rsidR="00147619" w:rsidRPr="00A35B39" w:rsidRDefault="00147619" w:rsidP="00B74297">
            <w:pPr>
              <w:jc w:val="center"/>
            </w:pPr>
            <w:r w:rsidRPr="00A35B39">
              <w:rPr>
                <w:rFonts w:hint="eastAsia"/>
              </w:rPr>
              <w:t>1~2</w:t>
            </w:r>
          </w:p>
        </w:tc>
      </w:tr>
      <w:tr w:rsidR="00147619" w:rsidRPr="00A35B39" w:rsidTr="00E73619">
        <w:trPr>
          <w:cantSplit/>
          <w:trHeight w:val="340"/>
        </w:trPr>
        <w:tc>
          <w:tcPr>
            <w:tcW w:w="2205" w:type="dxa"/>
            <w:vMerge w:val="restart"/>
            <w:vAlign w:val="center"/>
          </w:tcPr>
          <w:p w:rsidR="00147619" w:rsidRPr="00A35B39" w:rsidRDefault="00147619" w:rsidP="00B74297">
            <w:r w:rsidRPr="00A35B39">
              <w:rPr>
                <w:rFonts w:hint="eastAsia"/>
              </w:rPr>
              <w:t>岩溶充水</w:t>
            </w:r>
          </w:p>
          <w:p w:rsidR="00147619" w:rsidRPr="00A35B39" w:rsidRDefault="00147619" w:rsidP="00B74297">
            <w:r w:rsidRPr="00A35B39">
              <w:rPr>
                <w:rFonts w:hint="eastAsia"/>
              </w:rPr>
              <w:t>矿床</w:t>
            </w:r>
          </w:p>
        </w:tc>
        <w:tc>
          <w:tcPr>
            <w:tcW w:w="1680" w:type="dxa"/>
            <w:vAlign w:val="center"/>
          </w:tcPr>
          <w:p w:rsidR="00147619" w:rsidRPr="00A35B39" w:rsidRDefault="00147619" w:rsidP="00B74297">
            <w:pPr>
              <w:jc w:val="center"/>
            </w:pPr>
            <w:r w:rsidRPr="00A35B39">
              <w:rPr>
                <w:rFonts w:hint="eastAsia"/>
              </w:rPr>
              <w:t>第一型</w:t>
            </w:r>
          </w:p>
        </w:tc>
        <w:tc>
          <w:tcPr>
            <w:tcW w:w="1455" w:type="dxa"/>
            <w:vAlign w:val="center"/>
          </w:tcPr>
          <w:p w:rsidR="00147619" w:rsidRPr="00A35B39" w:rsidRDefault="00147619" w:rsidP="00B74297">
            <w:pPr>
              <w:jc w:val="center"/>
            </w:pPr>
            <w:r w:rsidRPr="00A35B39">
              <w:rPr>
                <w:rFonts w:hint="eastAsia"/>
              </w:rPr>
              <w:t>2~3</w:t>
            </w:r>
          </w:p>
        </w:tc>
        <w:tc>
          <w:tcPr>
            <w:tcW w:w="1170" w:type="dxa"/>
            <w:vAlign w:val="center"/>
          </w:tcPr>
          <w:p w:rsidR="00147619" w:rsidRPr="00A35B39" w:rsidRDefault="00147619" w:rsidP="00B74297">
            <w:pPr>
              <w:jc w:val="center"/>
            </w:pPr>
          </w:p>
        </w:tc>
        <w:tc>
          <w:tcPr>
            <w:tcW w:w="1830" w:type="dxa"/>
            <w:vAlign w:val="center"/>
          </w:tcPr>
          <w:p w:rsidR="00147619" w:rsidRPr="00A35B39" w:rsidRDefault="00147619" w:rsidP="00B74297">
            <w:pPr>
              <w:jc w:val="center"/>
            </w:pPr>
          </w:p>
        </w:tc>
      </w:tr>
      <w:tr w:rsidR="00147619" w:rsidRPr="00A35B39" w:rsidTr="00E73619">
        <w:trPr>
          <w:cantSplit/>
          <w:trHeight w:val="340"/>
        </w:trPr>
        <w:tc>
          <w:tcPr>
            <w:tcW w:w="2205" w:type="dxa"/>
            <w:vMerge/>
            <w:vAlign w:val="center"/>
          </w:tcPr>
          <w:p w:rsidR="00147619" w:rsidRPr="00A35B39" w:rsidRDefault="00147619" w:rsidP="00B74297"/>
        </w:tc>
        <w:tc>
          <w:tcPr>
            <w:tcW w:w="1680" w:type="dxa"/>
            <w:vAlign w:val="center"/>
          </w:tcPr>
          <w:p w:rsidR="00147619" w:rsidRPr="00A35B39" w:rsidRDefault="00147619" w:rsidP="00B74297">
            <w:pPr>
              <w:jc w:val="center"/>
            </w:pPr>
            <w:r w:rsidRPr="00A35B39">
              <w:rPr>
                <w:rFonts w:hint="eastAsia"/>
              </w:rPr>
              <w:t>第二型</w:t>
            </w:r>
          </w:p>
        </w:tc>
        <w:tc>
          <w:tcPr>
            <w:tcW w:w="1455" w:type="dxa"/>
            <w:vAlign w:val="center"/>
          </w:tcPr>
          <w:p w:rsidR="00147619" w:rsidRPr="00A35B39" w:rsidRDefault="00147619" w:rsidP="00B74297">
            <w:pPr>
              <w:jc w:val="center"/>
            </w:pPr>
            <w:r w:rsidRPr="00A35B39">
              <w:rPr>
                <w:rFonts w:hint="eastAsia"/>
              </w:rPr>
              <w:t>5~7</w:t>
            </w:r>
          </w:p>
        </w:tc>
        <w:tc>
          <w:tcPr>
            <w:tcW w:w="1170" w:type="dxa"/>
            <w:vAlign w:val="center"/>
          </w:tcPr>
          <w:p w:rsidR="00147619" w:rsidRPr="00A35B39" w:rsidRDefault="00147619" w:rsidP="00B74297">
            <w:pPr>
              <w:jc w:val="center"/>
            </w:pPr>
            <w:r w:rsidRPr="00A35B39">
              <w:rPr>
                <w:rFonts w:hint="eastAsia"/>
              </w:rPr>
              <w:t>1~2</w:t>
            </w:r>
          </w:p>
        </w:tc>
        <w:tc>
          <w:tcPr>
            <w:tcW w:w="1830" w:type="dxa"/>
            <w:vAlign w:val="center"/>
          </w:tcPr>
          <w:p w:rsidR="00147619" w:rsidRPr="00A35B39" w:rsidRDefault="00147619" w:rsidP="00B74297">
            <w:pPr>
              <w:jc w:val="center"/>
            </w:pPr>
            <w:r w:rsidRPr="00A35B39">
              <w:rPr>
                <w:rFonts w:hint="eastAsia"/>
              </w:rPr>
              <w:t>1~2</w:t>
            </w:r>
          </w:p>
        </w:tc>
      </w:tr>
      <w:tr w:rsidR="00147619" w:rsidRPr="00A35B39" w:rsidTr="00E73619">
        <w:trPr>
          <w:cantSplit/>
          <w:trHeight w:val="340"/>
        </w:trPr>
        <w:tc>
          <w:tcPr>
            <w:tcW w:w="2205" w:type="dxa"/>
            <w:vMerge/>
            <w:vAlign w:val="center"/>
          </w:tcPr>
          <w:p w:rsidR="00147619" w:rsidRPr="00A35B39" w:rsidRDefault="00147619" w:rsidP="00B74297"/>
        </w:tc>
        <w:tc>
          <w:tcPr>
            <w:tcW w:w="1680" w:type="dxa"/>
            <w:tcBorders>
              <w:bottom w:val="single" w:sz="4" w:space="0" w:color="auto"/>
            </w:tcBorders>
            <w:vAlign w:val="center"/>
          </w:tcPr>
          <w:p w:rsidR="00147619" w:rsidRPr="00A35B39" w:rsidRDefault="00147619" w:rsidP="00B74297">
            <w:pPr>
              <w:jc w:val="center"/>
            </w:pPr>
            <w:r w:rsidRPr="00A35B39">
              <w:rPr>
                <w:rFonts w:hint="eastAsia"/>
              </w:rPr>
              <w:t>第三型</w:t>
            </w:r>
          </w:p>
        </w:tc>
        <w:tc>
          <w:tcPr>
            <w:tcW w:w="1455" w:type="dxa"/>
            <w:vAlign w:val="center"/>
          </w:tcPr>
          <w:p w:rsidR="00147619" w:rsidRPr="00A35B39" w:rsidRDefault="00147619" w:rsidP="00B74297">
            <w:pPr>
              <w:jc w:val="center"/>
            </w:pPr>
            <w:r w:rsidRPr="00A35B39">
              <w:rPr>
                <w:rFonts w:hint="eastAsia"/>
              </w:rPr>
              <w:t>7~10</w:t>
            </w:r>
          </w:p>
        </w:tc>
        <w:tc>
          <w:tcPr>
            <w:tcW w:w="1170" w:type="dxa"/>
            <w:vAlign w:val="center"/>
          </w:tcPr>
          <w:p w:rsidR="00147619" w:rsidRPr="00A35B39" w:rsidRDefault="00147619" w:rsidP="00B74297">
            <w:pPr>
              <w:jc w:val="center"/>
            </w:pPr>
          </w:p>
        </w:tc>
        <w:tc>
          <w:tcPr>
            <w:tcW w:w="1830" w:type="dxa"/>
            <w:vAlign w:val="center"/>
          </w:tcPr>
          <w:p w:rsidR="00147619" w:rsidRPr="00A35B39" w:rsidRDefault="00147619" w:rsidP="00B74297">
            <w:pPr>
              <w:jc w:val="center"/>
            </w:pPr>
            <w:r w:rsidRPr="00A35B39">
              <w:rPr>
                <w:rFonts w:hint="eastAsia"/>
              </w:rPr>
              <w:t>2~3</w:t>
            </w:r>
          </w:p>
        </w:tc>
      </w:tr>
      <w:tr w:rsidR="00147619" w:rsidRPr="00A35B39" w:rsidTr="00E73619">
        <w:trPr>
          <w:cantSplit/>
          <w:trHeight w:val="340"/>
        </w:trPr>
        <w:tc>
          <w:tcPr>
            <w:tcW w:w="8340" w:type="dxa"/>
            <w:gridSpan w:val="5"/>
            <w:vAlign w:val="center"/>
          </w:tcPr>
          <w:p w:rsidR="00147619" w:rsidRPr="00A35B39" w:rsidRDefault="00147619" w:rsidP="00B74297">
            <w:pPr>
              <w:rPr>
                <w:lang w:eastAsia="zh-CN"/>
              </w:rPr>
            </w:pPr>
            <w:r w:rsidRPr="00A35B39">
              <w:rPr>
                <w:rFonts w:hint="eastAsia"/>
                <w:lang w:eastAsia="zh-CN"/>
              </w:rPr>
              <w:t xml:space="preserve">  a</w:t>
            </w:r>
            <w:r w:rsidRPr="00A35B39">
              <w:rPr>
                <w:rFonts w:hint="eastAsia"/>
                <w:lang w:eastAsia="zh-CN"/>
              </w:rPr>
              <w:t>）只适用于第三类第二种情况。</w:t>
            </w:r>
          </w:p>
        </w:tc>
      </w:tr>
    </w:tbl>
    <w:p w:rsidR="00147619" w:rsidRPr="00F66770" w:rsidRDefault="00147619" w:rsidP="00F66770">
      <w:pPr>
        <w:pStyle w:val="2"/>
        <w:spacing w:line="240" w:lineRule="auto"/>
        <w:rPr>
          <w:b/>
          <w:lang w:eastAsia="zh-CN"/>
        </w:rPr>
      </w:pPr>
      <w:bookmarkStart w:id="19" w:name="_Toc310849820"/>
      <w:r w:rsidRPr="00F66770">
        <w:rPr>
          <w:rFonts w:hint="eastAsia"/>
          <w:b/>
          <w:lang w:eastAsia="zh-CN"/>
        </w:rPr>
        <w:lastRenderedPageBreak/>
        <w:t>附录</w:t>
      </w:r>
      <w:r w:rsidRPr="00F66770">
        <w:rPr>
          <w:rFonts w:hint="eastAsia"/>
          <w:b/>
          <w:lang w:eastAsia="zh-CN"/>
        </w:rPr>
        <w:t>H</w:t>
      </w:r>
      <w:r w:rsidR="005C14AD" w:rsidRPr="00F66770">
        <w:rPr>
          <w:rFonts w:hint="eastAsia"/>
          <w:b/>
          <w:lang w:eastAsia="zh-CN"/>
        </w:rPr>
        <w:t>露天边坡、剥离物分类及勘查工程布置</w:t>
      </w:r>
      <w:r w:rsidR="00D6042B" w:rsidRPr="00F66770">
        <w:rPr>
          <w:rFonts w:hint="eastAsia"/>
          <w:b/>
          <w:lang w:eastAsia="zh-CN"/>
        </w:rPr>
        <w:t>（资料性附录）</w:t>
      </w:r>
      <w:bookmarkEnd w:id="19"/>
    </w:p>
    <w:p w:rsidR="00147619" w:rsidRPr="0020409F" w:rsidRDefault="00147619" w:rsidP="00D6042B">
      <w:pPr>
        <w:spacing w:line="240" w:lineRule="auto"/>
        <w:jc w:val="center"/>
        <w:rPr>
          <w:b/>
          <w:sz w:val="18"/>
          <w:lang w:eastAsia="zh-CN"/>
        </w:rPr>
      </w:pPr>
      <w:r w:rsidRPr="0020409F">
        <w:rPr>
          <w:rFonts w:hint="eastAsia"/>
          <w:b/>
          <w:sz w:val="18"/>
          <w:lang w:eastAsia="zh-CN"/>
        </w:rPr>
        <w:t>露天边坡、剥离物分类及勘查工程布置</w:t>
      </w:r>
    </w:p>
    <w:p w:rsidR="00147619" w:rsidRPr="00A35B39" w:rsidRDefault="00147619" w:rsidP="006676CC">
      <w:pPr>
        <w:rPr>
          <w:lang w:eastAsia="zh-CN"/>
        </w:rPr>
      </w:pPr>
      <w:r w:rsidRPr="00A35B39">
        <w:rPr>
          <w:rFonts w:hint="eastAsia"/>
          <w:lang w:eastAsia="zh-CN"/>
        </w:rPr>
        <w:t xml:space="preserve">H.1  </w:t>
      </w:r>
      <w:r w:rsidRPr="00A35B39">
        <w:rPr>
          <w:rFonts w:hint="eastAsia"/>
          <w:lang w:eastAsia="zh-CN"/>
        </w:rPr>
        <w:t>按构成露天边坡岩层的岩性、物理力学性质和结构面的发育程度露天边坡可分为三类</w:t>
      </w:r>
    </w:p>
    <w:p w:rsidR="00147619" w:rsidRPr="00A35B39" w:rsidRDefault="00147619" w:rsidP="006676CC">
      <w:pPr>
        <w:rPr>
          <w:lang w:eastAsia="zh-CN"/>
        </w:rPr>
      </w:pPr>
      <w:r w:rsidRPr="00A35B39">
        <w:rPr>
          <w:rFonts w:hint="eastAsia"/>
          <w:lang w:eastAsia="zh-CN"/>
        </w:rPr>
        <w:t xml:space="preserve">H.1.1  </w:t>
      </w:r>
      <w:r w:rsidRPr="00A35B39">
        <w:rPr>
          <w:rFonts w:hint="eastAsia"/>
          <w:lang w:eastAsia="zh-CN"/>
        </w:rPr>
        <w:t>第一类松散岩石类</w:t>
      </w:r>
    </w:p>
    <w:p w:rsidR="00147619" w:rsidRPr="00A35B39" w:rsidRDefault="00147619" w:rsidP="006676CC">
      <w:pPr>
        <w:rPr>
          <w:lang w:eastAsia="zh-CN"/>
        </w:rPr>
      </w:pPr>
      <w:r w:rsidRPr="00A35B39">
        <w:rPr>
          <w:rFonts w:hint="eastAsia"/>
          <w:lang w:eastAsia="zh-CN"/>
        </w:rPr>
        <w:t>H.</w:t>
      </w:r>
      <w:smartTag w:uri="urn:schemas-microsoft-com:office:smarttags" w:element="chsdate">
        <w:smartTagPr>
          <w:attr w:name="Year" w:val="1899"/>
          <w:attr w:name="Month" w:val="12"/>
          <w:attr w:name="Day" w:val="30"/>
          <w:attr w:name="IsLunarDate" w:val="False"/>
          <w:attr w:name="IsROCDate" w:val="False"/>
        </w:smartTagPr>
        <w:r w:rsidRPr="00A35B39">
          <w:rPr>
            <w:rFonts w:hint="eastAsia"/>
            <w:lang w:eastAsia="zh-CN"/>
          </w:rPr>
          <w:t>1.1.1</w:t>
        </w:r>
      </w:smartTag>
      <w:r w:rsidRPr="00A35B39">
        <w:rPr>
          <w:rFonts w:hint="eastAsia"/>
          <w:lang w:eastAsia="zh-CN"/>
        </w:rPr>
        <w:t xml:space="preserve">  </w:t>
      </w:r>
      <w:r w:rsidRPr="00A35B39">
        <w:rPr>
          <w:rFonts w:hint="eastAsia"/>
          <w:lang w:eastAsia="zh-CN"/>
        </w:rPr>
        <w:t>一型：岩性比较单一，</w:t>
      </w:r>
      <w:proofErr w:type="gramStart"/>
      <w:r w:rsidRPr="00A35B39">
        <w:rPr>
          <w:rFonts w:hint="eastAsia"/>
          <w:lang w:eastAsia="zh-CN"/>
        </w:rPr>
        <w:t>不</w:t>
      </w:r>
      <w:proofErr w:type="gramEnd"/>
      <w:r w:rsidRPr="00A35B39">
        <w:rPr>
          <w:rFonts w:hint="eastAsia"/>
          <w:lang w:eastAsia="zh-CN"/>
        </w:rPr>
        <w:t>含水或者虽</w:t>
      </w:r>
      <w:proofErr w:type="gramStart"/>
      <w:r w:rsidRPr="00A35B39">
        <w:rPr>
          <w:rFonts w:hint="eastAsia"/>
          <w:lang w:eastAsia="zh-CN"/>
        </w:rPr>
        <w:t>含水但</w:t>
      </w:r>
      <w:proofErr w:type="gramEnd"/>
      <w:r w:rsidRPr="00A35B39">
        <w:rPr>
          <w:rFonts w:hint="eastAsia"/>
          <w:lang w:eastAsia="zh-CN"/>
        </w:rPr>
        <w:t>易于疏干。</w:t>
      </w:r>
    </w:p>
    <w:p w:rsidR="00147619" w:rsidRPr="00A35B39" w:rsidRDefault="00147619" w:rsidP="006676CC">
      <w:pPr>
        <w:rPr>
          <w:lang w:eastAsia="zh-CN"/>
        </w:rPr>
      </w:pPr>
      <w:r w:rsidRPr="00A35B39">
        <w:rPr>
          <w:rFonts w:hint="eastAsia"/>
          <w:lang w:eastAsia="zh-CN"/>
        </w:rPr>
        <w:t>H.</w:t>
      </w:r>
      <w:smartTag w:uri="urn:schemas-microsoft-com:office:smarttags" w:element="chsdate">
        <w:smartTagPr>
          <w:attr w:name="Year" w:val="1899"/>
          <w:attr w:name="Month" w:val="12"/>
          <w:attr w:name="Day" w:val="30"/>
          <w:attr w:name="IsLunarDate" w:val="False"/>
          <w:attr w:name="IsROCDate" w:val="False"/>
        </w:smartTagPr>
        <w:r w:rsidRPr="00A35B39">
          <w:rPr>
            <w:rFonts w:hint="eastAsia"/>
            <w:lang w:eastAsia="zh-CN"/>
          </w:rPr>
          <w:t>1.1.2</w:t>
        </w:r>
      </w:smartTag>
      <w:r w:rsidRPr="00A35B39">
        <w:rPr>
          <w:rFonts w:hint="eastAsia"/>
          <w:lang w:eastAsia="zh-CN"/>
        </w:rPr>
        <w:t xml:space="preserve">  </w:t>
      </w:r>
      <w:r w:rsidRPr="00A35B39">
        <w:rPr>
          <w:rFonts w:hint="eastAsia"/>
          <w:lang w:eastAsia="zh-CN"/>
        </w:rPr>
        <w:t>二型：岩性组合比较复杂，各岩层的渗透性能差别较大，含水层不易疏干，泥岩遇水极易软化变形。</w:t>
      </w:r>
    </w:p>
    <w:p w:rsidR="00147619" w:rsidRPr="00A35B39" w:rsidRDefault="00147619" w:rsidP="006676CC">
      <w:pPr>
        <w:rPr>
          <w:lang w:eastAsia="zh-CN"/>
        </w:rPr>
      </w:pPr>
      <w:r w:rsidRPr="00A35B39">
        <w:rPr>
          <w:rFonts w:hint="eastAsia"/>
          <w:lang w:eastAsia="zh-CN"/>
        </w:rPr>
        <w:t xml:space="preserve">H.1.2  </w:t>
      </w:r>
      <w:r w:rsidRPr="00A35B39">
        <w:rPr>
          <w:rFonts w:hint="eastAsia"/>
          <w:lang w:eastAsia="zh-CN"/>
        </w:rPr>
        <w:t>第二类半坚硬岩石类</w:t>
      </w:r>
    </w:p>
    <w:p w:rsidR="00147619" w:rsidRPr="00A35B39" w:rsidRDefault="00147619" w:rsidP="006676CC">
      <w:pPr>
        <w:rPr>
          <w:lang w:eastAsia="zh-CN"/>
        </w:rPr>
      </w:pPr>
      <w:r w:rsidRPr="00A35B39">
        <w:rPr>
          <w:rFonts w:hint="eastAsia"/>
          <w:lang w:eastAsia="zh-CN"/>
        </w:rPr>
        <w:t>H.</w:t>
      </w:r>
      <w:smartTag w:uri="urn:schemas-microsoft-com:office:smarttags" w:element="chsdate">
        <w:smartTagPr>
          <w:attr w:name="Year" w:val="1899"/>
          <w:attr w:name="Month" w:val="12"/>
          <w:attr w:name="Day" w:val="30"/>
          <w:attr w:name="IsLunarDate" w:val="False"/>
          <w:attr w:name="IsROCDate" w:val="False"/>
        </w:smartTagPr>
        <w:r w:rsidRPr="00A35B39">
          <w:rPr>
            <w:rFonts w:hint="eastAsia"/>
            <w:lang w:eastAsia="zh-CN"/>
          </w:rPr>
          <w:t>1.2.1</w:t>
        </w:r>
      </w:smartTag>
      <w:r w:rsidRPr="00A35B39">
        <w:rPr>
          <w:rFonts w:hint="eastAsia"/>
          <w:lang w:eastAsia="zh-CN"/>
        </w:rPr>
        <w:t xml:space="preserve">  </w:t>
      </w:r>
      <w:r w:rsidRPr="00A35B39">
        <w:rPr>
          <w:rFonts w:hint="eastAsia"/>
          <w:lang w:eastAsia="zh-CN"/>
        </w:rPr>
        <w:t>一型：岩性比较单一，构造简单，岩层</w:t>
      </w:r>
      <w:proofErr w:type="gramStart"/>
      <w:r w:rsidRPr="00A35B39">
        <w:rPr>
          <w:rFonts w:hint="eastAsia"/>
          <w:lang w:eastAsia="zh-CN"/>
        </w:rPr>
        <w:t>不</w:t>
      </w:r>
      <w:proofErr w:type="gramEnd"/>
      <w:r w:rsidRPr="00A35B39">
        <w:rPr>
          <w:rFonts w:hint="eastAsia"/>
          <w:lang w:eastAsia="zh-CN"/>
        </w:rPr>
        <w:t>含水，或者</w:t>
      </w:r>
      <w:proofErr w:type="gramStart"/>
      <w:r w:rsidRPr="00A35B39">
        <w:rPr>
          <w:rFonts w:hint="eastAsia"/>
          <w:lang w:eastAsia="zh-CN"/>
        </w:rPr>
        <w:t>含水但</w:t>
      </w:r>
      <w:proofErr w:type="gramEnd"/>
      <w:r w:rsidRPr="00A35B39">
        <w:rPr>
          <w:rFonts w:hint="eastAsia"/>
          <w:lang w:eastAsia="zh-CN"/>
        </w:rPr>
        <w:t>易于疏干，软弱夹层不甚发育。</w:t>
      </w:r>
    </w:p>
    <w:p w:rsidR="00147619" w:rsidRPr="00A35B39" w:rsidRDefault="00147619" w:rsidP="006676CC">
      <w:pPr>
        <w:rPr>
          <w:lang w:eastAsia="zh-CN"/>
        </w:rPr>
      </w:pPr>
      <w:r w:rsidRPr="00A35B39">
        <w:rPr>
          <w:rFonts w:hint="eastAsia"/>
          <w:lang w:eastAsia="zh-CN"/>
        </w:rPr>
        <w:t>H.</w:t>
      </w:r>
      <w:smartTag w:uri="urn:schemas-microsoft-com:office:smarttags" w:element="chsdate">
        <w:smartTagPr>
          <w:attr w:name="Year" w:val="1899"/>
          <w:attr w:name="Month" w:val="12"/>
          <w:attr w:name="Day" w:val="30"/>
          <w:attr w:name="IsLunarDate" w:val="False"/>
          <w:attr w:name="IsROCDate" w:val="False"/>
        </w:smartTagPr>
        <w:r w:rsidRPr="00A35B39">
          <w:rPr>
            <w:rFonts w:hint="eastAsia"/>
            <w:lang w:eastAsia="zh-CN"/>
          </w:rPr>
          <w:t>1.2.2</w:t>
        </w:r>
      </w:smartTag>
      <w:r w:rsidRPr="00A35B39">
        <w:rPr>
          <w:rFonts w:hint="eastAsia"/>
          <w:lang w:eastAsia="zh-CN"/>
        </w:rPr>
        <w:t xml:space="preserve">  </w:t>
      </w:r>
      <w:r w:rsidRPr="00A35B39">
        <w:rPr>
          <w:rFonts w:hint="eastAsia"/>
          <w:lang w:eastAsia="zh-CN"/>
        </w:rPr>
        <w:t>二型：岩性组合比较复杂，含多个软弱夹层，各类结构面发育，岩层含水，水压较高。</w:t>
      </w:r>
    </w:p>
    <w:p w:rsidR="00147619" w:rsidRPr="00A35B39" w:rsidRDefault="00147619" w:rsidP="006676CC">
      <w:pPr>
        <w:rPr>
          <w:lang w:eastAsia="zh-CN"/>
        </w:rPr>
      </w:pPr>
      <w:r w:rsidRPr="00A35B39">
        <w:rPr>
          <w:rFonts w:hint="eastAsia"/>
          <w:lang w:eastAsia="zh-CN"/>
        </w:rPr>
        <w:t xml:space="preserve">H.1.3  </w:t>
      </w:r>
      <w:r w:rsidRPr="00A35B39">
        <w:rPr>
          <w:rFonts w:hint="eastAsia"/>
          <w:lang w:eastAsia="zh-CN"/>
        </w:rPr>
        <w:t>第三类坚硬岩石类</w:t>
      </w:r>
    </w:p>
    <w:p w:rsidR="00147619" w:rsidRPr="00A35B39" w:rsidRDefault="00147619" w:rsidP="006676CC">
      <w:pPr>
        <w:rPr>
          <w:lang w:eastAsia="zh-CN"/>
        </w:rPr>
      </w:pPr>
      <w:r w:rsidRPr="00A35B39">
        <w:rPr>
          <w:rFonts w:hint="eastAsia"/>
          <w:lang w:eastAsia="zh-CN"/>
        </w:rPr>
        <w:t>H.</w:t>
      </w:r>
      <w:smartTag w:uri="urn:schemas-microsoft-com:office:smarttags" w:element="chsdate">
        <w:smartTagPr>
          <w:attr w:name="Year" w:val="1899"/>
          <w:attr w:name="Month" w:val="12"/>
          <w:attr w:name="Day" w:val="30"/>
          <w:attr w:name="IsLunarDate" w:val="False"/>
          <w:attr w:name="IsROCDate" w:val="False"/>
        </w:smartTagPr>
        <w:r w:rsidRPr="00A35B39">
          <w:rPr>
            <w:rFonts w:hint="eastAsia"/>
            <w:lang w:eastAsia="zh-CN"/>
          </w:rPr>
          <w:t>1.3.1</w:t>
        </w:r>
      </w:smartTag>
      <w:r w:rsidRPr="00A35B39">
        <w:rPr>
          <w:rFonts w:hint="eastAsia"/>
          <w:lang w:eastAsia="zh-CN"/>
        </w:rPr>
        <w:t xml:space="preserve">  </w:t>
      </w:r>
      <w:r w:rsidRPr="00A35B39">
        <w:rPr>
          <w:rFonts w:hint="eastAsia"/>
          <w:lang w:eastAsia="zh-CN"/>
        </w:rPr>
        <w:t>一型：岩层倾角平缓，各类结构面不发育，</w:t>
      </w:r>
      <w:r w:rsidRPr="00A35B39">
        <w:rPr>
          <w:rFonts w:hint="eastAsia"/>
          <w:lang w:eastAsia="zh-CN"/>
        </w:rPr>
        <w:t xml:space="preserve"> </w:t>
      </w:r>
      <w:r w:rsidRPr="00A35B39">
        <w:rPr>
          <w:rFonts w:hint="eastAsia"/>
          <w:lang w:eastAsia="zh-CN"/>
        </w:rPr>
        <w:t>地下水位深，含水不丰富，软弱夹层（面）较少。</w:t>
      </w:r>
    </w:p>
    <w:p w:rsidR="00147619" w:rsidRPr="00A35B39" w:rsidRDefault="00147619" w:rsidP="006676CC">
      <w:pPr>
        <w:rPr>
          <w:lang w:eastAsia="zh-CN"/>
        </w:rPr>
      </w:pPr>
      <w:r w:rsidRPr="00A35B39">
        <w:rPr>
          <w:rFonts w:hint="eastAsia"/>
          <w:lang w:eastAsia="zh-CN"/>
        </w:rPr>
        <w:t>H.</w:t>
      </w:r>
      <w:smartTag w:uri="urn:schemas-microsoft-com:office:smarttags" w:element="chsdate">
        <w:smartTagPr>
          <w:attr w:name="Year" w:val="1899"/>
          <w:attr w:name="Month" w:val="12"/>
          <w:attr w:name="Day" w:val="30"/>
          <w:attr w:name="IsLunarDate" w:val="False"/>
          <w:attr w:name="IsROCDate" w:val="False"/>
        </w:smartTagPr>
        <w:r w:rsidRPr="00A35B39">
          <w:rPr>
            <w:rFonts w:hint="eastAsia"/>
            <w:lang w:eastAsia="zh-CN"/>
          </w:rPr>
          <w:t>1.3.2</w:t>
        </w:r>
      </w:smartTag>
      <w:r w:rsidRPr="00A35B39">
        <w:rPr>
          <w:rFonts w:hint="eastAsia"/>
          <w:lang w:eastAsia="zh-CN"/>
        </w:rPr>
        <w:t xml:space="preserve">  </w:t>
      </w:r>
      <w:r w:rsidRPr="00A35B39">
        <w:rPr>
          <w:rFonts w:hint="eastAsia"/>
          <w:lang w:eastAsia="zh-CN"/>
        </w:rPr>
        <w:t>二型：岩层倾角较陡，各类结构面发育，含水层含水丰富，水压高，软弱夹层（面）发育。</w:t>
      </w:r>
    </w:p>
    <w:p w:rsidR="00147619" w:rsidRPr="00A35B39" w:rsidRDefault="00147619" w:rsidP="006676CC">
      <w:pPr>
        <w:rPr>
          <w:lang w:eastAsia="zh-CN"/>
        </w:rPr>
      </w:pPr>
      <w:r w:rsidRPr="00A35B39">
        <w:rPr>
          <w:rFonts w:hint="eastAsia"/>
          <w:lang w:eastAsia="zh-CN"/>
        </w:rPr>
        <w:t xml:space="preserve">H.2  </w:t>
      </w:r>
      <w:r w:rsidRPr="00A35B39">
        <w:rPr>
          <w:rFonts w:hint="eastAsia"/>
          <w:lang w:eastAsia="zh-CN"/>
        </w:rPr>
        <w:t>露天边坡勘查工作布置</w:t>
      </w:r>
    </w:p>
    <w:p w:rsidR="00147619" w:rsidRPr="00A35B39" w:rsidRDefault="00147619" w:rsidP="006676CC">
      <w:pPr>
        <w:rPr>
          <w:lang w:eastAsia="zh-CN"/>
        </w:rPr>
      </w:pPr>
      <w:r w:rsidRPr="00A35B39">
        <w:rPr>
          <w:rFonts w:hint="eastAsia"/>
          <w:lang w:eastAsia="zh-CN"/>
        </w:rPr>
        <w:t xml:space="preserve">H.2.1  </w:t>
      </w:r>
      <w:r w:rsidRPr="00A35B39">
        <w:rPr>
          <w:rFonts w:hint="eastAsia"/>
          <w:lang w:eastAsia="zh-CN"/>
        </w:rPr>
        <w:t>第一、第二类边坡地区，可垂直非工作帮走向布置勘查剖面，其中一型地区可布置一至两条剖面；二型地区二至三条剖面，每条剖面上一般可布置二至三个钻孔；垂直于端帮可布置一至二条勘查剖面，每条勘查剖面上二至三个钻孔。边坡勘查钻孔深度，一般应超过最下一个可采煤层底板</w:t>
      </w:r>
      <w:smartTag w:uri="urn:schemas-microsoft-com:office:smarttags" w:element="chmetcnv">
        <w:smartTagPr>
          <w:attr w:name="UnitName" w:val="m"/>
          <w:attr w:name="SourceValue" w:val="50"/>
          <w:attr w:name="HasSpace" w:val="False"/>
          <w:attr w:name="Negative" w:val="False"/>
          <w:attr w:name="NumberType" w:val="1"/>
          <w:attr w:name="TCSC" w:val="0"/>
        </w:smartTagPr>
        <w:r w:rsidRPr="00A35B39">
          <w:rPr>
            <w:rFonts w:hint="eastAsia"/>
            <w:lang w:eastAsia="zh-CN"/>
          </w:rPr>
          <w:t>50m</w:t>
        </w:r>
      </w:smartTag>
      <w:r w:rsidRPr="00A35B39">
        <w:rPr>
          <w:rFonts w:hint="eastAsia"/>
          <w:lang w:eastAsia="zh-CN"/>
        </w:rPr>
        <w:t>，并有适量钻孔布置在地表</w:t>
      </w:r>
      <w:proofErr w:type="gramStart"/>
      <w:r w:rsidRPr="00A35B39">
        <w:rPr>
          <w:rFonts w:hint="eastAsia"/>
          <w:lang w:eastAsia="zh-CN"/>
        </w:rPr>
        <w:t>边坡线</w:t>
      </w:r>
      <w:proofErr w:type="gramEnd"/>
      <w:r w:rsidRPr="00A35B39">
        <w:rPr>
          <w:rFonts w:hint="eastAsia"/>
          <w:lang w:eastAsia="zh-CN"/>
        </w:rPr>
        <w:t>以外，以控制上覆松散沉积物及非工作帮煤层底板岩层的露头地段。</w:t>
      </w:r>
    </w:p>
    <w:p w:rsidR="00147619" w:rsidRPr="00A35B39" w:rsidRDefault="00147619" w:rsidP="006676CC">
      <w:pPr>
        <w:rPr>
          <w:lang w:eastAsia="zh-CN"/>
        </w:rPr>
      </w:pPr>
      <w:r w:rsidRPr="00A35B39">
        <w:rPr>
          <w:rFonts w:hint="eastAsia"/>
          <w:lang w:eastAsia="zh-CN"/>
        </w:rPr>
        <w:t xml:space="preserve">H.2.2  </w:t>
      </w:r>
      <w:r w:rsidRPr="00A35B39">
        <w:rPr>
          <w:rFonts w:hint="eastAsia"/>
          <w:lang w:eastAsia="zh-CN"/>
        </w:rPr>
        <w:t>第三类边坡地区，非工作帮可布置一条勘查剖面，或沿非工作帮走向布置三个钻孔，端帮布置二至三个钻孔。</w:t>
      </w:r>
    </w:p>
    <w:p w:rsidR="00147619" w:rsidRPr="00A35B39" w:rsidRDefault="00147619" w:rsidP="006676CC">
      <w:pPr>
        <w:rPr>
          <w:lang w:eastAsia="zh-CN"/>
        </w:rPr>
      </w:pPr>
      <w:r w:rsidRPr="00A35B39">
        <w:rPr>
          <w:rFonts w:hint="eastAsia"/>
          <w:lang w:eastAsia="zh-CN"/>
        </w:rPr>
        <w:t xml:space="preserve">H.3  </w:t>
      </w:r>
      <w:r w:rsidRPr="00A35B39">
        <w:rPr>
          <w:rFonts w:hint="eastAsia"/>
          <w:lang w:eastAsia="zh-CN"/>
        </w:rPr>
        <w:t>按剥离岩层的岩性和物理力学性质可将剥离物分为三类</w:t>
      </w:r>
    </w:p>
    <w:p w:rsidR="00147619" w:rsidRPr="00A35B39" w:rsidRDefault="00147619" w:rsidP="006676CC">
      <w:pPr>
        <w:rPr>
          <w:lang w:eastAsia="zh-CN"/>
        </w:rPr>
      </w:pPr>
      <w:r w:rsidRPr="00A35B39">
        <w:rPr>
          <w:rFonts w:hint="eastAsia"/>
          <w:lang w:eastAsia="zh-CN"/>
        </w:rPr>
        <w:t xml:space="preserve">H.3.1  </w:t>
      </w:r>
      <w:r w:rsidRPr="00A35B39">
        <w:rPr>
          <w:rFonts w:hint="eastAsia"/>
          <w:lang w:eastAsia="zh-CN"/>
        </w:rPr>
        <w:t>第一类松散岩层及软岩类</w:t>
      </w:r>
    </w:p>
    <w:p w:rsidR="00147619" w:rsidRPr="00A35B39" w:rsidRDefault="00147619" w:rsidP="006676CC">
      <w:pPr>
        <w:rPr>
          <w:lang w:eastAsia="zh-CN"/>
        </w:rPr>
      </w:pPr>
      <w:r w:rsidRPr="00A35B39">
        <w:rPr>
          <w:rFonts w:hint="eastAsia"/>
          <w:lang w:eastAsia="zh-CN"/>
        </w:rPr>
        <w:t>岩层抗压强度一般均小于</w:t>
      </w:r>
      <w:r w:rsidRPr="00A35B39">
        <w:rPr>
          <w:rFonts w:hint="eastAsia"/>
          <w:lang w:eastAsia="zh-CN"/>
        </w:rPr>
        <w:t>6Mpa</w:t>
      </w:r>
      <w:r w:rsidRPr="00A35B39">
        <w:rPr>
          <w:rFonts w:hint="eastAsia"/>
          <w:lang w:eastAsia="zh-CN"/>
        </w:rPr>
        <w:t>，可以采用连续开采工艺。</w:t>
      </w:r>
    </w:p>
    <w:p w:rsidR="00147619" w:rsidRPr="00A35B39" w:rsidRDefault="00147619" w:rsidP="006676CC">
      <w:pPr>
        <w:rPr>
          <w:lang w:eastAsia="zh-CN"/>
        </w:rPr>
      </w:pPr>
      <w:r w:rsidRPr="00A35B39">
        <w:rPr>
          <w:rFonts w:hint="eastAsia"/>
          <w:lang w:eastAsia="zh-CN"/>
        </w:rPr>
        <w:lastRenderedPageBreak/>
        <w:t xml:space="preserve">H.3.2  </w:t>
      </w:r>
      <w:r w:rsidRPr="00A35B39">
        <w:rPr>
          <w:rFonts w:hint="eastAsia"/>
          <w:lang w:eastAsia="zh-CN"/>
        </w:rPr>
        <w:t>第二类中硬岩类</w:t>
      </w:r>
    </w:p>
    <w:p w:rsidR="00147619" w:rsidRPr="00A35B39" w:rsidRDefault="00147619" w:rsidP="006676CC">
      <w:pPr>
        <w:rPr>
          <w:lang w:eastAsia="zh-CN"/>
        </w:rPr>
      </w:pPr>
      <w:r w:rsidRPr="00A35B39">
        <w:rPr>
          <w:rFonts w:hint="eastAsia"/>
          <w:lang w:eastAsia="zh-CN"/>
        </w:rPr>
        <w:t>H.</w:t>
      </w:r>
      <w:smartTag w:uri="urn:schemas-microsoft-com:office:smarttags" w:element="chsdate">
        <w:smartTagPr>
          <w:attr w:name="Year" w:val="1899"/>
          <w:attr w:name="Month" w:val="12"/>
          <w:attr w:name="Day" w:val="30"/>
          <w:attr w:name="IsLunarDate" w:val="False"/>
          <w:attr w:name="IsROCDate" w:val="False"/>
        </w:smartTagPr>
        <w:r w:rsidRPr="00A35B39">
          <w:rPr>
            <w:rFonts w:hint="eastAsia"/>
            <w:lang w:eastAsia="zh-CN"/>
          </w:rPr>
          <w:t>3.2.1</w:t>
        </w:r>
      </w:smartTag>
      <w:r w:rsidRPr="00A35B39">
        <w:rPr>
          <w:rFonts w:hint="eastAsia"/>
          <w:lang w:eastAsia="zh-CN"/>
        </w:rPr>
        <w:t xml:space="preserve">  </w:t>
      </w:r>
      <w:r w:rsidRPr="00A35B39">
        <w:rPr>
          <w:rFonts w:hint="eastAsia"/>
          <w:lang w:eastAsia="zh-CN"/>
        </w:rPr>
        <w:t>一型，剥离物强度比较均</w:t>
      </w:r>
      <w:proofErr w:type="gramStart"/>
      <w:r w:rsidRPr="00A35B39">
        <w:rPr>
          <w:rFonts w:hint="eastAsia"/>
          <w:lang w:eastAsia="zh-CN"/>
        </w:rPr>
        <w:t>一</w:t>
      </w:r>
      <w:proofErr w:type="gramEnd"/>
      <w:r w:rsidRPr="00A35B39">
        <w:rPr>
          <w:rFonts w:hint="eastAsia"/>
          <w:lang w:eastAsia="zh-CN"/>
        </w:rPr>
        <w:t>，岩层（岩组）对比比较容易，岩层强度在平面上变化较小，或者具有明显的规律性。</w:t>
      </w:r>
    </w:p>
    <w:p w:rsidR="00147619" w:rsidRPr="00A35B39" w:rsidRDefault="00147619" w:rsidP="006676CC">
      <w:pPr>
        <w:rPr>
          <w:lang w:eastAsia="zh-CN"/>
        </w:rPr>
      </w:pPr>
      <w:r w:rsidRPr="00A35B39">
        <w:rPr>
          <w:rFonts w:hint="eastAsia"/>
          <w:lang w:eastAsia="zh-CN"/>
        </w:rPr>
        <w:t>H</w:t>
      </w:r>
      <w:smartTag w:uri="urn:schemas-microsoft-com:office:smarttags" w:element="chsdate">
        <w:smartTagPr>
          <w:attr w:name="Year" w:val="1899"/>
          <w:attr w:name="Month" w:val="12"/>
          <w:attr w:name="Day" w:val="30"/>
          <w:attr w:name="IsLunarDate" w:val="False"/>
          <w:attr w:name="IsROCDate" w:val="False"/>
        </w:smartTagPr>
        <w:r w:rsidRPr="00A35B39">
          <w:rPr>
            <w:rFonts w:hint="eastAsia"/>
            <w:lang w:eastAsia="zh-CN"/>
          </w:rPr>
          <w:t>3.2.2</w:t>
        </w:r>
      </w:smartTag>
      <w:r w:rsidRPr="00A35B39">
        <w:rPr>
          <w:rFonts w:hint="eastAsia"/>
          <w:lang w:eastAsia="zh-CN"/>
        </w:rPr>
        <w:t xml:space="preserve">  </w:t>
      </w:r>
      <w:r w:rsidRPr="00A35B39">
        <w:rPr>
          <w:rFonts w:hint="eastAsia"/>
          <w:lang w:eastAsia="zh-CN"/>
        </w:rPr>
        <w:t>二型，剥离物强度不均</w:t>
      </w:r>
      <w:proofErr w:type="gramStart"/>
      <w:r w:rsidRPr="00A35B39">
        <w:rPr>
          <w:rFonts w:hint="eastAsia"/>
          <w:lang w:eastAsia="zh-CN"/>
        </w:rPr>
        <w:t>一</w:t>
      </w:r>
      <w:proofErr w:type="gramEnd"/>
      <w:r w:rsidRPr="00A35B39">
        <w:rPr>
          <w:rFonts w:hint="eastAsia"/>
          <w:lang w:eastAsia="zh-CN"/>
        </w:rPr>
        <w:t>，岩层（岩组）对比比较困难，岩石强度在平面上变化较大，且硬岩含量较高。</w:t>
      </w:r>
    </w:p>
    <w:p w:rsidR="00147619" w:rsidRPr="00A35B39" w:rsidRDefault="00147619" w:rsidP="006676CC">
      <w:pPr>
        <w:rPr>
          <w:lang w:eastAsia="zh-CN"/>
        </w:rPr>
      </w:pPr>
      <w:r w:rsidRPr="00A35B39">
        <w:rPr>
          <w:rFonts w:hint="eastAsia"/>
          <w:lang w:eastAsia="zh-CN"/>
        </w:rPr>
        <w:t xml:space="preserve">H.3.3  </w:t>
      </w:r>
      <w:r w:rsidRPr="00A35B39">
        <w:rPr>
          <w:rFonts w:hint="eastAsia"/>
          <w:lang w:eastAsia="zh-CN"/>
        </w:rPr>
        <w:t>第三类硬岩类</w:t>
      </w:r>
    </w:p>
    <w:p w:rsidR="00147619" w:rsidRPr="00A35B39" w:rsidRDefault="00147619" w:rsidP="006676CC">
      <w:pPr>
        <w:rPr>
          <w:lang w:eastAsia="zh-CN"/>
        </w:rPr>
      </w:pPr>
      <w:r w:rsidRPr="00A35B39">
        <w:rPr>
          <w:rFonts w:hint="eastAsia"/>
          <w:lang w:eastAsia="zh-CN"/>
        </w:rPr>
        <w:t>岩层的抗压强度值一般均在</w:t>
      </w:r>
      <w:r w:rsidRPr="00A35B39">
        <w:rPr>
          <w:rFonts w:hint="eastAsia"/>
          <w:lang w:eastAsia="zh-CN"/>
        </w:rPr>
        <w:t>15MPa</w:t>
      </w:r>
      <w:r w:rsidRPr="00A35B39">
        <w:rPr>
          <w:rFonts w:hint="eastAsia"/>
          <w:lang w:eastAsia="zh-CN"/>
        </w:rPr>
        <w:t>以上，不能采用连续开采工艺。</w:t>
      </w:r>
    </w:p>
    <w:p w:rsidR="00147619" w:rsidRPr="00A35B39" w:rsidRDefault="00147619" w:rsidP="006676CC">
      <w:pPr>
        <w:rPr>
          <w:lang w:eastAsia="zh-CN"/>
        </w:rPr>
      </w:pPr>
      <w:r w:rsidRPr="00A35B39">
        <w:rPr>
          <w:rFonts w:hint="eastAsia"/>
          <w:lang w:eastAsia="zh-CN"/>
        </w:rPr>
        <w:t xml:space="preserve">H.4  </w:t>
      </w:r>
      <w:r w:rsidRPr="00A35B39">
        <w:rPr>
          <w:rFonts w:hint="eastAsia"/>
          <w:lang w:eastAsia="zh-CN"/>
        </w:rPr>
        <w:t>露天剥离物勘查工程布置</w:t>
      </w:r>
    </w:p>
    <w:p w:rsidR="00982ABE" w:rsidRDefault="00147619" w:rsidP="006676CC">
      <w:pPr>
        <w:rPr>
          <w:lang w:eastAsia="zh-CN"/>
        </w:rPr>
      </w:pPr>
      <w:proofErr w:type="gramStart"/>
      <w:r w:rsidRPr="00A35B39">
        <w:rPr>
          <w:rFonts w:hint="eastAsia"/>
          <w:lang w:eastAsia="zh-CN"/>
        </w:rPr>
        <w:t>勘查线</w:t>
      </w:r>
      <w:proofErr w:type="gramEnd"/>
      <w:r w:rsidRPr="00A35B39">
        <w:rPr>
          <w:rFonts w:hint="eastAsia"/>
          <w:lang w:eastAsia="zh-CN"/>
        </w:rPr>
        <w:t>应沿岩石强度变化的主导方向布置，</w:t>
      </w:r>
      <w:proofErr w:type="gramStart"/>
      <w:r w:rsidRPr="00A35B39">
        <w:rPr>
          <w:rFonts w:hint="eastAsia"/>
          <w:lang w:eastAsia="zh-CN"/>
        </w:rPr>
        <w:t>勘查线距视</w:t>
      </w:r>
      <w:proofErr w:type="gramEnd"/>
      <w:r w:rsidRPr="00A35B39">
        <w:rPr>
          <w:rFonts w:hint="eastAsia"/>
          <w:lang w:eastAsia="zh-CN"/>
        </w:rPr>
        <w:t>岩石强度均匀程度决定。在先期开采地段内，第一类地区可选择少量地质、水文地质钻孔取心，进行采样试验，必要时组成工程地质剖面；二类一型</w:t>
      </w:r>
      <w:proofErr w:type="gramStart"/>
      <w:r w:rsidRPr="00A35B39">
        <w:rPr>
          <w:rFonts w:hint="eastAsia"/>
          <w:lang w:eastAsia="zh-CN"/>
        </w:rPr>
        <w:t>地区线距为</w:t>
      </w:r>
      <w:proofErr w:type="gramEnd"/>
      <w:smartTag w:uri="urn:schemas-microsoft-com:office:smarttags" w:element="chmetcnv">
        <w:smartTagPr>
          <w:attr w:name="UnitName" w:val="m"/>
          <w:attr w:name="SourceValue" w:val="800"/>
          <w:attr w:name="HasSpace" w:val="False"/>
          <w:attr w:name="Negative" w:val="False"/>
          <w:attr w:name="NumberType" w:val="1"/>
          <w:attr w:name="TCSC" w:val="0"/>
        </w:smartTagPr>
        <w:r w:rsidRPr="00A35B39">
          <w:rPr>
            <w:rFonts w:hint="eastAsia"/>
            <w:lang w:eastAsia="zh-CN"/>
          </w:rPr>
          <w:t>800m</w:t>
        </w:r>
      </w:smartTag>
      <w:r w:rsidRPr="00A35B39">
        <w:rPr>
          <w:rFonts w:hint="eastAsia"/>
          <w:lang w:eastAsia="zh-CN"/>
        </w:rPr>
        <w:t>~</w:t>
      </w:r>
      <w:smartTag w:uri="urn:schemas-microsoft-com:office:smarttags" w:element="chmetcnv">
        <w:smartTagPr>
          <w:attr w:name="UnitName" w:val="m"/>
          <w:attr w:name="SourceValue" w:val="1200"/>
          <w:attr w:name="HasSpace" w:val="False"/>
          <w:attr w:name="Negative" w:val="False"/>
          <w:attr w:name="NumberType" w:val="1"/>
          <w:attr w:name="TCSC" w:val="0"/>
        </w:smartTagPr>
        <w:r w:rsidRPr="00A35B39">
          <w:rPr>
            <w:rFonts w:hint="eastAsia"/>
            <w:lang w:eastAsia="zh-CN"/>
          </w:rPr>
          <w:t>1200m</w:t>
        </w:r>
      </w:smartTag>
      <w:r w:rsidRPr="00A35B39">
        <w:rPr>
          <w:rFonts w:hint="eastAsia"/>
          <w:lang w:eastAsia="zh-CN"/>
        </w:rPr>
        <w:t>，二类二型</w:t>
      </w:r>
      <w:proofErr w:type="gramStart"/>
      <w:r w:rsidRPr="00A35B39">
        <w:rPr>
          <w:rFonts w:hint="eastAsia"/>
          <w:lang w:eastAsia="zh-CN"/>
        </w:rPr>
        <w:t>地区线距</w:t>
      </w:r>
      <w:proofErr w:type="gramEnd"/>
      <w:smartTag w:uri="urn:schemas-microsoft-com:office:smarttags" w:element="chmetcnv">
        <w:smartTagPr>
          <w:attr w:name="UnitName" w:val="m"/>
          <w:attr w:name="SourceValue" w:val="400"/>
          <w:attr w:name="HasSpace" w:val="False"/>
          <w:attr w:name="Negative" w:val="False"/>
          <w:attr w:name="NumberType" w:val="1"/>
          <w:attr w:name="TCSC" w:val="0"/>
        </w:smartTagPr>
        <w:r w:rsidRPr="00A35B39">
          <w:rPr>
            <w:rFonts w:hint="eastAsia"/>
            <w:lang w:eastAsia="zh-CN"/>
          </w:rPr>
          <w:t>400m</w:t>
        </w:r>
      </w:smartTag>
      <w:r w:rsidRPr="00A35B39">
        <w:rPr>
          <w:rFonts w:hint="eastAsia"/>
          <w:lang w:eastAsia="zh-CN"/>
        </w:rPr>
        <w:t>~</w:t>
      </w:r>
      <w:smartTag w:uri="urn:schemas-microsoft-com:office:smarttags" w:element="chmetcnv">
        <w:smartTagPr>
          <w:attr w:name="UnitName" w:val="m"/>
          <w:attr w:name="SourceValue" w:val="800"/>
          <w:attr w:name="HasSpace" w:val="False"/>
          <w:attr w:name="Negative" w:val="False"/>
          <w:attr w:name="NumberType" w:val="1"/>
          <w:attr w:name="TCSC" w:val="0"/>
        </w:smartTagPr>
        <w:r w:rsidRPr="00A35B39">
          <w:rPr>
            <w:rFonts w:hint="eastAsia"/>
            <w:lang w:eastAsia="zh-CN"/>
          </w:rPr>
          <w:t>800m</w:t>
        </w:r>
      </w:smartTag>
      <w:r w:rsidRPr="00A35B39">
        <w:rPr>
          <w:rFonts w:hint="eastAsia"/>
          <w:lang w:eastAsia="zh-CN"/>
        </w:rPr>
        <w:t>，三类</w:t>
      </w:r>
      <w:proofErr w:type="gramStart"/>
      <w:r w:rsidRPr="00A35B39">
        <w:rPr>
          <w:rFonts w:hint="eastAsia"/>
          <w:lang w:eastAsia="zh-CN"/>
        </w:rPr>
        <w:t>地区线距</w:t>
      </w:r>
      <w:proofErr w:type="gramEnd"/>
      <w:smartTag w:uri="urn:schemas-microsoft-com:office:smarttags" w:element="chmetcnv">
        <w:smartTagPr>
          <w:attr w:name="UnitName" w:val="m"/>
          <w:attr w:name="SourceValue" w:val="2000"/>
          <w:attr w:name="HasSpace" w:val="False"/>
          <w:attr w:name="Negative" w:val="False"/>
          <w:attr w:name="NumberType" w:val="1"/>
          <w:attr w:name="TCSC" w:val="0"/>
        </w:smartTagPr>
        <w:r w:rsidRPr="00A35B39">
          <w:rPr>
            <w:rFonts w:hint="eastAsia"/>
            <w:lang w:eastAsia="zh-CN"/>
          </w:rPr>
          <w:t>2000m</w:t>
        </w:r>
      </w:smartTag>
      <w:r w:rsidRPr="00A35B39">
        <w:rPr>
          <w:rFonts w:hint="eastAsia"/>
          <w:lang w:eastAsia="zh-CN"/>
        </w:rPr>
        <w:t>~3000m</w:t>
      </w:r>
      <w:r w:rsidRPr="00A35B39">
        <w:rPr>
          <w:rFonts w:hint="eastAsia"/>
          <w:lang w:eastAsia="zh-CN"/>
        </w:rPr>
        <w:t>。</w:t>
      </w:r>
    </w:p>
    <w:p w:rsidR="00982ABE" w:rsidRDefault="00982ABE" w:rsidP="00982ABE">
      <w:pPr>
        <w:spacing w:line="240" w:lineRule="auto"/>
        <w:ind w:firstLine="345"/>
        <w:rPr>
          <w:sz w:val="18"/>
          <w:lang w:eastAsia="zh-CN"/>
        </w:rPr>
      </w:pPr>
    </w:p>
    <w:p w:rsidR="005E00B7" w:rsidRDefault="005E00B7" w:rsidP="00982ABE">
      <w:pPr>
        <w:spacing w:line="240" w:lineRule="auto"/>
        <w:ind w:firstLine="345"/>
        <w:rPr>
          <w:sz w:val="18"/>
          <w:lang w:eastAsia="zh-CN"/>
        </w:rPr>
      </w:pPr>
    </w:p>
    <w:p w:rsidR="00147619" w:rsidRPr="00F66770" w:rsidRDefault="00147619" w:rsidP="00F66770">
      <w:pPr>
        <w:pStyle w:val="2"/>
        <w:spacing w:line="240" w:lineRule="auto"/>
        <w:rPr>
          <w:b/>
          <w:lang w:eastAsia="zh-CN"/>
        </w:rPr>
      </w:pPr>
      <w:bookmarkStart w:id="20" w:name="_Toc310849821"/>
      <w:r w:rsidRPr="00F66770">
        <w:rPr>
          <w:rFonts w:hint="eastAsia"/>
          <w:b/>
          <w:lang w:eastAsia="zh-CN"/>
        </w:rPr>
        <w:t>附录</w:t>
      </w:r>
      <w:r w:rsidRPr="00F66770">
        <w:rPr>
          <w:rFonts w:hint="eastAsia"/>
          <w:b/>
          <w:lang w:eastAsia="zh-CN"/>
        </w:rPr>
        <w:t>I</w:t>
      </w:r>
      <w:r w:rsidR="00DB3ED8" w:rsidRPr="00F66770">
        <w:rPr>
          <w:rFonts w:hint="eastAsia"/>
          <w:b/>
          <w:lang w:eastAsia="zh-CN"/>
        </w:rPr>
        <w:t xml:space="preserve"> </w:t>
      </w:r>
      <w:r w:rsidR="00D6042B" w:rsidRPr="00F66770">
        <w:rPr>
          <w:rFonts w:hint="eastAsia"/>
          <w:b/>
          <w:lang w:eastAsia="zh-CN"/>
        </w:rPr>
        <w:t>小煤矿勘查工作</w:t>
      </w:r>
      <w:r w:rsidRPr="00F66770">
        <w:rPr>
          <w:rFonts w:hint="eastAsia"/>
          <w:b/>
          <w:lang w:eastAsia="zh-CN"/>
        </w:rPr>
        <w:t>（资料性附录）</w:t>
      </w:r>
      <w:bookmarkEnd w:id="20"/>
    </w:p>
    <w:p w:rsidR="00147619" w:rsidRPr="00982ABE" w:rsidRDefault="00147619" w:rsidP="00D6042B">
      <w:pPr>
        <w:spacing w:line="240" w:lineRule="auto"/>
        <w:jc w:val="center"/>
        <w:rPr>
          <w:b/>
          <w:sz w:val="18"/>
          <w:lang w:eastAsia="zh-CN"/>
        </w:rPr>
      </w:pPr>
      <w:r w:rsidRPr="00982ABE">
        <w:rPr>
          <w:rFonts w:hint="eastAsia"/>
          <w:b/>
          <w:sz w:val="18"/>
          <w:lang w:eastAsia="zh-CN"/>
        </w:rPr>
        <w:t>小煤矿勘查工作</w:t>
      </w:r>
    </w:p>
    <w:p w:rsidR="00147619" w:rsidRPr="00A35B39" w:rsidRDefault="005E00B7" w:rsidP="006676CC">
      <w:pPr>
        <w:rPr>
          <w:lang w:eastAsia="zh-CN"/>
        </w:rPr>
      </w:pPr>
      <w:r>
        <w:rPr>
          <w:rFonts w:hint="eastAsia"/>
          <w:lang w:eastAsia="zh-CN"/>
        </w:rPr>
        <w:t xml:space="preserve">    </w:t>
      </w:r>
      <w:r w:rsidR="00147619" w:rsidRPr="00A35B39">
        <w:rPr>
          <w:rFonts w:hint="eastAsia"/>
          <w:lang w:eastAsia="zh-CN"/>
        </w:rPr>
        <w:t xml:space="preserve">I.1  </w:t>
      </w:r>
      <w:r w:rsidR="00147619" w:rsidRPr="00A35B39">
        <w:rPr>
          <w:rFonts w:hint="eastAsia"/>
          <w:lang w:eastAsia="zh-CN"/>
        </w:rPr>
        <w:t>在煤炭资源贫缺地区，对于确认只宜建年产</w:t>
      </w:r>
      <w:r w:rsidR="00147619" w:rsidRPr="00A35B39">
        <w:rPr>
          <w:rFonts w:hint="eastAsia"/>
          <w:lang w:eastAsia="zh-CN"/>
        </w:rPr>
        <w:t>9</w:t>
      </w:r>
      <w:r w:rsidR="00147619" w:rsidRPr="00A35B39">
        <w:rPr>
          <w:rFonts w:hint="eastAsia"/>
          <w:lang w:eastAsia="zh-CN"/>
        </w:rPr>
        <w:t>万吨以下（不含</w:t>
      </w:r>
      <w:r w:rsidR="00147619" w:rsidRPr="00A35B39">
        <w:rPr>
          <w:rFonts w:hint="eastAsia"/>
          <w:lang w:eastAsia="zh-CN"/>
        </w:rPr>
        <w:t>9</w:t>
      </w:r>
      <w:r w:rsidR="00147619" w:rsidRPr="00A35B39">
        <w:rPr>
          <w:rFonts w:hint="eastAsia"/>
          <w:lang w:eastAsia="zh-CN"/>
        </w:rPr>
        <w:t>万吨）小煤矿的井田，可以按本附录的要求进行工作。</w:t>
      </w:r>
    </w:p>
    <w:p w:rsidR="00147619" w:rsidRPr="00A35B39" w:rsidRDefault="005E00B7" w:rsidP="006676CC">
      <w:pPr>
        <w:rPr>
          <w:lang w:eastAsia="zh-CN"/>
        </w:rPr>
      </w:pPr>
      <w:r>
        <w:rPr>
          <w:rFonts w:hint="eastAsia"/>
          <w:lang w:eastAsia="zh-CN"/>
        </w:rPr>
        <w:t xml:space="preserve">    </w:t>
      </w:r>
      <w:r w:rsidR="00147619" w:rsidRPr="00A35B39">
        <w:rPr>
          <w:rFonts w:hint="eastAsia"/>
          <w:lang w:eastAsia="zh-CN"/>
        </w:rPr>
        <w:t xml:space="preserve">I.2  </w:t>
      </w:r>
      <w:r w:rsidR="00147619" w:rsidRPr="00A35B39">
        <w:rPr>
          <w:rFonts w:hint="eastAsia"/>
          <w:lang w:eastAsia="zh-CN"/>
        </w:rPr>
        <w:t>小煤矿勘查，应在大比例尺地质填图或普查的基础上，按一次勘查完毕的原则进行，提交小煤矿勘查报告。</w:t>
      </w:r>
    </w:p>
    <w:p w:rsidR="00147619" w:rsidRPr="00A35B39" w:rsidRDefault="005E00B7" w:rsidP="006676CC">
      <w:pPr>
        <w:rPr>
          <w:lang w:eastAsia="zh-CN"/>
        </w:rPr>
      </w:pPr>
      <w:r>
        <w:rPr>
          <w:rFonts w:hint="eastAsia"/>
          <w:lang w:eastAsia="zh-CN"/>
        </w:rPr>
        <w:t xml:space="preserve">    </w:t>
      </w:r>
      <w:r w:rsidR="00147619" w:rsidRPr="00A35B39">
        <w:rPr>
          <w:rFonts w:hint="eastAsia"/>
          <w:lang w:eastAsia="zh-CN"/>
        </w:rPr>
        <w:t xml:space="preserve">I.3  </w:t>
      </w:r>
      <w:r w:rsidR="00147619" w:rsidRPr="00A35B39">
        <w:rPr>
          <w:rFonts w:hint="eastAsia"/>
          <w:lang w:eastAsia="zh-CN"/>
        </w:rPr>
        <w:t>小煤矿勘查的工作程度，应根据探矿权人的实际需要，参照普查最终的工作程度研究确定。计算推断的和预测的资源量，其中推断的资源量的比例一般可为</w:t>
      </w:r>
      <w:r w:rsidR="00147619" w:rsidRPr="00A35B39">
        <w:rPr>
          <w:rFonts w:hint="eastAsia"/>
          <w:lang w:eastAsia="zh-CN"/>
        </w:rPr>
        <w:t>20%~50%</w:t>
      </w:r>
      <w:r w:rsidR="00147619" w:rsidRPr="00A35B39">
        <w:rPr>
          <w:rFonts w:hint="eastAsia"/>
          <w:lang w:eastAsia="zh-CN"/>
        </w:rPr>
        <w:t>。推断的资源量应分布在浅部和首先开采的地段。</w:t>
      </w:r>
    </w:p>
    <w:p w:rsidR="00147619" w:rsidRPr="00A35B39" w:rsidRDefault="005E00B7" w:rsidP="006676CC">
      <w:pPr>
        <w:rPr>
          <w:lang w:eastAsia="zh-CN"/>
        </w:rPr>
      </w:pPr>
      <w:r>
        <w:rPr>
          <w:rFonts w:hint="eastAsia"/>
          <w:lang w:eastAsia="zh-CN"/>
        </w:rPr>
        <w:t xml:space="preserve">    </w:t>
      </w:r>
      <w:r w:rsidR="00147619" w:rsidRPr="00A35B39">
        <w:rPr>
          <w:rFonts w:hint="eastAsia"/>
          <w:lang w:eastAsia="zh-CN"/>
        </w:rPr>
        <w:t xml:space="preserve">I.4  </w:t>
      </w:r>
      <w:r w:rsidR="00147619" w:rsidRPr="00A35B39">
        <w:rPr>
          <w:rFonts w:hint="eastAsia"/>
          <w:lang w:eastAsia="zh-CN"/>
        </w:rPr>
        <w:t>地质填图是小煤矿勘查的基础工作。在基岩裸露或覆盖层不厚的地区，应配合槽井探、浅钻，以及老窑和生产井调查等，充分地进行地面地质研究。地质填图的比例尺一般为</w:t>
      </w:r>
      <w:r w:rsidR="00147619" w:rsidRPr="00A35B39">
        <w:rPr>
          <w:rFonts w:hint="eastAsia"/>
          <w:lang w:eastAsia="zh-CN"/>
        </w:rPr>
        <w:t>1:5000</w:t>
      </w:r>
      <w:r w:rsidR="00147619" w:rsidRPr="00A35B39">
        <w:rPr>
          <w:rFonts w:hint="eastAsia"/>
          <w:lang w:eastAsia="zh-CN"/>
        </w:rPr>
        <w:t>。在没有对地面地质进行充分研究之前，不应开展钻探和坑探等工作。</w:t>
      </w:r>
    </w:p>
    <w:p w:rsidR="00147619" w:rsidRPr="00A35B39" w:rsidRDefault="005E00B7" w:rsidP="006676CC">
      <w:pPr>
        <w:rPr>
          <w:lang w:eastAsia="zh-CN"/>
        </w:rPr>
      </w:pPr>
      <w:r>
        <w:rPr>
          <w:rFonts w:hint="eastAsia"/>
          <w:lang w:eastAsia="zh-CN"/>
        </w:rPr>
        <w:t xml:space="preserve">     </w:t>
      </w:r>
      <w:r w:rsidR="00147619" w:rsidRPr="00A35B39">
        <w:rPr>
          <w:rFonts w:hint="eastAsia"/>
          <w:lang w:eastAsia="zh-CN"/>
        </w:rPr>
        <w:t xml:space="preserve">I.5  </w:t>
      </w:r>
      <w:r w:rsidR="00147619" w:rsidRPr="00A35B39">
        <w:rPr>
          <w:rFonts w:hint="eastAsia"/>
          <w:lang w:eastAsia="zh-CN"/>
        </w:rPr>
        <w:t>凡地形和地质条件适宜的地区，应以坑探为小煤矿勘查的重要手段。坑探的布置应考虑以后能为小煤矿开发所利用。</w:t>
      </w:r>
    </w:p>
    <w:p w:rsidR="00147619" w:rsidRPr="00A35B39" w:rsidRDefault="005E00B7" w:rsidP="006676CC">
      <w:pPr>
        <w:rPr>
          <w:lang w:eastAsia="zh-CN"/>
        </w:rPr>
      </w:pPr>
      <w:r>
        <w:rPr>
          <w:rFonts w:hint="eastAsia"/>
          <w:lang w:eastAsia="zh-CN"/>
        </w:rPr>
        <w:lastRenderedPageBreak/>
        <w:t xml:space="preserve">    </w:t>
      </w:r>
      <w:r w:rsidR="00147619" w:rsidRPr="00A35B39">
        <w:rPr>
          <w:rFonts w:hint="eastAsia"/>
          <w:lang w:eastAsia="zh-CN"/>
        </w:rPr>
        <w:t xml:space="preserve">I.6  </w:t>
      </w:r>
      <w:r w:rsidR="00147619" w:rsidRPr="00A35B39">
        <w:rPr>
          <w:rFonts w:hint="eastAsia"/>
          <w:lang w:eastAsia="zh-CN"/>
        </w:rPr>
        <w:t>钻探工程的布置，应根据小煤矿勘查的特点，有针对性地布置在煤层浅部的先期开采地段或井口位置附近，以提高对煤层和构造的控制。</w:t>
      </w:r>
    </w:p>
    <w:p w:rsidR="00147619" w:rsidRPr="00A35B39" w:rsidRDefault="005E00B7" w:rsidP="006676CC">
      <w:pPr>
        <w:rPr>
          <w:lang w:eastAsia="zh-CN"/>
        </w:rPr>
      </w:pPr>
      <w:r>
        <w:rPr>
          <w:rFonts w:hint="eastAsia"/>
          <w:lang w:eastAsia="zh-CN"/>
        </w:rPr>
        <w:t xml:space="preserve">    </w:t>
      </w:r>
      <w:r w:rsidR="00147619" w:rsidRPr="00A35B39">
        <w:rPr>
          <w:rFonts w:hint="eastAsia"/>
          <w:lang w:eastAsia="zh-CN"/>
        </w:rPr>
        <w:t xml:space="preserve">I.7  </w:t>
      </w:r>
      <w:r w:rsidR="00147619" w:rsidRPr="00A35B39">
        <w:rPr>
          <w:rFonts w:hint="eastAsia"/>
          <w:lang w:eastAsia="zh-CN"/>
        </w:rPr>
        <w:t>对于拟建年产</w:t>
      </w:r>
      <w:r w:rsidR="00147619" w:rsidRPr="00A35B39">
        <w:rPr>
          <w:rFonts w:hint="eastAsia"/>
          <w:lang w:eastAsia="zh-CN"/>
        </w:rPr>
        <w:t>3</w:t>
      </w:r>
      <w:r w:rsidR="00147619" w:rsidRPr="00A35B39">
        <w:rPr>
          <w:rFonts w:hint="eastAsia"/>
          <w:lang w:eastAsia="zh-CN"/>
        </w:rPr>
        <w:t>万吨以下小煤矿的井田，一般只进行地面地质工作。确有必要时，可以布置少量控制性钻孔。</w:t>
      </w:r>
    </w:p>
    <w:p w:rsidR="00147619" w:rsidRPr="00A35B39" w:rsidRDefault="005E00B7" w:rsidP="006676CC">
      <w:pPr>
        <w:rPr>
          <w:lang w:eastAsia="zh-CN"/>
        </w:rPr>
      </w:pPr>
      <w:r>
        <w:rPr>
          <w:rFonts w:hint="eastAsia"/>
          <w:lang w:eastAsia="zh-CN"/>
        </w:rPr>
        <w:t xml:space="preserve">    </w:t>
      </w:r>
      <w:r w:rsidR="00147619" w:rsidRPr="00A35B39">
        <w:rPr>
          <w:rFonts w:hint="eastAsia"/>
          <w:lang w:eastAsia="zh-CN"/>
        </w:rPr>
        <w:t xml:space="preserve">I.8  </w:t>
      </w:r>
      <w:r w:rsidR="00147619" w:rsidRPr="00A35B39">
        <w:rPr>
          <w:rFonts w:hint="eastAsia"/>
          <w:lang w:eastAsia="zh-CN"/>
        </w:rPr>
        <w:t>所有勘查钻孔中的可采煤层均应</w:t>
      </w:r>
      <w:proofErr w:type="gramStart"/>
      <w:r w:rsidR="00147619" w:rsidRPr="00A35B39">
        <w:rPr>
          <w:rFonts w:hint="eastAsia"/>
          <w:lang w:eastAsia="zh-CN"/>
        </w:rPr>
        <w:t>采取煤心样</w:t>
      </w:r>
      <w:proofErr w:type="gramEnd"/>
      <w:r w:rsidR="00147619" w:rsidRPr="00A35B39">
        <w:rPr>
          <w:rFonts w:hint="eastAsia"/>
          <w:lang w:eastAsia="zh-CN"/>
        </w:rPr>
        <w:t>，并应从探井或已有小煤矿中采取煤层煤样。测试项目主要是原煤和浮煤的工业分析、全硫、发热量、浮煤的粘结指数、胶质层，以及容重等，必要时可</w:t>
      </w:r>
      <w:proofErr w:type="gramStart"/>
      <w:r w:rsidR="00147619" w:rsidRPr="00A35B39">
        <w:rPr>
          <w:rFonts w:hint="eastAsia"/>
          <w:lang w:eastAsia="zh-CN"/>
        </w:rPr>
        <w:t>增测其他</w:t>
      </w:r>
      <w:proofErr w:type="gramEnd"/>
      <w:r w:rsidR="00147619" w:rsidRPr="00A35B39">
        <w:rPr>
          <w:rFonts w:hint="eastAsia"/>
          <w:lang w:eastAsia="zh-CN"/>
        </w:rPr>
        <w:t>项目。一般不作筛分沉试验，确有必要时，可采取简易可选性试验煤样。</w:t>
      </w:r>
    </w:p>
    <w:p w:rsidR="00147619" w:rsidRPr="00A35B39" w:rsidRDefault="005E00B7" w:rsidP="006676CC">
      <w:pPr>
        <w:rPr>
          <w:lang w:eastAsia="zh-CN"/>
        </w:rPr>
      </w:pPr>
      <w:r>
        <w:rPr>
          <w:rFonts w:hint="eastAsia"/>
          <w:lang w:eastAsia="zh-CN"/>
        </w:rPr>
        <w:t xml:space="preserve">    </w:t>
      </w:r>
      <w:r w:rsidR="00147619" w:rsidRPr="00A35B39">
        <w:rPr>
          <w:rFonts w:hint="eastAsia"/>
          <w:lang w:eastAsia="zh-CN"/>
        </w:rPr>
        <w:t xml:space="preserve">I.9  </w:t>
      </w:r>
      <w:r w:rsidR="00147619" w:rsidRPr="00A35B39">
        <w:rPr>
          <w:rFonts w:hint="eastAsia"/>
          <w:lang w:eastAsia="zh-CN"/>
        </w:rPr>
        <w:t>小煤矿勘查的水文地质工作，应根据勘查区的具体情况确定。一般应进行水文地质测绘（比例尺为</w:t>
      </w:r>
      <w:r w:rsidR="00147619" w:rsidRPr="00A35B39">
        <w:rPr>
          <w:rFonts w:hint="eastAsia"/>
          <w:lang w:eastAsia="zh-CN"/>
        </w:rPr>
        <w:t>1:5000</w:t>
      </w:r>
      <w:r w:rsidR="00147619" w:rsidRPr="00A35B39">
        <w:rPr>
          <w:rFonts w:hint="eastAsia"/>
          <w:lang w:eastAsia="zh-CN"/>
        </w:rPr>
        <w:t>）。勘查钻孔应进行简易水文地质观测。必要时可选择有代表性的井泉和小煤矿进行长期观测。一般不做抽水试验，确有必要时，可对直接充水含水层进行一至两次抽水试验。</w:t>
      </w:r>
    </w:p>
    <w:p w:rsidR="00147619" w:rsidRDefault="005E00B7" w:rsidP="006676CC">
      <w:pPr>
        <w:rPr>
          <w:lang w:eastAsia="zh-CN"/>
        </w:rPr>
      </w:pPr>
      <w:r>
        <w:rPr>
          <w:rFonts w:hint="eastAsia"/>
          <w:lang w:eastAsia="zh-CN"/>
        </w:rPr>
        <w:t xml:space="preserve">    </w:t>
      </w:r>
      <w:r w:rsidR="00147619" w:rsidRPr="00A35B39">
        <w:rPr>
          <w:rFonts w:hint="eastAsia"/>
          <w:lang w:eastAsia="zh-CN"/>
        </w:rPr>
        <w:t xml:space="preserve">I.10  </w:t>
      </w:r>
      <w:r w:rsidR="00147619" w:rsidRPr="00A35B39">
        <w:rPr>
          <w:rFonts w:hint="eastAsia"/>
          <w:lang w:eastAsia="zh-CN"/>
        </w:rPr>
        <w:t>对其他开采技术条件的研究，应充分利用邻近的老窑和已有小煤矿的资料。确有必要时，可在先期开采地段的钻孔中采取顶底板岩石的物理力学试验样，煤层的瓦斯</w:t>
      </w:r>
      <w:proofErr w:type="gramStart"/>
      <w:r w:rsidR="00147619" w:rsidRPr="00A35B39">
        <w:rPr>
          <w:rFonts w:hint="eastAsia"/>
          <w:lang w:eastAsia="zh-CN"/>
        </w:rPr>
        <w:t>样及其</w:t>
      </w:r>
      <w:proofErr w:type="gramEnd"/>
      <w:r w:rsidR="00147619" w:rsidRPr="00A35B39">
        <w:rPr>
          <w:rFonts w:hint="eastAsia"/>
          <w:lang w:eastAsia="zh-CN"/>
        </w:rPr>
        <w:t>他样品。</w:t>
      </w:r>
    </w:p>
    <w:p w:rsidR="00982ABE" w:rsidRPr="00A35B39" w:rsidRDefault="00982ABE" w:rsidP="00D6042B">
      <w:pPr>
        <w:spacing w:line="240" w:lineRule="auto"/>
        <w:rPr>
          <w:sz w:val="18"/>
          <w:lang w:eastAsia="zh-CN"/>
        </w:rPr>
      </w:pPr>
    </w:p>
    <w:p w:rsidR="00982ABE" w:rsidRPr="00F66770" w:rsidRDefault="00147619" w:rsidP="00F66770">
      <w:pPr>
        <w:pStyle w:val="2"/>
        <w:spacing w:line="240" w:lineRule="auto"/>
        <w:rPr>
          <w:b/>
          <w:lang w:eastAsia="zh-CN"/>
        </w:rPr>
      </w:pPr>
      <w:bookmarkStart w:id="21" w:name="_Toc310849822"/>
      <w:r w:rsidRPr="00F66770">
        <w:rPr>
          <w:rFonts w:hint="eastAsia"/>
          <w:b/>
          <w:lang w:eastAsia="zh-CN"/>
        </w:rPr>
        <w:t>附录</w:t>
      </w:r>
      <w:r w:rsidRPr="00F66770">
        <w:rPr>
          <w:rFonts w:hint="eastAsia"/>
          <w:b/>
          <w:lang w:eastAsia="zh-CN"/>
        </w:rPr>
        <w:t>J</w:t>
      </w:r>
      <w:r w:rsidR="00D6042B" w:rsidRPr="00F66770">
        <w:rPr>
          <w:rFonts w:hint="eastAsia"/>
          <w:b/>
          <w:lang w:eastAsia="zh-CN"/>
        </w:rPr>
        <w:t>可行性研究的主要内容（资料性附录）</w:t>
      </w:r>
      <w:bookmarkEnd w:id="21"/>
    </w:p>
    <w:p w:rsidR="00147619" w:rsidRPr="00982ABE" w:rsidRDefault="00147619" w:rsidP="00982ABE">
      <w:pPr>
        <w:jc w:val="center"/>
        <w:rPr>
          <w:b/>
          <w:lang w:eastAsia="zh-CN"/>
        </w:rPr>
      </w:pPr>
      <w:r w:rsidRPr="00982ABE">
        <w:rPr>
          <w:rFonts w:hint="eastAsia"/>
          <w:b/>
          <w:lang w:eastAsia="zh-CN"/>
        </w:rPr>
        <w:t>可行性研究的主要内容</w:t>
      </w:r>
    </w:p>
    <w:p w:rsidR="00147619" w:rsidRPr="00A35B39" w:rsidRDefault="00147619" w:rsidP="004D1543">
      <w:pPr>
        <w:rPr>
          <w:lang w:eastAsia="zh-CN"/>
        </w:rPr>
      </w:pPr>
      <w:r w:rsidRPr="00A35B39">
        <w:rPr>
          <w:rFonts w:hint="eastAsia"/>
          <w:lang w:eastAsia="zh-CN"/>
        </w:rPr>
        <w:t>为使地质勘查与矿山建设紧密衔接，避免地质勘查和矿山开发的投资失误，提高地质勘查和开发的经济效益与社会效益，在普查、详查、勘探三个阶段，都需进行相应的可行性评价。可行性评价工作分为概略研究、预可行性研究和可行性研究三种。</w:t>
      </w:r>
    </w:p>
    <w:p w:rsidR="00147619" w:rsidRPr="00A35B39" w:rsidRDefault="00147619" w:rsidP="004D1543">
      <w:pPr>
        <w:rPr>
          <w:lang w:eastAsia="zh-CN"/>
        </w:rPr>
      </w:pPr>
      <w:r w:rsidRPr="00A35B39">
        <w:rPr>
          <w:rFonts w:hint="eastAsia"/>
          <w:lang w:eastAsia="zh-CN"/>
        </w:rPr>
        <w:t xml:space="preserve">J.1  </w:t>
      </w:r>
      <w:r w:rsidRPr="00A35B39">
        <w:rPr>
          <w:rFonts w:hint="eastAsia"/>
          <w:lang w:eastAsia="zh-CN"/>
        </w:rPr>
        <w:t>概略研究</w:t>
      </w:r>
    </w:p>
    <w:p w:rsidR="00147619" w:rsidRPr="00A35B39" w:rsidRDefault="00147619" w:rsidP="005B07DA">
      <w:pPr>
        <w:ind w:firstLineChars="200" w:firstLine="400"/>
        <w:rPr>
          <w:lang w:eastAsia="zh-CN"/>
        </w:rPr>
      </w:pPr>
      <w:r w:rsidRPr="00A35B39">
        <w:rPr>
          <w:rFonts w:hint="eastAsia"/>
          <w:lang w:eastAsia="zh-CN"/>
        </w:rPr>
        <w:t>是指对矿床开发经济意义的概略评价，通常是在收集分析该矿产资源国内、外市场供需状况的基础上，分析已取得的普查或详查、勘探地质资料，类比已知矿床，结合矿区的自然经济条件，环境保护等，以我国类似企业经验的技术经济指标对矿床做出技术经济评价。从而为矿床进一步勘查或开发、为制定长远规划决策提供依据。</w:t>
      </w:r>
    </w:p>
    <w:p w:rsidR="00147619" w:rsidRPr="00A35B39" w:rsidRDefault="00147619" w:rsidP="005B07DA">
      <w:pPr>
        <w:ind w:firstLineChars="150" w:firstLine="300"/>
        <w:rPr>
          <w:lang w:eastAsia="zh-CN"/>
        </w:rPr>
      </w:pPr>
      <w:r w:rsidRPr="00A35B39">
        <w:rPr>
          <w:rFonts w:hint="eastAsia"/>
          <w:lang w:eastAsia="zh-CN"/>
        </w:rPr>
        <w:t>概略研究可由承担勘查工作的地质勘查单位完成。</w:t>
      </w:r>
    </w:p>
    <w:p w:rsidR="00147619" w:rsidRPr="00A35B39" w:rsidRDefault="00147619" w:rsidP="004D1543">
      <w:pPr>
        <w:rPr>
          <w:lang w:eastAsia="zh-CN"/>
        </w:rPr>
      </w:pPr>
      <w:r w:rsidRPr="00A35B39">
        <w:rPr>
          <w:rFonts w:hint="eastAsia"/>
          <w:lang w:eastAsia="zh-CN"/>
        </w:rPr>
        <w:t xml:space="preserve">J.2  </w:t>
      </w:r>
      <w:r w:rsidRPr="00A35B39">
        <w:rPr>
          <w:rFonts w:hint="eastAsia"/>
          <w:lang w:eastAsia="zh-CN"/>
        </w:rPr>
        <w:t>预可行性研究</w:t>
      </w:r>
    </w:p>
    <w:p w:rsidR="00147619" w:rsidRPr="00A35B39" w:rsidRDefault="00147619" w:rsidP="005B07DA">
      <w:pPr>
        <w:ind w:firstLineChars="200" w:firstLine="400"/>
        <w:rPr>
          <w:lang w:eastAsia="zh-CN"/>
        </w:rPr>
      </w:pPr>
      <w:r w:rsidRPr="00A35B39">
        <w:rPr>
          <w:rFonts w:hint="eastAsia"/>
          <w:lang w:eastAsia="zh-CN"/>
        </w:rPr>
        <w:t>是对矿床开发经济意义的初步评价。通常应在详查或勘探后进行。需要比较系统地对国内、外该矿种的资源储量、生产、消费进行调查和初步分析，并对国内、外市场的需求量、产品品种、质量要求和价格趋势做出初步预测。根据矿床规模和矿床地质特征以及矿区地形地貌，借鉴类似</w:t>
      </w:r>
      <w:r w:rsidRPr="00A35B39">
        <w:rPr>
          <w:rFonts w:hint="eastAsia"/>
          <w:lang w:eastAsia="zh-CN"/>
        </w:rPr>
        <w:lastRenderedPageBreak/>
        <w:t>企业的实践经验，初步研究并提出项目建设规模、产品种类、矿区总体建设轮廓和工艺技术的原则方案；参照类似企业，选择适合评价当时市场价格的技术经济指标，初步提出建设总投资、主要工程量和主要设备以及生产成本等。通过初步经济分析，计算不同的资源</w:t>
      </w:r>
      <w:r w:rsidRPr="00A35B39">
        <w:rPr>
          <w:rFonts w:hint="eastAsia"/>
          <w:lang w:eastAsia="zh-CN"/>
        </w:rPr>
        <w:t>/</w:t>
      </w:r>
      <w:r w:rsidRPr="00A35B39">
        <w:rPr>
          <w:rFonts w:hint="eastAsia"/>
          <w:lang w:eastAsia="zh-CN"/>
        </w:rPr>
        <w:t>储量类型。从总体上、宏观上对项目建设的必要性、建设条件的可行性以及经济效益的合理性做出评价，为是否进行勘探以及推荐项目和编制项目建议书提供依据。</w:t>
      </w:r>
    </w:p>
    <w:p w:rsidR="00147619" w:rsidRPr="00A35B39" w:rsidRDefault="00147619" w:rsidP="005B07DA">
      <w:pPr>
        <w:ind w:firstLineChars="200" w:firstLine="400"/>
        <w:rPr>
          <w:lang w:eastAsia="zh-CN"/>
        </w:rPr>
      </w:pPr>
      <w:r w:rsidRPr="00A35B39">
        <w:rPr>
          <w:rFonts w:hint="eastAsia"/>
          <w:lang w:eastAsia="zh-CN"/>
        </w:rPr>
        <w:t>预可行性研究工作应由具有一定资质的单位完成。</w:t>
      </w:r>
    </w:p>
    <w:p w:rsidR="00147619" w:rsidRPr="00A35B39" w:rsidRDefault="00147619" w:rsidP="004D1543">
      <w:pPr>
        <w:rPr>
          <w:lang w:eastAsia="zh-CN"/>
        </w:rPr>
      </w:pPr>
      <w:r w:rsidRPr="00A35B39">
        <w:rPr>
          <w:rFonts w:hint="eastAsia"/>
          <w:lang w:eastAsia="zh-CN"/>
        </w:rPr>
        <w:t xml:space="preserve">J.3  </w:t>
      </w:r>
      <w:r w:rsidRPr="00A35B39">
        <w:rPr>
          <w:rFonts w:hint="eastAsia"/>
          <w:lang w:eastAsia="zh-CN"/>
        </w:rPr>
        <w:t>可行性研究</w:t>
      </w:r>
    </w:p>
    <w:p w:rsidR="00147619" w:rsidRPr="00A35B39" w:rsidRDefault="00147619" w:rsidP="005B07DA">
      <w:pPr>
        <w:ind w:firstLineChars="200" w:firstLine="400"/>
        <w:rPr>
          <w:lang w:eastAsia="zh-CN"/>
        </w:rPr>
      </w:pPr>
      <w:r w:rsidRPr="00A35B39">
        <w:rPr>
          <w:rFonts w:hint="eastAsia"/>
          <w:lang w:eastAsia="zh-CN"/>
        </w:rPr>
        <w:t>是对矿床开发经济意义的详细评价。通常应在勘探后进行。首先对国内、外该矿种的资源储量、生产、消费要认真调查、统计和分析；并对国内、外市场的需求量、产品品种、质量要求、价格、竞争能力进行分析研究和预测。工作中对资源条件进行分析研究，充分考虑地质、工程、环境、法律和政府的经济政策等各种因素的影响。对企业生产规模、开采方式、开拓方案、选冶工艺流程、产品方案、主要设备的选择、供水供电、总体布局和环境保护等方面进行调查研究、分析计算和多方案比较，并依据评价当时的市场价格确定投资、生产经营成本、销售收入、利润和现金流入流出等。其结果可以详细评价拟建项目的技术经济可靠性，计算不同的资源</w:t>
      </w:r>
      <w:r w:rsidRPr="00A35B39">
        <w:rPr>
          <w:rFonts w:hint="eastAsia"/>
          <w:lang w:eastAsia="zh-CN"/>
        </w:rPr>
        <w:t>/</w:t>
      </w:r>
      <w:r w:rsidRPr="00A35B39">
        <w:rPr>
          <w:rFonts w:hint="eastAsia"/>
          <w:lang w:eastAsia="zh-CN"/>
        </w:rPr>
        <w:t>储量类型，得出拟建项目是否应该建设以及如何建设的基本认识。</w:t>
      </w:r>
    </w:p>
    <w:p w:rsidR="00147619" w:rsidRPr="00A35B39" w:rsidRDefault="00147619" w:rsidP="005B07DA">
      <w:pPr>
        <w:ind w:firstLineChars="250" w:firstLine="500"/>
        <w:rPr>
          <w:lang w:eastAsia="zh-CN"/>
        </w:rPr>
      </w:pPr>
      <w:r w:rsidRPr="00A35B39">
        <w:rPr>
          <w:rFonts w:hint="eastAsia"/>
          <w:lang w:eastAsia="zh-CN"/>
        </w:rPr>
        <w:t>通过可行性研究的论证和评价，为有关部门投资决策、编制和下达设计任务书、确定工程项目建设计划等提供依据。</w:t>
      </w:r>
    </w:p>
    <w:p w:rsidR="00982ABE" w:rsidRDefault="00147619" w:rsidP="00982ABE">
      <w:pPr>
        <w:ind w:firstLineChars="250" w:firstLine="500"/>
        <w:rPr>
          <w:lang w:eastAsia="zh-CN"/>
        </w:rPr>
      </w:pPr>
      <w:r w:rsidRPr="00A35B39">
        <w:rPr>
          <w:rFonts w:hint="eastAsia"/>
          <w:lang w:eastAsia="zh-CN"/>
        </w:rPr>
        <w:t>可行性研究工作应由具有一定资质的单位完成。</w:t>
      </w:r>
    </w:p>
    <w:p w:rsidR="00982ABE" w:rsidRPr="00A35B39" w:rsidRDefault="00982ABE" w:rsidP="00982ABE">
      <w:pPr>
        <w:ind w:firstLineChars="250" w:firstLine="500"/>
        <w:rPr>
          <w:lang w:eastAsia="zh-CN"/>
        </w:rPr>
      </w:pPr>
      <w:r>
        <w:rPr>
          <w:rFonts w:hint="eastAsia"/>
          <w:lang w:eastAsia="zh-CN"/>
        </w:rPr>
        <w:t>——</w:t>
      </w:r>
      <w:proofErr w:type="gramStart"/>
      <w:r>
        <w:rPr>
          <w:rFonts w:hint="eastAsia"/>
          <w:lang w:eastAsia="zh-CN"/>
        </w:rPr>
        <w:t>—————————————————————————————————————</w:t>
      </w:r>
      <w:proofErr w:type="gramEnd"/>
    </w:p>
    <w:sectPr w:rsidR="00982ABE" w:rsidRPr="00A35B39" w:rsidSect="00C05B28">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75B1" w:rsidRDefault="008B75B1" w:rsidP="001F4993">
      <w:r>
        <w:separator/>
      </w:r>
    </w:p>
  </w:endnote>
  <w:endnote w:type="continuationSeparator" w:id="0">
    <w:p w:rsidR="008B75B1" w:rsidRDefault="008B75B1" w:rsidP="001F49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4870"/>
      <w:docPartObj>
        <w:docPartGallery w:val="Page Numbers (Bottom of Page)"/>
        <w:docPartUnique/>
      </w:docPartObj>
    </w:sdtPr>
    <w:sdtContent>
      <w:p w:rsidR="00185902" w:rsidRDefault="00281830">
        <w:pPr>
          <w:pStyle w:val="a7"/>
          <w:jc w:val="right"/>
        </w:pPr>
        <w:fldSimple w:instr=" PAGE   \* MERGEFORMAT ">
          <w:r w:rsidR="005A665B" w:rsidRPr="005A665B">
            <w:rPr>
              <w:noProof/>
              <w:lang w:val="zh-CN"/>
            </w:rPr>
            <w:t>33</w:t>
          </w:r>
        </w:fldSimple>
      </w:p>
    </w:sdtContent>
  </w:sdt>
  <w:p w:rsidR="00185902" w:rsidRDefault="0018590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75B1" w:rsidRDefault="008B75B1" w:rsidP="001F4993">
      <w:r>
        <w:separator/>
      </w:r>
    </w:p>
  </w:footnote>
  <w:footnote w:type="continuationSeparator" w:id="0">
    <w:p w:rsidR="008B75B1" w:rsidRDefault="008B75B1" w:rsidP="001F49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5902" w:rsidRDefault="00185902" w:rsidP="0020409F">
    <w:pPr>
      <w:pStyle w:val="a4"/>
      <w:jc w:val="left"/>
      <w:rPr>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E0727"/>
    <w:multiLevelType w:val="singleLevel"/>
    <w:tmpl w:val="3A3C8C56"/>
    <w:lvl w:ilvl="0">
      <w:start w:val="1"/>
      <w:numFmt w:val="decimal"/>
      <w:lvlText w:val="%1)"/>
      <w:lvlJc w:val="left"/>
      <w:pPr>
        <w:tabs>
          <w:tab w:val="num" w:pos="180"/>
        </w:tabs>
        <w:ind w:left="180" w:hanging="180"/>
      </w:pPr>
    </w:lvl>
  </w:abstractNum>
  <w:abstractNum w:abstractNumId="1">
    <w:nsid w:val="25672211"/>
    <w:multiLevelType w:val="hybridMultilevel"/>
    <w:tmpl w:val="203E61B6"/>
    <w:lvl w:ilvl="0" w:tplc="46B4DDD0">
      <w:start w:val="1"/>
      <w:numFmt w:val="decimalEnclosedCircle"/>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2DDC7B21"/>
    <w:multiLevelType w:val="singleLevel"/>
    <w:tmpl w:val="C576E03A"/>
    <w:lvl w:ilvl="0">
      <w:start w:val="1"/>
      <w:numFmt w:val="decimalEnclosedCircle"/>
      <w:lvlText w:val="%1"/>
      <w:lvlJc w:val="left"/>
      <w:pPr>
        <w:tabs>
          <w:tab w:val="num" w:pos="216"/>
        </w:tabs>
        <w:ind w:left="216" w:hanging="216"/>
      </w:pPr>
    </w:lvl>
  </w:abstractNum>
  <w:abstractNum w:abstractNumId="3">
    <w:nsid w:val="533F6F14"/>
    <w:multiLevelType w:val="hybridMultilevel"/>
    <w:tmpl w:val="95685100"/>
    <w:lvl w:ilvl="0" w:tplc="F162C810">
      <w:start w:val="4"/>
      <w:numFmt w:val="decimal"/>
      <w:lvlText w:val="%1"/>
      <w:lvlJc w:val="left"/>
      <w:pPr>
        <w:tabs>
          <w:tab w:val="num" w:pos="604"/>
        </w:tabs>
        <w:ind w:left="604" w:hanging="360"/>
      </w:pPr>
      <w:rPr>
        <w:rFonts w:hint="eastAsia"/>
      </w:rPr>
    </w:lvl>
    <w:lvl w:ilvl="1" w:tplc="04090019" w:tentative="1">
      <w:start w:val="1"/>
      <w:numFmt w:val="lowerLetter"/>
      <w:lvlText w:val="%2)"/>
      <w:lvlJc w:val="left"/>
      <w:pPr>
        <w:tabs>
          <w:tab w:val="num" w:pos="1084"/>
        </w:tabs>
        <w:ind w:left="1084" w:hanging="420"/>
      </w:pPr>
    </w:lvl>
    <w:lvl w:ilvl="2" w:tplc="0409001B" w:tentative="1">
      <w:start w:val="1"/>
      <w:numFmt w:val="lowerRoman"/>
      <w:lvlText w:val="%3."/>
      <w:lvlJc w:val="right"/>
      <w:pPr>
        <w:tabs>
          <w:tab w:val="num" w:pos="1504"/>
        </w:tabs>
        <w:ind w:left="1504" w:hanging="420"/>
      </w:pPr>
    </w:lvl>
    <w:lvl w:ilvl="3" w:tplc="0409000F" w:tentative="1">
      <w:start w:val="1"/>
      <w:numFmt w:val="decimal"/>
      <w:lvlText w:val="%4."/>
      <w:lvlJc w:val="left"/>
      <w:pPr>
        <w:tabs>
          <w:tab w:val="num" w:pos="1924"/>
        </w:tabs>
        <w:ind w:left="1924" w:hanging="420"/>
      </w:pPr>
    </w:lvl>
    <w:lvl w:ilvl="4" w:tplc="04090019" w:tentative="1">
      <w:start w:val="1"/>
      <w:numFmt w:val="lowerLetter"/>
      <w:lvlText w:val="%5)"/>
      <w:lvlJc w:val="left"/>
      <w:pPr>
        <w:tabs>
          <w:tab w:val="num" w:pos="2344"/>
        </w:tabs>
        <w:ind w:left="2344" w:hanging="420"/>
      </w:pPr>
    </w:lvl>
    <w:lvl w:ilvl="5" w:tplc="0409001B" w:tentative="1">
      <w:start w:val="1"/>
      <w:numFmt w:val="lowerRoman"/>
      <w:lvlText w:val="%6."/>
      <w:lvlJc w:val="right"/>
      <w:pPr>
        <w:tabs>
          <w:tab w:val="num" w:pos="2764"/>
        </w:tabs>
        <w:ind w:left="2764" w:hanging="420"/>
      </w:pPr>
    </w:lvl>
    <w:lvl w:ilvl="6" w:tplc="0409000F" w:tentative="1">
      <w:start w:val="1"/>
      <w:numFmt w:val="decimal"/>
      <w:lvlText w:val="%7."/>
      <w:lvlJc w:val="left"/>
      <w:pPr>
        <w:tabs>
          <w:tab w:val="num" w:pos="3184"/>
        </w:tabs>
        <w:ind w:left="3184" w:hanging="420"/>
      </w:pPr>
    </w:lvl>
    <w:lvl w:ilvl="7" w:tplc="04090019" w:tentative="1">
      <w:start w:val="1"/>
      <w:numFmt w:val="lowerLetter"/>
      <w:lvlText w:val="%8)"/>
      <w:lvlJc w:val="left"/>
      <w:pPr>
        <w:tabs>
          <w:tab w:val="num" w:pos="3604"/>
        </w:tabs>
        <w:ind w:left="3604" w:hanging="420"/>
      </w:pPr>
    </w:lvl>
    <w:lvl w:ilvl="8" w:tplc="0409001B" w:tentative="1">
      <w:start w:val="1"/>
      <w:numFmt w:val="lowerRoman"/>
      <w:lvlText w:val="%9."/>
      <w:lvlJc w:val="right"/>
      <w:pPr>
        <w:tabs>
          <w:tab w:val="num" w:pos="4024"/>
        </w:tabs>
        <w:ind w:left="4024" w:hanging="420"/>
      </w:pPr>
    </w:lvl>
  </w:abstractNum>
  <w:abstractNum w:abstractNumId="4">
    <w:nsid w:val="5C0031C0"/>
    <w:multiLevelType w:val="hybridMultilevel"/>
    <w:tmpl w:val="B3925FBE"/>
    <w:lvl w:ilvl="0" w:tplc="0582C75C">
      <w:start w:val="2"/>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2"/>
    <w:lvlOverride w:ilvl="0">
      <w:startOverride w:val="1"/>
    </w:lvlOverride>
  </w:num>
  <w:num w:numId="3">
    <w:abstractNumId w:val="0"/>
    <w:lvlOverride w:ilvl="0">
      <w:startOverride w:val="1"/>
    </w:lvlOverride>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317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47619"/>
    <w:rsid w:val="000013FF"/>
    <w:rsid w:val="00005C31"/>
    <w:rsid w:val="00026AFE"/>
    <w:rsid w:val="00034D3D"/>
    <w:rsid w:val="0012100A"/>
    <w:rsid w:val="001378F0"/>
    <w:rsid w:val="00147619"/>
    <w:rsid w:val="00185902"/>
    <w:rsid w:val="001A6441"/>
    <w:rsid w:val="001B139C"/>
    <w:rsid w:val="001D0DE5"/>
    <w:rsid w:val="001D29EC"/>
    <w:rsid w:val="001D43FA"/>
    <w:rsid w:val="001F4993"/>
    <w:rsid w:val="0020409F"/>
    <w:rsid w:val="002067CE"/>
    <w:rsid w:val="00231659"/>
    <w:rsid w:val="00281830"/>
    <w:rsid w:val="0028729F"/>
    <w:rsid w:val="002A52CC"/>
    <w:rsid w:val="00362309"/>
    <w:rsid w:val="003674A2"/>
    <w:rsid w:val="00406725"/>
    <w:rsid w:val="004A0521"/>
    <w:rsid w:val="004B71F4"/>
    <w:rsid w:val="004D1543"/>
    <w:rsid w:val="004F26C3"/>
    <w:rsid w:val="00501084"/>
    <w:rsid w:val="005064BC"/>
    <w:rsid w:val="00533789"/>
    <w:rsid w:val="0054348B"/>
    <w:rsid w:val="005667D6"/>
    <w:rsid w:val="005A0007"/>
    <w:rsid w:val="005A665B"/>
    <w:rsid w:val="005B07DA"/>
    <w:rsid w:val="005C14AD"/>
    <w:rsid w:val="005E00B7"/>
    <w:rsid w:val="00627EBB"/>
    <w:rsid w:val="006435C4"/>
    <w:rsid w:val="006676CC"/>
    <w:rsid w:val="006A672D"/>
    <w:rsid w:val="006B43D1"/>
    <w:rsid w:val="007A447F"/>
    <w:rsid w:val="007B44DC"/>
    <w:rsid w:val="0084150D"/>
    <w:rsid w:val="00885B30"/>
    <w:rsid w:val="008B5C4B"/>
    <w:rsid w:val="008B75B1"/>
    <w:rsid w:val="008F568A"/>
    <w:rsid w:val="00942698"/>
    <w:rsid w:val="00970B86"/>
    <w:rsid w:val="00982ABE"/>
    <w:rsid w:val="0099758C"/>
    <w:rsid w:val="009B5735"/>
    <w:rsid w:val="009D77CB"/>
    <w:rsid w:val="009E6EE4"/>
    <w:rsid w:val="00A05D82"/>
    <w:rsid w:val="00A23C49"/>
    <w:rsid w:val="00A23D84"/>
    <w:rsid w:val="00A35B39"/>
    <w:rsid w:val="00A4313C"/>
    <w:rsid w:val="00A80EC1"/>
    <w:rsid w:val="00AC59C2"/>
    <w:rsid w:val="00B05F03"/>
    <w:rsid w:val="00B203BB"/>
    <w:rsid w:val="00B22232"/>
    <w:rsid w:val="00B24611"/>
    <w:rsid w:val="00B45CE9"/>
    <w:rsid w:val="00B74297"/>
    <w:rsid w:val="00B93905"/>
    <w:rsid w:val="00BC1A6C"/>
    <w:rsid w:val="00BD1C61"/>
    <w:rsid w:val="00BF301F"/>
    <w:rsid w:val="00BF6840"/>
    <w:rsid w:val="00C02E57"/>
    <w:rsid w:val="00C05B28"/>
    <w:rsid w:val="00C4125D"/>
    <w:rsid w:val="00C45AA1"/>
    <w:rsid w:val="00CD430F"/>
    <w:rsid w:val="00CE44AB"/>
    <w:rsid w:val="00D1267A"/>
    <w:rsid w:val="00D6042B"/>
    <w:rsid w:val="00D65737"/>
    <w:rsid w:val="00DA5161"/>
    <w:rsid w:val="00DB3ED8"/>
    <w:rsid w:val="00DF57CE"/>
    <w:rsid w:val="00E542C8"/>
    <w:rsid w:val="00E73619"/>
    <w:rsid w:val="00E76B50"/>
    <w:rsid w:val="00ED7C3D"/>
    <w:rsid w:val="00EF57C3"/>
    <w:rsid w:val="00F65981"/>
    <w:rsid w:val="00F66770"/>
    <w:rsid w:val="00F92F26"/>
    <w:rsid w:val="00FA18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C61"/>
    <w:rPr>
      <w:sz w:val="20"/>
      <w:szCs w:val="20"/>
    </w:rPr>
  </w:style>
  <w:style w:type="paragraph" w:styleId="1">
    <w:name w:val="heading 1"/>
    <w:basedOn w:val="a"/>
    <w:next w:val="a"/>
    <w:link w:val="1Char"/>
    <w:uiPriority w:val="9"/>
    <w:qFormat/>
    <w:rsid w:val="00BD1C61"/>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2">
    <w:name w:val="heading 2"/>
    <w:basedOn w:val="a"/>
    <w:next w:val="a"/>
    <w:link w:val="2Char"/>
    <w:uiPriority w:val="9"/>
    <w:unhideWhenUsed/>
    <w:qFormat/>
    <w:rsid w:val="00BD1C61"/>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3">
    <w:name w:val="heading 3"/>
    <w:basedOn w:val="a"/>
    <w:next w:val="a"/>
    <w:link w:val="3Char"/>
    <w:uiPriority w:val="9"/>
    <w:unhideWhenUsed/>
    <w:qFormat/>
    <w:rsid w:val="00BD1C61"/>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4">
    <w:name w:val="heading 4"/>
    <w:basedOn w:val="a"/>
    <w:next w:val="a"/>
    <w:link w:val="4Char"/>
    <w:uiPriority w:val="9"/>
    <w:semiHidden/>
    <w:unhideWhenUsed/>
    <w:qFormat/>
    <w:rsid w:val="00BD1C61"/>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5">
    <w:name w:val="heading 5"/>
    <w:basedOn w:val="a"/>
    <w:next w:val="a"/>
    <w:link w:val="5Char"/>
    <w:uiPriority w:val="9"/>
    <w:semiHidden/>
    <w:unhideWhenUsed/>
    <w:qFormat/>
    <w:rsid w:val="00BD1C61"/>
    <w:pPr>
      <w:pBdr>
        <w:bottom w:val="single" w:sz="6" w:space="1" w:color="4F81BD" w:themeColor="accent1"/>
      </w:pBdr>
      <w:spacing w:before="300" w:after="0"/>
      <w:outlineLvl w:val="4"/>
    </w:pPr>
    <w:rPr>
      <w:caps/>
      <w:color w:val="365F91" w:themeColor="accent1" w:themeShade="BF"/>
      <w:spacing w:val="10"/>
      <w:sz w:val="22"/>
      <w:szCs w:val="22"/>
    </w:rPr>
  </w:style>
  <w:style w:type="paragraph" w:styleId="6">
    <w:name w:val="heading 6"/>
    <w:basedOn w:val="a"/>
    <w:next w:val="a"/>
    <w:link w:val="6Char"/>
    <w:uiPriority w:val="9"/>
    <w:semiHidden/>
    <w:unhideWhenUsed/>
    <w:qFormat/>
    <w:rsid w:val="00BD1C61"/>
    <w:pPr>
      <w:pBdr>
        <w:bottom w:val="dotted" w:sz="6" w:space="1" w:color="4F81BD" w:themeColor="accent1"/>
      </w:pBdr>
      <w:spacing w:before="300" w:after="0"/>
      <w:outlineLvl w:val="5"/>
    </w:pPr>
    <w:rPr>
      <w:caps/>
      <w:color w:val="365F91" w:themeColor="accent1" w:themeShade="BF"/>
      <w:spacing w:val="10"/>
      <w:sz w:val="22"/>
      <w:szCs w:val="22"/>
    </w:rPr>
  </w:style>
  <w:style w:type="paragraph" w:styleId="7">
    <w:name w:val="heading 7"/>
    <w:basedOn w:val="a"/>
    <w:next w:val="a"/>
    <w:link w:val="7Char"/>
    <w:uiPriority w:val="9"/>
    <w:semiHidden/>
    <w:unhideWhenUsed/>
    <w:qFormat/>
    <w:rsid w:val="00BD1C61"/>
    <w:pPr>
      <w:spacing w:before="300" w:after="0"/>
      <w:outlineLvl w:val="6"/>
    </w:pPr>
    <w:rPr>
      <w:caps/>
      <w:color w:val="365F91" w:themeColor="accent1" w:themeShade="BF"/>
      <w:spacing w:val="10"/>
      <w:sz w:val="22"/>
      <w:szCs w:val="22"/>
    </w:rPr>
  </w:style>
  <w:style w:type="paragraph" w:styleId="8">
    <w:name w:val="heading 8"/>
    <w:basedOn w:val="a"/>
    <w:next w:val="a"/>
    <w:link w:val="8Char"/>
    <w:uiPriority w:val="9"/>
    <w:semiHidden/>
    <w:unhideWhenUsed/>
    <w:qFormat/>
    <w:rsid w:val="00BD1C61"/>
    <w:pPr>
      <w:spacing w:before="300" w:after="0"/>
      <w:outlineLvl w:val="7"/>
    </w:pPr>
    <w:rPr>
      <w:caps/>
      <w:spacing w:val="10"/>
      <w:sz w:val="18"/>
      <w:szCs w:val="18"/>
    </w:rPr>
  </w:style>
  <w:style w:type="paragraph" w:styleId="9">
    <w:name w:val="heading 9"/>
    <w:basedOn w:val="a"/>
    <w:next w:val="a"/>
    <w:link w:val="9Char"/>
    <w:uiPriority w:val="9"/>
    <w:semiHidden/>
    <w:unhideWhenUsed/>
    <w:qFormat/>
    <w:rsid w:val="00BD1C61"/>
    <w:pPr>
      <w:spacing w:before="300" w:after="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D1C61"/>
    <w:rPr>
      <w:b/>
      <w:bCs/>
      <w:caps/>
      <w:color w:val="FFFFFF" w:themeColor="background1"/>
      <w:spacing w:val="15"/>
      <w:shd w:val="clear" w:color="auto" w:fill="4F81BD" w:themeFill="accent1"/>
    </w:rPr>
  </w:style>
  <w:style w:type="character" w:customStyle="1" w:styleId="2Char">
    <w:name w:val="标题 2 Char"/>
    <w:basedOn w:val="a0"/>
    <w:link w:val="2"/>
    <w:uiPriority w:val="9"/>
    <w:rsid w:val="00BD1C61"/>
    <w:rPr>
      <w:caps/>
      <w:spacing w:val="15"/>
      <w:shd w:val="clear" w:color="auto" w:fill="DBE5F1" w:themeFill="accent1" w:themeFillTint="33"/>
    </w:rPr>
  </w:style>
  <w:style w:type="character" w:customStyle="1" w:styleId="3Char">
    <w:name w:val="标题 3 Char"/>
    <w:basedOn w:val="a0"/>
    <w:link w:val="3"/>
    <w:uiPriority w:val="9"/>
    <w:rsid w:val="00BD1C61"/>
    <w:rPr>
      <w:caps/>
      <w:color w:val="243F60" w:themeColor="accent1" w:themeShade="7F"/>
      <w:spacing w:val="15"/>
    </w:rPr>
  </w:style>
  <w:style w:type="paragraph" w:styleId="a3">
    <w:name w:val="Normal Indent"/>
    <w:basedOn w:val="a"/>
    <w:rsid w:val="00147619"/>
    <w:pPr>
      <w:ind w:firstLineChars="200" w:firstLine="420"/>
    </w:pPr>
  </w:style>
  <w:style w:type="paragraph" w:styleId="a4">
    <w:name w:val="header"/>
    <w:basedOn w:val="a"/>
    <w:link w:val="Char"/>
    <w:uiPriority w:val="99"/>
    <w:rsid w:val="0014761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47619"/>
    <w:rPr>
      <w:rFonts w:ascii="Times New Roman" w:eastAsia="宋体" w:hAnsi="Times New Roman" w:cs="Times New Roman"/>
      <w:sz w:val="18"/>
      <w:szCs w:val="18"/>
    </w:rPr>
  </w:style>
  <w:style w:type="paragraph" w:styleId="a5">
    <w:name w:val="Body Text Indent"/>
    <w:basedOn w:val="a"/>
    <w:link w:val="Char0"/>
    <w:rsid w:val="00147619"/>
    <w:pPr>
      <w:ind w:firstLine="540"/>
    </w:pPr>
  </w:style>
  <w:style w:type="character" w:customStyle="1" w:styleId="Char0">
    <w:name w:val="正文文本缩进 Char"/>
    <w:basedOn w:val="a0"/>
    <w:link w:val="a5"/>
    <w:rsid w:val="00147619"/>
    <w:rPr>
      <w:rFonts w:ascii="Times New Roman" w:eastAsia="宋体" w:hAnsi="Times New Roman" w:cs="Times New Roman"/>
      <w:szCs w:val="20"/>
    </w:rPr>
  </w:style>
  <w:style w:type="character" w:styleId="a6">
    <w:name w:val="page number"/>
    <w:basedOn w:val="a0"/>
    <w:rsid w:val="00147619"/>
  </w:style>
  <w:style w:type="paragraph" w:styleId="a7">
    <w:name w:val="footer"/>
    <w:basedOn w:val="a"/>
    <w:link w:val="Char1"/>
    <w:uiPriority w:val="99"/>
    <w:rsid w:val="00147619"/>
    <w:pPr>
      <w:tabs>
        <w:tab w:val="center" w:pos="4153"/>
        <w:tab w:val="right" w:pos="8306"/>
      </w:tabs>
      <w:snapToGrid w:val="0"/>
    </w:pPr>
    <w:rPr>
      <w:sz w:val="18"/>
    </w:rPr>
  </w:style>
  <w:style w:type="character" w:customStyle="1" w:styleId="Char1">
    <w:name w:val="页脚 Char"/>
    <w:basedOn w:val="a0"/>
    <w:link w:val="a7"/>
    <w:uiPriority w:val="99"/>
    <w:rsid w:val="00147619"/>
    <w:rPr>
      <w:rFonts w:ascii="Times New Roman" w:eastAsia="宋体" w:hAnsi="Times New Roman" w:cs="Times New Roman"/>
      <w:sz w:val="18"/>
      <w:szCs w:val="20"/>
    </w:rPr>
  </w:style>
  <w:style w:type="paragraph" w:styleId="20">
    <w:name w:val="Body Text Indent 2"/>
    <w:basedOn w:val="a"/>
    <w:link w:val="2Char0"/>
    <w:rsid w:val="00147619"/>
    <w:pPr>
      <w:ind w:firstLine="360"/>
    </w:pPr>
  </w:style>
  <w:style w:type="character" w:customStyle="1" w:styleId="2Char0">
    <w:name w:val="正文文本缩进 2 Char"/>
    <w:basedOn w:val="a0"/>
    <w:link w:val="20"/>
    <w:rsid w:val="00147619"/>
    <w:rPr>
      <w:rFonts w:ascii="Times New Roman" w:eastAsia="宋体" w:hAnsi="Times New Roman" w:cs="Times New Roman"/>
      <w:szCs w:val="20"/>
    </w:rPr>
  </w:style>
  <w:style w:type="paragraph" w:styleId="30">
    <w:name w:val="Body Text Indent 3"/>
    <w:basedOn w:val="a"/>
    <w:link w:val="3Char0"/>
    <w:rsid w:val="00147619"/>
    <w:pPr>
      <w:ind w:firstLine="420"/>
    </w:pPr>
    <w:rPr>
      <w:b/>
    </w:rPr>
  </w:style>
  <w:style w:type="character" w:customStyle="1" w:styleId="3Char0">
    <w:name w:val="正文文本缩进 3 Char"/>
    <w:basedOn w:val="a0"/>
    <w:link w:val="30"/>
    <w:rsid w:val="00147619"/>
    <w:rPr>
      <w:rFonts w:ascii="Times New Roman" w:eastAsia="宋体" w:hAnsi="Times New Roman" w:cs="Times New Roman"/>
      <w:b/>
      <w:szCs w:val="24"/>
    </w:rPr>
  </w:style>
  <w:style w:type="paragraph" w:styleId="a8">
    <w:name w:val="Body Text"/>
    <w:basedOn w:val="a"/>
    <w:link w:val="Char2"/>
    <w:rsid w:val="00147619"/>
    <w:pPr>
      <w:spacing w:line="200" w:lineRule="exact"/>
    </w:pPr>
    <w:rPr>
      <w:bCs/>
      <w:sz w:val="18"/>
    </w:rPr>
  </w:style>
  <w:style w:type="character" w:customStyle="1" w:styleId="Char2">
    <w:name w:val="正文文本 Char"/>
    <w:basedOn w:val="a0"/>
    <w:link w:val="a8"/>
    <w:rsid w:val="00147619"/>
    <w:rPr>
      <w:rFonts w:ascii="Times New Roman" w:eastAsia="宋体" w:hAnsi="Times New Roman" w:cs="Times New Roman"/>
      <w:bCs/>
      <w:sz w:val="18"/>
      <w:szCs w:val="24"/>
    </w:rPr>
  </w:style>
  <w:style w:type="paragraph" w:styleId="21">
    <w:name w:val="Body Text 2"/>
    <w:basedOn w:val="a"/>
    <w:link w:val="2Char1"/>
    <w:rsid w:val="00147619"/>
    <w:pPr>
      <w:jc w:val="center"/>
    </w:pPr>
    <w:rPr>
      <w:bCs/>
      <w:sz w:val="18"/>
    </w:rPr>
  </w:style>
  <w:style w:type="character" w:customStyle="1" w:styleId="2Char1">
    <w:name w:val="正文文本 2 Char"/>
    <w:basedOn w:val="a0"/>
    <w:link w:val="21"/>
    <w:rsid w:val="00147619"/>
    <w:rPr>
      <w:rFonts w:ascii="Times New Roman" w:eastAsia="宋体" w:hAnsi="Times New Roman" w:cs="Times New Roman"/>
      <w:bCs/>
      <w:sz w:val="18"/>
      <w:szCs w:val="24"/>
    </w:rPr>
  </w:style>
  <w:style w:type="paragraph" w:styleId="10">
    <w:name w:val="toc 1"/>
    <w:basedOn w:val="a"/>
    <w:next w:val="a"/>
    <w:autoRedefine/>
    <w:uiPriority w:val="39"/>
    <w:unhideWhenUsed/>
    <w:rsid w:val="00C05B28"/>
  </w:style>
  <w:style w:type="character" w:styleId="a9">
    <w:name w:val="Hyperlink"/>
    <w:basedOn w:val="a0"/>
    <w:uiPriority w:val="99"/>
    <w:unhideWhenUsed/>
    <w:rsid w:val="00C05B28"/>
    <w:rPr>
      <w:color w:val="0000FF" w:themeColor="hyperlink"/>
      <w:u w:val="single"/>
    </w:rPr>
  </w:style>
  <w:style w:type="character" w:customStyle="1" w:styleId="4Char">
    <w:name w:val="标题 4 Char"/>
    <w:basedOn w:val="a0"/>
    <w:link w:val="4"/>
    <w:uiPriority w:val="9"/>
    <w:semiHidden/>
    <w:rsid w:val="00BD1C61"/>
    <w:rPr>
      <w:caps/>
      <w:color w:val="365F91" w:themeColor="accent1" w:themeShade="BF"/>
      <w:spacing w:val="10"/>
    </w:rPr>
  </w:style>
  <w:style w:type="character" w:customStyle="1" w:styleId="5Char">
    <w:name w:val="标题 5 Char"/>
    <w:basedOn w:val="a0"/>
    <w:link w:val="5"/>
    <w:uiPriority w:val="9"/>
    <w:semiHidden/>
    <w:rsid w:val="00BD1C61"/>
    <w:rPr>
      <w:caps/>
      <w:color w:val="365F91" w:themeColor="accent1" w:themeShade="BF"/>
      <w:spacing w:val="10"/>
    </w:rPr>
  </w:style>
  <w:style w:type="character" w:customStyle="1" w:styleId="6Char">
    <w:name w:val="标题 6 Char"/>
    <w:basedOn w:val="a0"/>
    <w:link w:val="6"/>
    <w:uiPriority w:val="9"/>
    <w:semiHidden/>
    <w:rsid w:val="00BD1C61"/>
    <w:rPr>
      <w:caps/>
      <w:color w:val="365F91" w:themeColor="accent1" w:themeShade="BF"/>
      <w:spacing w:val="10"/>
    </w:rPr>
  </w:style>
  <w:style w:type="character" w:customStyle="1" w:styleId="7Char">
    <w:name w:val="标题 7 Char"/>
    <w:basedOn w:val="a0"/>
    <w:link w:val="7"/>
    <w:uiPriority w:val="9"/>
    <w:semiHidden/>
    <w:rsid w:val="00BD1C61"/>
    <w:rPr>
      <w:caps/>
      <w:color w:val="365F91" w:themeColor="accent1" w:themeShade="BF"/>
      <w:spacing w:val="10"/>
    </w:rPr>
  </w:style>
  <w:style w:type="character" w:customStyle="1" w:styleId="8Char">
    <w:name w:val="标题 8 Char"/>
    <w:basedOn w:val="a0"/>
    <w:link w:val="8"/>
    <w:uiPriority w:val="9"/>
    <w:semiHidden/>
    <w:rsid w:val="00BD1C61"/>
    <w:rPr>
      <w:caps/>
      <w:spacing w:val="10"/>
      <w:sz w:val="18"/>
      <w:szCs w:val="18"/>
    </w:rPr>
  </w:style>
  <w:style w:type="character" w:customStyle="1" w:styleId="9Char">
    <w:name w:val="标题 9 Char"/>
    <w:basedOn w:val="a0"/>
    <w:link w:val="9"/>
    <w:uiPriority w:val="9"/>
    <w:semiHidden/>
    <w:rsid w:val="00BD1C61"/>
    <w:rPr>
      <w:i/>
      <w:caps/>
      <w:spacing w:val="10"/>
      <w:sz w:val="18"/>
      <w:szCs w:val="18"/>
    </w:rPr>
  </w:style>
  <w:style w:type="paragraph" w:styleId="aa">
    <w:name w:val="caption"/>
    <w:basedOn w:val="a"/>
    <w:next w:val="a"/>
    <w:uiPriority w:val="35"/>
    <w:semiHidden/>
    <w:unhideWhenUsed/>
    <w:qFormat/>
    <w:rsid w:val="00BD1C61"/>
    <w:rPr>
      <w:b/>
      <w:bCs/>
      <w:color w:val="365F91" w:themeColor="accent1" w:themeShade="BF"/>
      <w:sz w:val="16"/>
      <w:szCs w:val="16"/>
    </w:rPr>
  </w:style>
  <w:style w:type="paragraph" w:styleId="ab">
    <w:name w:val="Title"/>
    <w:basedOn w:val="a"/>
    <w:next w:val="a"/>
    <w:link w:val="Char3"/>
    <w:uiPriority w:val="10"/>
    <w:qFormat/>
    <w:rsid w:val="00BD1C61"/>
    <w:pPr>
      <w:spacing w:before="720"/>
    </w:pPr>
    <w:rPr>
      <w:caps/>
      <w:color w:val="4F81BD" w:themeColor="accent1"/>
      <w:spacing w:val="10"/>
      <w:kern w:val="28"/>
      <w:sz w:val="52"/>
      <w:szCs w:val="52"/>
    </w:rPr>
  </w:style>
  <w:style w:type="character" w:customStyle="1" w:styleId="Char3">
    <w:name w:val="标题 Char"/>
    <w:basedOn w:val="a0"/>
    <w:link w:val="ab"/>
    <w:uiPriority w:val="10"/>
    <w:rsid w:val="00BD1C61"/>
    <w:rPr>
      <w:caps/>
      <w:color w:val="4F81BD" w:themeColor="accent1"/>
      <w:spacing w:val="10"/>
      <w:kern w:val="28"/>
      <w:sz w:val="52"/>
      <w:szCs w:val="52"/>
    </w:rPr>
  </w:style>
  <w:style w:type="paragraph" w:styleId="ac">
    <w:name w:val="Subtitle"/>
    <w:basedOn w:val="a"/>
    <w:next w:val="a"/>
    <w:link w:val="Char4"/>
    <w:uiPriority w:val="11"/>
    <w:qFormat/>
    <w:rsid w:val="00BD1C61"/>
    <w:pPr>
      <w:spacing w:after="1000" w:line="240" w:lineRule="auto"/>
    </w:pPr>
    <w:rPr>
      <w:caps/>
      <w:color w:val="595959" w:themeColor="text1" w:themeTint="A6"/>
      <w:spacing w:val="10"/>
      <w:sz w:val="24"/>
      <w:szCs w:val="24"/>
    </w:rPr>
  </w:style>
  <w:style w:type="character" w:customStyle="1" w:styleId="Char4">
    <w:name w:val="副标题 Char"/>
    <w:basedOn w:val="a0"/>
    <w:link w:val="ac"/>
    <w:uiPriority w:val="11"/>
    <w:rsid w:val="00BD1C61"/>
    <w:rPr>
      <w:caps/>
      <w:color w:val="595959" w:themeColor="text1" w:themeTint="A6"/>
      <w:spacing w:val="10"/>
      <w:sz w:val="24"/>
      <w:szCs w:val="24"/>
    </w:rPr>
  </w:style>
  <w:style w:type="character" w:styleId="ad">
    <w:name w:val="Strong"/>
    <w:uiPriority w:val="22"/>
    <w:qFormat/>
    <w:rsid w:val="00BD1C61"/>
    <w:rPr>
      <w:b/>
      <w:bCs/>
    </w:rPr>
  </w:style>
  <w:style w:type="character" w:styleId="ae">
    <w:name w:val="Emphasis"/>
    <w:uiPriority w:val="20"/>
    <w:qFormat/>
    <w:rsid w:val="00BD1C61"/>
    <w:rPr>
      <w:caps/>
      <w:color w:val="243F60" w:themeColor="accent1" w:themeShade="7F"/>
      <w:spacing w:val="5"/>
    </w:rPr>
  </w:style>
  <w:style w:type="paragraph" w:styleId="af">
    <w:name w:val="No Spacing"/>
    <w:basedOn w:val="a"/>
    <w:link w:val="Char5"/>
    <w:uiPriority w:val="1"/>
    <w:qFormat/>
    <w:rsid w:val="00BD1C61"/>
    <w:pPr>
      <w:spacing w:before="0" w:after="0" w:line="240" w:lineRule="auto"/>
    </w:pPr>
  </w:style>
  <w:style w:type="character" w:customStyle="1" w:styleId="Char5">
    <w:name w:val="无间隔 Char"/>
    <w:basedOn w:val="a0"/>
    <w:link w:val="af"/>
    <w:uiPriority w:val="1"/>
    <w:rsid w:val="00BD1C61"/>
    <w:rPr>
      <w:sz w:val="20"/>
      <w:szCs w:val="20"/>
    </w:rPr>
  </w:style>
  <w:style w:type="paragraph" w:styleId="af0">
    <w:name w:val="List Paragraph"/>
    <w:basedOn w:val="a"/>
    <w:uiPriority w:val="34"/>
    <w:qFormat/>
    <w:rsid w:val="00BD1C61"/>
    <w:pPr>
      <w:ind w:left="720"/>
      <w:contextualSpacing/>
    </w:pPr>
  </w:style>
  <w:style w:type="paragraph" w:styleId="af1">
    <w:name w:val="Quote"/>
    <w:basedOn w:val="a"/>
    <w:next w:val="a"/>
    <w:link w:val="Char6"/>
    <w:uiPriority w:val="29"/>
    <w:qFormat/>
    <w:rsid w:val="00BD1C61"/>
    <w:rPr>
      <w:i/>
      <w:iCs/>
    </w:rPr>
  </w:style>
  <w:style w:type="character" w:customStyle="1" w:styleId="Char6">
    <w:name w:val="引用 Char"/>
    <w:basedOn w:val="a0"/>
    <w:link w:val="af1"/>
    <w:uiPriority w:val="29"/>
    <w:rsid w:val="00BD1C61"/>
    <w:rPr>
      <w:i/>
      <w:iCs/>
      <w:sz w:val="20"/>
      <w:szCs w:val="20"/>
    </w:rPr>
  </w:style>
  <w:style w:type="paragraph" w:styleId="af2">
    <w:name w:val="Intense Quote"/>
    <w:basedOn w:val="a"/>
    <w:next w:val="a"/>
    <w:link w:val="Char7"/>
    <w:uiPriority w:val="30"/>
    <w:qFormat/>
    <w:rsid w:val="00BD1C61"/>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Char7">
    <w:name w:val="明显引用 Char"/>
    <w:basedOn w:val="a0"/>
    <w:link w:val="af2"/>
    <w:uiPriority w:val="30"/>
    <w:rsid w:val="00BD1C61"/>
    <w:rPr>
      <w:i/>
      <w:iCs/>
      <w:color w:val="4F81BD" w:themeColor="accent1"/>
      <w:sz w:val="20"/>
      <w:szCs w:val="20"/>
    </w:rPr>
  </w:style>
  <w:style w:type="character" w:styleId="af3">
    <w:name w:val="Subtle Emphasis"/>
    <w:uiPriority w:val="19"/>
    <w:qFormat/>
    <w:rsid w:val="00BD1C61"/>
    <w:rPr>
      <w:i/>
      <w:iCs/>
      <w:color w:val="243F60" w:themeColor="accent1" w:themeShade="7F"/>
    </w:rPr>
  </w:style>
  <w:style w:type="character" w:styleId="af4">
    <w:name w:val="Intense Emphasis"/>
    <w:uiPriority w:val="21"/>
    <w:qFormat/>
    <w:rsid w:val="00BD1C61"/>
    <w:rPr>
      <w:b/>
      <w:bCs/>
      <w:caps/>
      <w:color w:val="243F60" w:themeColor="accent1" w:themeShade="7F"/>
      <w:spacing w:val="10"/>
    </w:rPr>
  </w:style>
  <w:style w:type="character" w:styleId="af5">
    <w:name w:val="Subtle Reference"/>
    <w:uiPriority w:val="31"/>
    <w:qFormat/>
    <w:rsid w:val="00BD1C61"/>
    <w:rPr>
      <w:b/>
      <w:bCs/>
      <w:color w:val="4F81BD" w:themeColor="accent1"/>
    </w:rPr>
  </w:style>
  <w:style w:type="character" w:styleId="af6">
    <w:name w:val="Intense Reference"/>
    <w:uiPriority w:val="32"/>
    <w:qFormat/>
    <w:rsid w:val="00BD1C61"/>
    <w:rPr>
      <w:b/>
      <w:bCs/>
      <w:i/>
      <w:iCs/>
      <w:caps/>
      <w:color w:val="4F81BD" w:themeColor="accent1"/>
    </w:rPr>
  </w:style>
  <w:style w:type="character" w:styleId="af7">
    <w:name w:val="Book Title"/>
    <w:uiPriority w:val="33"/>
    <w:qFormat/>
    <w:rsid w:val="00BD1C61"/>
    <w:rPr>
      <w:b/>
      <w:bCs/>
      <w:i/>
      <w:iCs/>
      <w:spacing w:val="9"/>
    </w:rPr>
  </w:style>
  <w:style w:type="paragraph" w:styleId="TOC">
    <w:name w:val="TOC Heading"/>
    <w:basedOn w:val="1"/>
    <w:next w:val="a"/>
    <w:uiPriority w:val="39"/>
    <w:semiHidden/>
    <w:unhideWhenUsed/>
    <w:qFormat/>
    <w:rsid w:val="00BD1C61"/>
    <w:pPr>
      <w:outlineLvl w:val="9"/>
    </w:pPr>
  </w:style>
  <w:style w:type="paragraph" w:styleId="22">
    <w:name w:val="toc 2"/>
    <w:basedOn w:val="a"/>
    <w:next w:val="a"/>
    <w:autoRedefine/>
    <w:uiPriority w:val="39"/>
    <w:unhideWhenUsed/>
    <w:rsid w:val="00A35B39"/>
    <w:pPr>
      <w:ind w:leftChars="200" w:left="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AE7683-5DFE-4458-BD3C-A8E7386C1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50</Pages>
  <Words>5324</Words>
  <Characters>30348</Characters>
  <Application>Microsoft Office Word</Application>
  <DocSecurity>0</DocSecurity>
  <Lines>252</Lines>
  <Paragraphs>71</Paragraphs>
  <ScaleCrop>false</ScaleCrop>
  <Manager>国土资源部</Manager>
  <Company/>
  <LinksUpToDate>false</LinksUpToDate>
  <CharactersWithSpaces>35601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煤田地质勘查规范</dc:title>
  <dc:subject>煤、泥炭地质勘查规范</dc:subject>
  <dc:creator>中国煤田地质总局</dc:creator>
  <cp:keywords>王工数字化</cp:keywords>
  <dc:description>由王工电子化，便于查阅，如有错漏，则以原文为准</dc:description>
  <cp:lastModifiedBy>WZG</cp:lastModifiedBy>
  <cp:revision>60</cp:revision>
  <dcterms:created xsi:type="dcterms:W3CDTF">2011-11-07T00:01:00Z</dcterms:created>
  <dcterms:modified xsi:type="dcterms:W3CDTF">2011-12-07T14:45:00Z</dcterms:modified>
  <cp:category>规程</cp:category>
  <cp:version>DZ/T0215-2002</cp:version>
</cp:coreProperties>
</file>