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12B0" w:rsidRDefault="003F320B">
      <w:r>
        <w:rPr>
          <w:color w:val="000080"/>
          <w:szCs w:val="21"/>
        </w:rPr>
        <w:t>也许你已经在</w:t>
      </w:r>
      <w:r>
        <w:rPr>
          <w:color w:val="000080"/>
          <w:szCs w:val="21"/>
        </w:rPr>
        <w:t>Excel</w:t>
      </w:r>
      <w:r>
        <w:rPr>
          <w:color w:val="000080"/>
          <w:szCs w:val="21"/>
        </w:rPr>
        <w:t>中完成过上百张财务报表，也许你已利用</w:t>
      </w:r>
      <w:r>
        <w:rPr>
          <w:color w:val="000080"/>
          <w:szCs w:val="21"/>
        </w:rPr>
        <w:t>Excel</w:t>
      </w:r>
      <w:r>
        <w:rPr>
          <w:color w:val="000080"/>
          <w:szCs w:val="21"/>
        </w:rPr>
        <w:t>函数实现过上千次的复杂运算，也许你认为</w:t>
      </w:r>
      <w:r>
        <w:rPr>
          <w:color w:val="000080"/>
          <w:szCs w:val="21"/>
        </w:rPr>
        <w:t>Excel</w:t>
      </w:r>
      <w:r>
        <w:rPr>
          <w:color w:val="000080"/>
          <w:szCs w:val="21"/>
        </w:rPr>
        <w:t>也不过如此，甚至了无新意。但我们平日里无数次重复的得心应手的使用方法只不过是</w:t>
      </w:r>
      <w:r>
        <w:rPr>
          <w:color w:val="000080"/>
          <w:szCs w:val="21"/>
        </w:rPr>
        <w:t>Excel</w:t>
      </w:r>
      <w:r>
        <w:rPr>
          <w:color w:val="000080"/>
          <w:szCs w:val="21"/>
        </w:rPr>
        <w:t>全部技巧的百分之一。本专题从</w:t>
      </w:r>
      <w:r>
        <w:rPr>
          <w:color w:val="000080"/>
          <w:szCs w:val="21"/>
        </w:rPr>
        <w:t>Excel</w:t>
      </w:r>
      <w:r>
        <w:rPr>
          <w:color w:val="000080"/>
          <w:szCs w:val="21"/>
        </w:rPr>
        <w:t>中的一些鲜为人知的技巧入手，领略一下关于</w:t>
      </w:r>
      <w:r>
        <w:rPr>
          <w:color w:val="000080"/>
          <w:szCs w:val="21"/>
        </w:rPr>
        <w:t>Excel</w:t>
      </w:r>
      <w:r>
        <w:rPr>
          <w:color w:val="000080"/>
          <w:szCs w:val="21"/>
        </w:rPr>
        <w:t>的别样风情。</w:t>
      </w:r>
      <w:r>
        <w:rPr>
          <w:color w:val="000080"/>
          <w:szCs w:val="21"/>
        </w:rPr>
        <w:t xml:space="preserve"> </w:t>
      </w:r>
      <w:r>
        <w:rPr>
          <w:color w:val="000080"/>
          <w:szCs w:val="21"/>
        </w:rPr>
        <w:br/>
        <w:t>     </w:t>
      </w:r>
      <w:r>
        <w:rPr>
          <w:b/>
          <w:bCs/>
          <w:color w:val="000080"/>
          <w:szCs w:val="21"/>
        </w:rPr>
        <w:t>  </w:t>
      </w:r>
      <w:r>
        <w:rPr>
          <w:b/>
          <w:bCs/>
          <w:color w:val="000080"/>
          <w:szCs w:val="21"/>
        </w:rPr>
        <w:t>一、让不同类型数据用不同颜色显示</w:t>
      </w:r>
      <w:r>
        <w:rPr>
          <w:b/>
          <w:bCs/>
          <w:color w:val="000080"/>
          <w:szCs w:val="21"/>
        </w:rPr>
        <w:t xml:space="preserve"> </w:t>
      </w:r>
      <w:r>
        <w:rPr>
          <w:b/>
          <w:bCs/>
          <w:color w:val="000080"/>
          <w:szCs w:val="21"/>
        </w:rPr>
        <w:br/>
      </w:r>
      <w:r>
        <w:rPr>
          <w:color w:val="000080"/>
          <w:szCs w:val="21"/>
        </w:rPr>
        <w:t xml:space="preserve">　　在工资表中，如果想让大于等于</w:t>
      </w:r>
      <w:r>
        <w:rPr>
          <w:color w:val="000080"/>
          <w:szCs w:val="21"/>
        </w:rPr>
        <w:t>2000</w:t>
      </w:r>
      <w:r>
        <w:rPr>
          <w:color w:val="000080"/>
          <w:szCs w:val="21"/>
        </w:rPr>
        <w:t>元的工资总额以</w:t>
      </w:r>
      <w:r>
        <w:rPr>
          <w:color w:val="000080"/>
          <w:szCs w:val="21"/>
        </w:rPr>
        <w:t>“</w:t>
      </w:r>
      <w:r>
        <w:rPr>
          <w:color w:val="000080"/>
          <w:szCs w:val="21"/>
        </w:rPr>
        <w:t>红色</w:t>
      </w:r>
      <w:r>
        <w:rPr>
          <w:color w:val="000080"/>
          <w:szCs w:val="21"/>
        </w:rPr>
        <w:t>”</w:t>
      </w:r>
      <w:r>
        <w:rPr>
          <w:color w:val="000080"/>
          <w:szCs w:val="21"/>
        </w:rPr>
        <w:t>显示，大于等于</w:t>
      </w:r>
      <w:r>
        <w:rPr>
          <w:color w:val="000080"/>
          <w:szCs w:val="21"/>
        </w:rPr>
        <w:t>1500</w:t>
      </w:r>
      <w:r>
        <w:rPr>
          <w:color w:val="000080"/>
          <w:szCs w:val="21"/>
        </w:rPr>
        <w:t>元的工资总额以</w:t>
      </w:r>
      <w:r>
        <w:rPr>
          <w:color w:val="000080"/>
          <w:szCs w:val="21"/>
        </w:rPr>
        <w:t>“</w:t>
      </w:r>
      <w:r>
        <w:rPr>
          <w:color w:val="000080"/>
          <w:szCs w:val="21"/>
        </w:rPr>
        <w:t>蓝色</w:t>
      </w:r>
      <w:r>
        <w:rPr>
          <w:color w:val="000080"/>
          <w:szCs w:val="21"/>
        </w:rPr>
        <w:t>”</w:t>
      </w:r>
      <w:r>
        <w:rPr>
          <w:color w:val="000080"/>
          <w:szCs w:val="21"/>
        </w:rPr>
        <w:t>显示，低于</w:t>
      </w:r>
      <w:r>
        <w:rPr>
          <w:color w:val="000080"/>
          <w:szCs w:val="21"/>
        </w:rPr>
        <w:t>1000</w:t>
      </w:r>
      <w:r>
        <w:rPr>
          <w:color w:val="000080"/>
          <w:szCs w:val="21"/>
        </w:rPr>
        <w:t>元的工资总额以</w:t>
      </w:r>
      <w:r>
        <w:rPr>
          <w:color w:val="000080"/>
          <w:szCs w:val="21"/>
        </w:rPr>
        <w:t>“</w:t>
      </w:r>
      <w:r>
        <w:rPr>
          <w:color w:val="000080"/>
          <w:szCs w:val="21"/>
        </w:rPr>
        <w:t>棕色</w:t>
      </w:r>
      <w:r>
        <w:rPr>
          <w:color w:val="000080"/>
          <w:szCs w:val="21"/>
        </w:rPr>
        <w:t>”</w:t>
      </w:r>
      <w:r>
        <w:rPr>
          <w:color w:val="000080"/>
          <w:szCs w:val="21"/>
        </w:rPr>
        <w:t>显示，其它以</w:t>
      </w:r>
      <w:r>
        <w:rPr>
          <w:color w:val="000080"/>
          <w:szCs w:val="21"/>
        </w:rPr>
        <w:t>“</w:t>
      </w:r>
      <w:r>
        <w:rPr>
          <w:color w:val="000080"/>
          <w:szCs w:val="21"/>
        </w:rPr>
        <w:t>黑色</w:t>
      </w:r>
      <w:r>
        <w:rPr>
          <w:color w:val="000080"/>
          <w:szCs w:val="21"/>
        </w:rPr>
        <w:t>”</w:t>
      </w:r>
      <w:r>
        <w:rPr>
          <w:color w:val="000080"/>
          <w:szCs w:val="21"/>
        </w:rPr>
        <w:t>显示，我们可以这样设置。</w:t>
      </w:r>
      <w:r>
        <w:rPr>
          <w:color w:val="000080"/>
          <w:szCs w:val="21"/>
        </w:rPr>
        <w:t xml:space="preserve"> </w:t>
      </w:r>
      <w:r>
        <w:rPr>
          <w:color w:val="000080"/>
          <w:szCs w:val="21"/>
        </w:rPr>
        <w:br/>
      </w:r>
      <w:r>
        <w:rPr>
          <w:color w:val="000080"/>
          <w:szCs w:val="21"/>
        </w:rPr>
        <w:t xml:space="preserve">　　</w:t>
      </w:r>
      <w:r>
        <w:rPr>
          <w:color w:val="000080"/>
          <w:szCs w:val="21"/>
        </w:rPr>
        <w:t>1.</w:t>
      </w:r>
      <w:r>
        <w:rPr>
          <w:color w:val="000080"/>
          <w:szCs w:val="21"/>
        </w:rPr>
        <w:t>打开</w:t>
      </w:r>
      <w:r>
        <w:rPr>
          <w:color w:val="000080"/>
          <w:szCs w:val="21"/>
        </w:rPr>
        <w:t>“</w:t>
      </w:r>
      <w:r>
        <w:rPr>
          <w:color w:val="000080"/>
          <w:szCs w:val="21"/>
        </w:rPr>
        <w:t>工资表</w:t>
      </w:r>
      <w:r>
        <w:rPr>
          <w:color w:val="000080"/>
          <w:szCs w:val="21"/>
        </w:rPr>
        <w:t>”</w:t>
      </w:r>
      <w:r>
        <w:rPr>
          <w:color w:val="000080"/>
          <w:szCs w:val="21"/>
        </w:rPr>
        <w:t>工作簿，选中</w:t>
      </w:r>
      <w:r>
        <w:rPr>
          <w:color w:val="000080"/>
          <w:szCs w:val="21"/>
        </w:rPr>
        <w:t>“</w:t>
      </w:r>
      <w:r>
        <w:rPr>
          <w:color w:val="000080"/>
          <w:szCs w:val="21"/>
        </w:rPr>
        <w:t>工资总额</w:t>
      </w:r>
      <w:r>
        <w:rPr>
          <w:color w:val="000080"/>
          <w:szCs w:val="21"/>
        </w:rPr>
        <w:t>”</w:t>
      </w:r>
      <w:r>
        <w:rPr>
          <w:color w:val="000080"/>
          <w:szCs w:val="21"/>
        </w:rPr>
        <w:t>所在列，执行</w:t>
      </w:r>
      <w:r>
        <w:rPr>
          <w:color w:val="000080"/>
          <w:szCs w:val="21"/>
        </w:rPr>
        <w:t>“</w:t>
      </w:r>
      <w:r>
        <w:rPr>
          <w:color w:val="000080"/>
          <w:szCs w:val="21"/>
        </w:rPr>
        <w:t>格式</w:t>
      </w:r>
      <w:r>
        <w:rPr>
          <w:color w:val="000080"/>
          <w:szCs w:val="21"/>
        </w:rPr>
        <w:t>→</w:t>
      </w:r>
      <w:r>
        <w:rPr>
          <w:color w:val="000080"/>
          <w:szCs w:val="21"/>
        </w:rPr>
        <w:t>条件格式</w:t>
      </w:r>
      <w:r>
        <w:rPr>
          <w:color w:val="000080"/>
          <w:szCs w:val="21"/>
        </w:rPr>
        <w:t>”</w:t>
      </w:r>
      <w:r>
        <w:rPr>
          <w:color w:val="000080"/>
          <w:szCs w:val="21"/>
        </w:rPr>
        <w:t>命令，打开</w:t>
      </w:r>
      <w:r>
        <w:rPr>
          <w:color w:val="000080"/>
          <w:szCs w:val="21"/>
        </w:rPr>
        <w:t>“</w:t>
      </w:r>
      <w:r>
        <w:rPr>
          <w:color w:val="000080"/>
          <w:szCs w:val="21"/>
        </w:rPr>
        <w:t>条件格式</w:t>
      </w:r>
      <w:r>
        <w:rPr>
          <w:color w:val="000080"/>
          <w:szCs w:val="21"/>
        </w:rPr>
        <w:t>”</w:t>
      </w:r>
      <w:r>
        <w:rPr>
          <w:color w:val="000080"/>
          <w:szCs w:val="21"/>
        </w:rPr>
        <w:t>对话框。单击第二个方框右侧的下拉按钮，选中</w:t>
      </w:r>
      <w:r>
        <w:rPr>
          <w:color w:val="000080"/>
          <w:szCs w:val="21"/>
        </w:rPr>
        <w:t>“</w:t>
      </w:r>
      <w:r>
        <w:rPr>
          <w:color w:val="000080"/>
          <w:szCs w:val="21"/>
        </w:rPr>
        <w:t>大于或等于</w:t>
      </w:r>
      <w:r>
        <w:rPr>
          <w:color w:val="000080"/>
          <w:szCs w:val="21"/>
        </w:rPr>
        <w:t>”</w:t>
      </w:r>
      <w:r>
        <w:rPr>
          <w:color w:val="000080"/>
          <w:szCs w:val="21"/>
        </w:rPr>
        <w:t>选项，在后面的方框中输入数值</w:t>
      </w:r>
      <w:r>
        <w:rPr>
          <w:color w:val="000080"/>
          <w:szCs w:val="21"/>
        </w:rPr>
        <w:t>“2000”</w:t>
      </w:r>
      <w:r>
        <w:rPr>
          <w:color w:val="000080"/>
          <w:szCs w:val="21"/>
        </w:rPr>
        <w:t>。单击</w:t>
      </w:r>
      <w:r>
        <w:rPr>
          <w:color w:val="000080"/>
          <w:szCs w:val="21"/>
        </w:rPr>
        <w:t>“</w:t>
      </w:r>
      <w:r>
        <w:rPr>
          <w:color w:val="000080"/>
          <w:szCs w:val="21"/>
        </w:rPr>
        <w:t>格式</w:t>
      </w:r>
      <w:r>
        <w:rPr>
          <w:color w:val="000080"/>
          <w:szCs w:val="21"/>
        </w:rPr>
        <w:t>”</w:t>
      </w:r>
      <w:r>
        <w:rPr>
          <w:color w:val="000080"/>
          <w:szCs w:val="21"/>
        </w:rPr>
        <w:t>按钮，打开</w:t>
      </w:r>
      <w:r>
        <w:rPr>
          <w:color w:val="000080"/>
          <w:szCs w:val="21"/>
        </w:rPr>
        <w:t>“</w:t>
      </w:r>
      <w:r>
        <w:rPr>
          <w:color w:val="000080"/>
          <w:szCs w:val="21"/>
        </w:rPr>
        <w:t>单元格格式</w:t>
      </w:r>
      <w:r>
        <w:rPr>
          <w:color w:val="000080"/>
          <w:szCs w:val="21"/>
        </w:rPr>
        <w:t>”</w:t>
      </w:r>
      <w:r>
        <w:rPr>
          <w:color w:val="000080"/>
          <w:szCs w:val="21"/>
        </w:rPr>
        <w:t>对话框，将</w:t>
      </w:r>
      <w:r>
        <w:rPr>
          <w:color w:val="000080"/>
          <w:szCs w:val="21"/>
        </w:rPr>
        <w:t>“</w:t>
      </w:r>
      <w:r>
        <w:rPr>
          <w:color w:val="000080"/>
          <w:szCs w:val="21"/>
        </w:rPr>
        <w:t>字体</w:t>
      </w:r>
      <w:r>
        <w:rPr>
          <w:color w:val="000080"/>
          <w:szCs w:val="21"/>
        </w:rPr>
        <w:t>”</w:t>
      </w:r>
      <w:r>
        <w:rPr>
          <w:color w:val="000080"/>
          <w:szCs w:val="21"/>
        </w:rPr>
        <w:t>的</w:t>
      </w:r>
      <w:r>
        <w:rPr>
          <w:color w:val="000080"/>
          <w:szCs w:val="21"/>
        </w:rPr>
        <w:t>“</w:t>
      </w:r>
      <w:r>
        <w:rPr>
          <w:color w:val="000080"/>
          <w:szCs w:val="21"/>
        </w:rPr>
        <w:t>颜色</w:t>
      </w:r>
      <w:r>
        <w:rPr>
          <w:color w:val="000080"/>
          <w:szCs w:val="21"/>
        </w:rPr>
        <w:t>”</w:t>
      </w:r>
      <w:r>
        <w:rPr>
          <w:color w:val="000080"/>
          <w:szCs w:val="21"/>
        </w:rPr>
        <w:t>设置为</w:t>
      </w:r>
      <w:r>
        <w:rPr>
          <w:color w:val="000080"/>
          <w:szCs w:val="21"/>
        </w:rPr>
        <w:t>“</w:t>
      </w:r>
      <w:r>
        <w:rPr>
          <w:color w:val="000080"/>
          <w:szCs w:val="21"/>
        </w:rPr>
        <w:t>红色</w:t>
      </w:r>
      <w:r>
        <w:rPr>
          <w:color w:val="000080"/>
          <w:szCs w:val="21"/>
        </w:rPr>
        <w:t>”</w:t>
      </w:r>
      <w:r>
        <w:rPr>
          <w:color w:val="000080"/>
          <w:szCs w:val="21"/>
        </w:rPr>
        <w:t>。</w:t>
      </w:r>
      <w:r>
        <w:rPr>
          <w:color w:val="000080"/>
          <w:szCs w:val="21"/>
        </w:rPr>
        <w:t xml:space="preserve"> </w:t>
      </w:r>
      <w:r>
        <w:rPr>
          <w:color w:val="000080"/>
          <w:szCs w:val="21"/>
        </w:rPr>
        <w:br/>
      </w:r>
      <w:r>
        <w:rPr>
          <w:color w:val="000080"/>
          <w:szCs w:val="21"/>
        </w:rPr>
        <w:t xml:space="preserve">　　</w:t>
      </w:r>
      <w:r>
        <w:rPr>
          <w:color w:val="000080"/>
          <w:szCs w:val="21"/>
        </w:rPr>
        <w:t>2.</w:t>
      </w:r>
      <w:r>
        <w:rPr>
          <w:color w:val="000080"/>
          <w:szCs w:val="21"/>
        </w:rPr>
        <w:t>按</w:t>
      </w:r>
      <w:r>
        <w:rPr>
          <w:color w:val="000080"/>
          <w:szCs w:val="21"/>
        </w:rPr>
        <w:t>“</w:t>
      </w:r>
      <w:r>
        <w:rPr>
          <w:color w:val="000080"/>
          <w:szCs w:val="21"/>
        </w:rPr>
        <w:t>添加</w:t>
      </w:r>
      <w:r>
        <w:rPr>
          <w:color w:val="000080"/>
          <w:szCs w:val="21"/>
        </w:rPr>
        <w:t>”</w:t>
      </w:r>
      <w:r>
        <w:rPr>
          <w:color w:val="000080"/>
          <w:szCs w:val="21"/>
        </w:rPr>
        <w:t>按钮，并仿照上面的操作设置好其它条件</w:t>
      </w:r>
      <w:r>
        <w:rPr>
          <w:color w:val="000080"/>
          <w:szCs w:val="21"/>
        </w:rPr>
        <w:t>(</w:t>
      </w:r>
      <w:r>
        <w:rPr>
          <w:color w:val="000080"/>
          <w:szCs w:val="21"/>
        </w:rPr>
        <w:t>大于等于</w:t>
      </w:r>
      <w:r>
        <w:rPr>
          <w:color w:val="000080"/>
          <w:szCs w:val="21"/>
        </w:rPr>
        <w:t>1500</w:t>
      </w:r>
      <w:r>
        <w:rPr>
          <w:color w:val="000080"/>
          <w:szCs w:val="21"/>
        </w:rPr>
        <w:t>，字体设置为</w:t>
      </w:r>
      <w:r>
        <w:rPr>
          <w:color w:val="000080"/>
          <w:szCs w:val="21"/>
        </w:rPr>
        <w:t>“</w:t>
      </w:r>
      <w:r>
        <w:rPr>
          <w:color w:val="000080"/>
          <w:szCs w:val="21"/>
        </w:rPr>
        <w:t>蓝色</w:t>
      </w:r>
      <w:r>
        <w:rPr>
          <w:color w:val="000080"/>
          <w:szCs w:val="21"/>
        </w:rPr>
        <w:t>”</w:t>
      </w:r>
      <w:r>
        <w:rPr>
          <w:color w:val="000080"/>
          <w:szCs w:val="21"/>
        </w:rPr>
        <w:t>；小于</w:t>
      </w:r>
      <w:r>
        <w:rPr>
          <w:color w:val="000080"/>
          <w:szCs w:val="21"/>
        </w:rPr>
        <w:t>1000</w:t>
      </w:r>
      <w:r>
        <w:rPr>
          <w:color w:val="000080"/>
          <w:szCs w:val="21"/>
        </w:rPr>
        <w:t>，字体设置为</w:t>
      </w:r>
      <w:r>
        <w:rPr>
          <w:color w:val="000080"/>
          <w:szCs w:val="21"/>
        </w:rPr>
        <w:t>“</w:t>
      </w:r>
      <w:r>
        <w:rPr>
          <w:color w:val="000080"/>
          <w:szCs w:val="21"/>
        </w:rPr>
        <w:t>棕色</w:t>
      </w:r>
      <w:r>
        <w:rPr>
          <w:color w:val="000080"/>
          <w:szCs w:val="21"/>
        </w:rPr>
        <w:t>”)</w:t>
      </w:r>
      <w:r>
        <w:rPr>
          <w:color w:val="000080"/>
          <w:szCs w:val="21"/>
        </w:rPr>
        <w:t>。</w:t>
      </w:r>
      <w:r>
        <w:rPr>
          <w:color w:val="000080"/>
          <w:szCs w:val="21"/>
        </w:rPr>
        <w:t xml:space="preserve"> </w:t>
      </w:r>
      <w:r>
        <w:rPr>
          <w:color w:val="000080"/>
          <w:szCs w:val="21"/>
        </w:rPr>
        <w:br/>
      </w:r>
      <w:r>
        <w:rPr>
          <w:color w:val="000080"/>
          <w:szCs w:val="21"/>
        </w:rPr>
        <w:t xml:space="preserve">　　</w:t>
      </w:r>
      <w:r>
        <w:rPr>
          <w:color w:val="000080"/>
          <w:szCs w:val="21"/>
        </w:rPr>
        <w:t>3.</w:t>
      </w:r>
      <w:r>
        <w:rPr>
          <w:color w:val="000080"/>
          <w:szCs w:val="21"/>
        </w:rPr>
        <w:t>设置完成后，按下</w:t>
      </w:r>
      <w:r>
        <w:rPr>
          <w:color w:val="000080"/>
          <w:szCs w:val="21"/>
        </w:rPr>
        <w:t>“</w:t>
      </w:r>
      <w:r>
        <w:rPr>
          <w:color w:val="000080"/>
          <w:szCs w:val="21"/>
        </w:rPr>
        <w:t>确定</w:t>
      </w:r>
      <w:r>
        <w:rPr>
          <w:color w:val="000080"/>
          <w:szCs w:val="21"/>
        </w:rPr>
        <w:t>”</w:t>
      </w:r>
      <w:r>
        <w:rPr>
          <w:color w:val="000080"/>
          <w:szCs w:val="21"/>
        </w:rPr>
        <w:t>按钮。</w:t>
      </w:r>
      <w:r>
        <w:rPr>
          <w:color w:val="000080"/>
          <w:szCs w:val="21"/>
        </w:rPr>
        <w:t xml:space="preserve"> </w:t>
      </w:r>
      <w:r>
        <w:rPr>
          <w:color w:val="000080"/>
          <w:szCs w:val="21"/>
        </w:rPr>
        <w:br/>
      </w:r>
      <w:r>
        <w:rPr>
          <w:color w:val="000080"/>
          <w:szCs w:val="21"/>
        </w:rPr>
        <w:t xml:space="preserve">　　看看工资表吧，工资总额的数据是不是按你的要求以不同颜色显示出来了。</w:t>
      </w:r>
      <w:r>
        <w:rPr>
          <w:szCs w:val="21"/>
        </w:rPr>
        <w:br/>
      </w:r>
      <w:r>
        <w:rPr>
          <w:color w:val="000080"/>
          <w:szCs w:val="21"/>
        </w:rPr>
        <w:t xml:space="preserve">       </w:t>
      </w:r>
      <w:r>
        <w:rPr>
          <w:b/>
          <w:bCs/>
          <w:color w:val="000080"/>
          <w:szCs w:val="21"/>
        </w:rPr>
        <w:t>二、建立分类下拉列表填充项</w:t>
      </w:r>
      <w:r>
        <w:rPr>
          <w:b/>
          <w:bCs/>
          <w:color w:val="000080"/>
          <w:szCs w:val="21"/>
        </w:rPr>
        <w:t xml:space="preserve"> </w:t>
      </w:r>
      <w:r>
        <w:rPr>
          <w:b/>
          <w:bCs/>
          <w:color w:val="000080"/>
          <w:szCs w:val="21"/>
        </w:rPr>
        <w:br/>
      </w:r>
      <w:r>
        <w:rPr>
          <w:color w:val="000080"/>
          <w:szCs w:val="21"/>
        </w:rPr>
        <w:t xml:space="preserve">　　我们常常要将企业的名称输入到表格中，为了保持名称的一致性，利用</w:t>
      </w:r>
      <w:r>
        <w:rPr>
          <w:color w:val="000080"/>
          <w:szCs w:val="21"/>
        </w:rPr>
        <w:t>“</w:t>
      </w:r>
      <w:r>
        <w:rPr>
          <w:color w:val="000080"/>
          <w:szCs w:val="21"/>
        </w:rPr>
        <w:t>数据有效性</w:t>
      </w:r>
      <w:r>
        <w:rPr>
          <w:color w:val="000080"/>
          <w:szCs w:val="21"/>
        </w:rPr>
        <w:t>”</w:t>
      </w:r>
      <w:r>
        <w:rPr>
          <w:color w:val="000080"/>
          <w:szCs w:val="21"/>
        </w:rPr>
        <w:t>功能建了一个分类下拉列表填充项。</w:t>
      </w:r>
      <w:r>
        <w:rPr>
          <w:color w:val="000080"/>
          <w:szCs w:val="21"/>
        </w:rPr>
        <w:t xml:space="preserve"> </w:t>
      </w:r>
      <w:r>
        <w:rPr>
          <w:color w:val="000080"/>
          <w:szCs w:val="21"/>
        </w:rPr>
        <w:br/>
      </w:r>
      <w:r>
        <w:rPr>
          <w:color w:val="000080"/>
          <w:szCs w:val="21"/>
        </w:rPr>
        <w:t xml:space="preserve">　　</w:t>
      </w:r>
      <w:r>
        <w:rPr>
          <w:color w:val="000080"/>
          <w:szCs w:val="21"/>
        </w:rPr>
        <w:t>1.</w:t>
      </w:r>
      <w:r>
        <w:rPr>
          <w:color w:val="000080"/>
          <w:szCs w:val="21"/>
        </w:rPr>
        <w:t>在</w:t>
      </w:r>
      <w:r>
        <w:rPr>
          <w:color w:val="000080"/>
          <w:szCs w:val="21"/>
        </w:rPr>
        <w:t>Sheet2</w:t>
      </w:r>
      <w:r>
        <w:rPr>
          <w:color w:val="000080"/>
          <w:szCs w:val="21"/>
        </w:rPr>
        <w:t>中，将企业名称按类别</w:t>
      </w:r>
      <w:r>
        <w:rPr>
          <w:color w:val="000080"/>
          <w:szCs w:val="21"/>
        </w:rPr>
        <w:t>(</w:t>
      </w:r>
      <w:r>
        <w:rPr>
          <w:color w:val="000080"/>
          <w:szCs w:val="21"/>
        </w:rPr>
        <w:t>如</w:t>
      </w:r>
      <w:r>
        <w:rPr>
          <w:color w:val="000080"/>
          <w:szCs w:val="21"/>
        </w:rPr>
        <w:t>“</w:t>
      </w:r>
      <w:r>
        <w:rPr>
          <w:color w:val="000080"/>
          <w:szCs w:val="21"/>
        </w:rPr>
        <w:t>工业企业</w:t>
      </w:r>
      <w:r>
        <w:rPr>
          <w:color w:val="000080"/>
          <w:szCs w:val="21"/>
        </w:rPr>
        <w:t>”</w:t>
      </w:r>
      <w:r>
        <w:rPr>
          <w:color w:val="000080"/>
          <w:szCs w:val="21"/>
        </w:rPr>
        <w:t>、</w:t>
      </w:r>
      <w:r>
        <w:rPr>
          <w:color w:val="000080"/>
          <w:szCs w:val="21"/>
        </w:rPr>
        <w:t>“</w:t>
      </w:r>
      <w:r>
        <w:rPr>
          <w:color w:val="000080"/>
          <w:szCs w:val="21"/>
        </w:rPr>
        <w:t>商业企业</w:t>
      </w:r>
      <w:r>
        <w:rPr>
          <w:color w:val="000080"/>
          <w:szCs w:val="21"/>
        </w:rPr>
        <w:t>”</w:t>
      </w:r>
      <w:r>
        <w:rPr>
          <w:color w:val="000080"/>
          <w:szCs w:val="21"/>
        </w:rPr>
        <w:t>、</w:t>
      </w:r>
      <w:r>
        <w:rPr>
          <w:color w:val="000080"/>
          <w:szCs w:val="21"/>
        </w:rPr>
        <w:t>“</w:t>
      </w:r>
      <w:r>
        <w:rPr>
          <w:color w:val="000080"/>
          <w:szCs w:val="21"/>
        </w:rPr>
        <w:t>个体企业</w:t>
      </w:r>
      <w:r>
        <w:rPr>
          <w:color w:val="000080"/>
          <w:szCs w:val="21"/>
        </w:rPr>
        <w:t>”</w:t>
      </w:r>
      <w:r>
        <w:rPr>
          <w:color w:val="000080"/>
          <w:szCs w:val="21"/>
        </w:rPr>
        <w:t>等</w:t>
      </w:r>
      <w:r>
        <w:rPr>
          <w:color w:val="000080"/>
          <w:szCs w:val="21"/>
        </w:rPr>
        <w:t>)</w:t>
      </w:r>
      <w:r>
        <w:rPr>
          <w:color w:val="000080"/>
          <w:szCs w:val="21"/>
        </w:rPr>
        <w:t>分别输入不同列中，建立一个企业名称数据库。</w:t>
      </w:r>
      <w:r>
        <w:rPr>
          <w:color w:val="000080"/>
          <w:szCs w:val="21"/>
        </w:rPr>
        <w:t xml:space="preserve"> </w:t>
      </w:r>
      <w:r>
        <w:rPr>
          <w:color w:val="000080"/>
          <w:szCs w:val="21"/>
        </w:rPr>
        <w:br/>
      </w:r>
      <w:r>
        <w:rPr>
          <w:color w:val="000080"/>
          <w:szCs w:val="21"/>
        </w:rPr>
        <w:t xml:space="preserve">　　</w:t>
      </w:r>
      <w:r>
        <w:rPr>
          <w:color w:val="000080"/>
          <w:szCs w:val="21"/>
        </w:rPr>
        <w:t>2.</w:t>
      </w:r>
      <w:r>
        <w:rPr>
          <w:color w:val="000080"/>
          <w:szCs w:val="21"/>
        </w:rPr>
        <w:t>选中</w:t>
      </w:r>
      <w:r>
        <w:rPr>
          <w:color w:val="000080"/>
          <w:szCs w:val="21"/>
        </w:rPr>
        <w:t>A</w:t>
      </w:r>
      <w:r>
        <w:rPr>
          <w:color w:val="000080"/>
          <w:szCs w:val="21"/>
        </w:rPr>
        <w:t>列</w:t>
      </w:r>
      <w:r>
        <w:rPr>
          <w:color w:val="000080"/>
          <w:szCs w:val="21"/>
        </w:rPr>
        <w:t>(“</w:t>
      </w:r>
      <w:r>
        <w:rPr>
          <w:color w:val="000080"/>
          <w:szCs w:val="21"/>
        </w:rPr>
        <w:t>工业企业</w:t>
      </w:r>
      <w:r>
        <w:rPr>
          <w:color w:val="000080"/>
          <w:szCs w:val="21"/>
        </w:rPr>
        <w:t>”</w:t>
      </w:r>
      <w:r>
        <w:rPr>
          <w:color w:val="000080"/>
          <w:szCs w:val="21"/>
        </w:rPr>
        <w:t>名称所在列</w:t>
      </w:r>
      <w:r>
        <w:rPr>
          <w:color w:val="000080"/>
          <w:szCs w:val="21"/>
        </w:rPr>
        <w:t>)</w:t>
      </w:r>
      <w:r>
        <w:rPr>
          <w:color w:val="000080"/>
          <w:szCs w:val="21"/>
        </w:rPr>
        <w:t>，在</w:t>
      </w:r>
      <w:r>
        <w:rPr>
          <w:color w:val="000080"/>
          <w:szCs w:val="21"/>
        </w:rPr>
        <w:t>“</w:t>
      </w:r>
      <w:r>
        <w:rPr>
          <w:color w:val="000080"/>
          <w:szCs w:val="21"/>
        </w:rPr>
        <w:t>名称</w:t>
      </w:r>
      <w:r>
        <w:rPr>
          <w:color w:val="000080"/>
          <w:szCs w:val="21"/>
        </w:rPr>
        <w:t>”</w:t>
      </w:r>
      <w:r>
        <w:rPr>
          <w:color w:val="000080"/>
          <w:szCs w:val="21"/>
        </w:rPr>
        <w:t>栏内，输入</w:t>
      </w:r>
      <w:r>
        <w:rPr>
          <w:color w:val="000080"/>
          <w:szCs w:val="21"/>
        </w:rPr>
        <w:t>“</w:t>
      </w:r>
      <w:r>
        <w:rPr>
          <w:color w:val="000080"/>
          <w:szCs w:val="21"/>
        </w:rPr>
        <w:t>工业企业</w:t>
      </w:r>
      <w:r>
        <w:rPr>
          <w:color w:val="000080"/>
          <w:szCs w:val="21"/>
        </w:rPr>
        <w:t>”</w:t>
      </w:r>
      <w:r>
        <w:rPr>
          <w:color w:val="000080"/>
          <w:szCs w:val="21"/>
        </w:rPr>
        <w:t>字符后，按</w:t>
      </w:r>
      <w:r>
        <w:rPr>
          <w:color w:val="000080"/>
          <w:szCs w:val="21"/>
        </w:rPr>
        <w:t>“</w:t>
      </w:r>
      <w:r>
        <w:rPr>
          <w:color w:val="000080"/>
          <w:szCs w:val="21"/>
        </w:rPr>
        <w:t>回车</w:t>
      </w:r>
      <w:r>
        <w:rPr>
          <w:color w:val="000080"/>
          <w:szCs w:val="21"/>
        </w:rPr>
        <w:t>”</w:t>
      </w:r>
      <w:r>
        <w:rPr>
          <w:color w:val="000080"/>
          <w:szCs w:val="21"/>
        </w:rPr>
        <w:t>键进行确认。</w:t>
      </w:r>
      <w:r>
        <w:rPr>
          <w:color w:val="000080"/>
          <w:szCs w:val="21"/>
        </w:rPr>
        <w:t xml:space="preserve"> </w:t>
      </w:r>
      <w:r>
        <w:rPr>
          <w:color w:val="000080"/>
          <w:szCs w:val="21"/>
        </w:rPr>
        <w:br/>
      </w:r>
      <w:r>
        <w:rPr>
          <w:color w:val="000080"/>
          <w:szCs w:val="21"/>
        </w:rPr>
        <w:t xml:space="preserve">　　仿照上面的操作，将</w:t>
      </w:r>
      <w:r>
        <w:rPr>
          <w:color w:val="000080"/>
          <w:szCs w:val="21"/>
        </w:rPr>
        <w:t>B</w:t>
      </w:r>
      <w:r>
        <w:rPr>
          <w:color w:val="000080"/>
          <w:szCs w:val="21"/>
        </w:rPr>
        <w:t>、</w:t>
      </w:r>
      <w:r>
        <w:rPr>
          <w:color w:val="000080"/>
          <w:szCs w:val="21"/>
        </w:rPr>
        <w:t>C……</w:t>
      </w:r>
      <w:r>
        <w:rPr>
          <w:color w:val="000080"/>
          <w:szCs w:val="21"/>
        </w:rPr>
        <w:t>列分别命名为</w:t>
      </w:r>
      <w:r>
        <w:rPr>
          <w:color w:val="000080"/>
          <w:szCs w:val="21"/>
        </w:rPr>
        <w:t>“</w:t>
      </w:r>
      <w:r>
        <w:rPr>
          <w:color w:val="000080"/>
          <w:szCs w:val="21"/>
        </w:rPr>
        <w:t>商业企业</w:t>
      </w:r>
      <w:r>
        <w:rPr>
          <w:color w:val="000080"/>
          <w:szCs w:val="21"/>
        </w:rPr>
        <w:t>”</w:t>
      </w:r>
      <w:r>
        <w:rPr>
          <w:color w:val="000080"/>
          <w:szCs w:val="21"/>
        </w:rPr>
        <w:t>、</w:t>
      </w:r>
      <w:r>
        <w:rPr>
          <w:color w:val="000080"/>
          <w:szCs w:val="21"/>
        </w:rPr>
        <w:t>“</w:t>
      </w:r>
      <w:r>
        <w:rPr>
          <w:color w:val="000080"/>
          <w:szCs w:val="21"/>
        </w:rPr>
        <w:t>个体企业</w:t>
      </w:r>
      <w:r>
        <w:rPr>
          <w:color w:val="000080"/>
          <w:szCs w:val="21"/>
        </w:rPr>
        <w:t xml:space="preserve">”…… </w:t>
      </w:r>
      <w:r>
        <w:rPr>
          <w:color w:val="000080"/>
          <w:szCs w:val="21"/>
        </w:rPr>
        <w:br/>
      </w:r>
      <w:r>
        <w:rPr>
          <w:color w:val="000080"/>
          <w:szCs w:val="21"/>
        </w:rPr>
        <w:t xml:space="preserve">　　</w:t>
      </w:r>
      <w:r>
        <w:rPr>
          <w:color w:val="000080"/>
          <w:szCs w:val="21"/>
        </w:rPr>
        <w:t>3.</w:t>
      </w:r>
      <w:r>
        <w:rPr>
          <w:color w:val="000080"/>
          <w:szCs w:val="21"/>
        </w:rPr>
        <w:t>切换到</w:t>
      </w:r>
      <w:r>
        <w:rPr>
          <w:color w:val="000080"/>
          <w:szCs w:val="21"/>
        </w:rPr>
        <w:t>Sheet1</w:t>
      </w:r>
      <w:r>
        <w:rPr>
          <w:color w:val="000080"/>
          <w:szCs w:val="21"/>
        </w:rPr>
        <w:t>中，选中需要输入</w:t>
      </w:r>
      <w:r>
        <w:rPr>
          <w:color w:val="000080"/>
          <w:szCs w:val="21"/>
        </w:rPr>
        <w:t>“</w:t>
      </w:r>
      <w:r>
        <w:rPr>
          <w:color w:val="000080"/>
          <w:szCs w:val="21"/>
        </w:rPr>
        <w:t>企业类别</w:t>
      </w:r>
      <w:r>
        <w:rPr>
          <w:color w:val="000080"/>
          <w:szCs w:val="21"/>
        </w:rPr>
        <w:t>”</w:t>
      </w:r>
      <w:r>
        <w:rPr>
          <w:color w:val="000080"/>
          <w:szCs w:val="21"/>
        </w:rPr>
        <w:t>的列</w:t>
      </w:r>
      <w:r>
        <w:rPr>
          <w:color w:val="000080"/>
          <w:szCs w:val="21"/>
        </w:rPr>
        <w:t>(</w:t>
      </w:r>
      <w:r>
        <w:rPr>
          <w:color w:val="000080"/>
          <w:szCs w:val="21"/>
        </w:rPr>
        <w:t>如</w:t>
      </w:r>
      <w:r>
        <w:rPr>
          <w:color w:val="000080"/>
          <w:szCs w:val="21"/>
        </w:rPr>
        <w:t>C</w:t>
      </w:r>
      <w:r>
        <w:rPr>
          <w:color w:val="000080"/>
          <w:szCs w:val="21"/>
        </w:rPr>
        <w:t>列</w:t>
      </w:r>
      <w:r>
        <w:rPr>
          <w:color w:val="000080"/>
          <w:szCs w:val="21"/>
        </w:rPr>
        <w:t>)</w:t>
      </w:r>
      <w:r>
        <w:rPr>
          <w:color w:val="000080"/>
          <w:szCs w:val="21"/>
        </w:rPr>
        <w:t>，执行</w:t>
      </w:r>
      <w:r>
        <w:rPr>
          <w:color w:val="000080"/>
          <w:szCs w:val="21"/>
        </w:rPr>
        <w:t>“</w:t>
      </w:r>
      <w:r>
        <w:rPr>
          <w:color w:val="000080"/>
          <w:szCs w:val="21"/>
        </w:rPr>
        <w:t>数据</w:t>
      </w:r>
      <w:r>
        <w:rPr>
          <w:color w:val="000080"/>
          <w:szCs w:val="21"/>
        </w:rPr>
        <w:t>→</w:t>
      </w:r>
      <w:r>
        <w:rPr>
          <w:color w:val="000080"/>
          <w:szCs w:val="21"/>
        </w:rPr>
        <w:t>有效性</w:t>
      </w:r>
      <w:r>
        <w:rPr>
          <w:color w:val="000080"/>
          <w:szCs w:val="21"/>
        </w:rPr>
        <w:t>”</w:t>
      </w:r>
      <w:r>
        <w:rPr>
          <w:color w:val="000080"/>
          <w:szCs w:val="21"/>
        </w:rPr>
        <w:t>命令，打开</w:t>
      </w:r>
      <w:r>
        <w:rPr>
          <w:color w:val="000080"/>
          <w:szCs w:val="21"/>
        </w:rPr>
        <w:t>“</w:t>
      </w:r>
      <w:r>
        <w:rPr>
          <w:color w:val="000080"/>
          <w:szCs w:val="21"/>
        </w:rPr>
        <w:t>数据有效性</w:t>
      </w:r>
      <w:r>
        <w:rPr>
          <w:color w:val="000080"/>
          <w:szCs w:val="21"/>
        </w:rPr>
        <w:t>”</w:t>
      </w:r>
      <w:r>
        <w:rPr>
          <w:color w:val="000080"/>
          <w:szCs w:val="21"/>
        </w:rPr>
        <w:t>对话框。在</w:t>
      </w:r>
      <w:r>
        <w:rPr>
          <w:color w:val="000080"/>
          <w:szCs w:val="21"/>
        </w:rPr>
        <w:t>“</w:t>
      </w:r>
      <w:r>
        <w:rPr>
          <w:color w:val="000080"/>
          <w:szCs w:val="21"/>
        </w:rPr>
        <w:t>设置</w:t>
      </w:r>
      <w:r>
        <w:rPr>
          <w:color w:val="000080"/>
          <w:szCs w:val="21"/>
        </w:rPr>
        <w:t>”</w:t>
      </w:r>
      <w:r>
        <w:rPr>
          <w:color w:val="000080"/>
          <w:szCs w:val="21"/>
        </w:rPr>
        <w:t>标签中，单击</w:t>
      </w:r>
      <w:r>
        <w:rPr>
          <w:color w:val="000080"/>
          <w:szCs w:val="21"/>
        </w:rPr>
        <w:t>“</w:t>
      </w:r>
      <w:r>
        <w:rPr>
          <w:color w:val="000080"/>
          <w:szCs w:val="21"/>
        </w:rPr>
        <w:t>允许</w:t>
      </w:r>
      <w:r>
        <w:rPr>
          <w:color w:val="000080"/>
          <w:szCs w:val="21"/>
        </w:rPr>
        <w:t>”</w:t>
      </w:r>
      <w:r>
        <w:rPr>
          <w:color w:val="000080"/>
          <w:szCs w:val="21"/>
        </w:rPr>
        <w:t>右侧的下拉按钮，选中</w:t>
      </w:r>
      <w:r>
        <w:rPr>
          <w:color w:val="000080"/>
          <w:szCs w:val="21"/>
        </w:rPr>
        <w:t>“</w:t>
      </w:r>
      <w:r>
        <w:rPr>
          <w:color w:val="000080"/>
          <w:szCs w:val="21"/>
        </w:rPr>
        <w:t>序列</w:t>
      </w:r>
      <w:r>
        <w:rPr>
          <w:color w:val="000080"/>
          <w:szCs w:val="21"/>
        </w:rPr>
        <w:t>”</w:t>
      </w:r>
      <w:r>
        <w:rPr>
          <w:color w:val="000080"/>
          <w:szCs w:val="21"/>
        </w:rPr>
        <w:t>选项，在下面的</w:t>
      </w:r>
      <w:r>
        <w:rPr>
          <w:color w:val="000080"/>
          <w:szCs w:val="21"/>
        </w:rPr>
        <w:t>“</w:t>
      </w:r>
      <w:r>
        <w:rPr>
          <w:color w:val="000080"/>
          <w:szCs w:val="21"/>
        </w:rPr>
        <w:t>来源</w:t>
      </w:r>
      <w:r>
        <w:rPr>
          <w:color w:val="000080"/>
          <w:szCs w:val="21"/>
        </w:rPr>
        <w:t>”</w:t>
      </w:r>
      <w:r>
        <w:rPr>
          <w:color w:val="000080"/>
          <w:szCs w:val="21"/>
        </w:rPr>
        <w:t>方框中，输入</w:t>
      </w:r>
      <w:r>
        <w:rPr>
          <w:color w:val="000080"/>
          <w:szCs w:val="21"/>
        </w:rPr>
        <w:t>“</w:t>
      </w:r>
      <w:r>
        <w:rPr>
          <w:color w:val="000080"/>
          <w:szCs w:val="21"/>
        </w:rPr>
        <w:t>工业企业</w:t>
      </w:r>
      <w:r>
        <w:rPr>
          <w:color w:val="000080"/>
          <w:szCs w:val="21"/>
        </w:rPr>
        <w:t>”</w:t>
      </w:r>
      <w:r>
        <w:rPr>
          <w:color w:val="000080"/>
          <w:szCs w:val="21"/>
        </w:rPr>
        <w:t>，</w:t>
      </w:r>
      <w:r>
        <w:rPr>
          <w:color w:val="000080"/>
          <w:szCs w:val="21"/>
        </w:rPr>
        <w:t>“</w:t>
      </w:r>
      <w:r>
        <w:rPr>
          <w:color w:val="000080"/>
          <w:szCs w:val="21"/>
        </w:rPr>
        <w:t>商业企业</w:t>
      </w:r>
      <w:r>
        <w:rPr>
          <w:color w:val="000080"/>
          <w:szCs w:val="21"/>
        </w:rPr>
        <w:t>”</w:t>
      </w:r>
      <w:r>
        <w:rPr>
          <w:color w:val="000080"/>
          <w:szCs w:val="21"/>
        </w:rPr>
        <w:t>，</w:t>
      </w:r>
      <w:r>
        <w:rPr>
          <w:color w:val="000080"/>
          <w:szCs w:val="21"/>
        </w:rPr>
        <w:t>“</w:t>
      </w:r>
      <w:r>
        <w:rPr>
          <w:color w:val="000080"/>
          <w:szCs w:val="21"/>
        </w:rPr>
        <w:t>个体企业</w:t>
      </w:r>
      <w:r>
        <w:rPr>
          <w:color w:val="000080"/>
          <w:szCs w:val="21"/>
        </w:rPr>
        <w:t>”……</w:t>
      </w:r>
      <w:r>
        <w:rPr>
          <w:color w:val="000080"/>
          <w:szCs w:val="21"/>
        </w:rPr>
        <w:t>序列国土资源文秘网整理</w:t>
      </w:r>
      <w:r>
        <w:rPr>
          <w:color w:val="000080"/>
          <w:szCs w:val="21"/>
        </w:rPr>
        <w:t>www.guotuzy.cn(</w:t>
      </w:r>
      <w:r>
        <w:rPr>
          <w:color w:val="000080"/>
          <w:szCs w:val="21"/>
        </w:rPr>
        <w:t>各元素之间用英文逗号隔开</w:t>
      </w:r>
      <w:r>
        <w:rPr>
          <w:color w:val="000080"/>
          <w:szCs w:val="21"/>
        </w:rPr>
        <w:t>)</w:t>
      </w:r>
      <w:r>
        <w:rPr>
          <w:color w:val="000080"/>
          <w:szCs w:val="21"/>
        </w:rPr>
        <w:t>，确定退出。</w:t>
      </w:r>
      <w:r>
        <w:rPr>
          <w:color w:val="000080"/>
          <w:szCs w:val="21"/>
        </w:rPr>
        <w:t xml:space="preserve"> </w:t>
      </w:r>
      <w:r>
        <w:rPr>
          <w:color w:val="000080"/>
          <w:szCs w:val="21"/>
        </w:rPr>
        <w:br/>
      </w:r>
      <w:r>
        <w:rPr>
          <w:color w:val="000080"/>
          <w:szCs w:val="21"/>
        </w:rPr>
        <w:t xml:space="preserve">　　再选中需要输入企业名称的列</w:t>
      </w:r>
      <w:r>
        <w:rPr>
          <w:color w:val="000080"/>
          <w:szCs w:val="21"/>
        </w:rPr>
        <w:t>(</w:t>
      </w:r>
      <w:r>
        <w:rPr>
          <w:color w:val="000080"/>
          <w:szCs w:val="21"/>
        </w:rPr>
        <w:t>如</w:t>
      </w:r>
      <w:r>
        <w:rPr>
          <w:color w:val="000080"/>
          <w:szCs w:val="21"/>
        </w:rPr>
        <w:t>D</w:t>
      </w:r>
      <w:r>
        <w:rPr>
          <w:color w:val="000080"/>
          <w:szCs w:val="21"/>
        </w:rPr>
        <w:t>列</w:t>
      </w:r>
      <w:r>
        <w:rPr>
          <w:color w:val="000080"/>
          <w:szCs w:val="21"/>
        </w:rPr>
        <w:t>)</w:t>
      </w:r>
      <w:r>
        <w:rPr>
          <w:color w:val="000080"/>
          <w:szCs w:val="21"/>
        </w:rPr>
        <w:t>，再打开</w:t>
      </w:r>
      <w:r>
        <w:rPr>
          <w:color w:val="000080"/>
          <w:szCs w:val="21"/>
        </w:rPr>
        <w:t>“</w:t>
      </w:r>
      <w:r>
        <w:rPr>
          <w:color w:val="000080"/>
          <w:szCs w:val="21"/>
        </w:rPr>
        <w:t>数据有效性</w:t>
      </w:r>
      <w:r>
        <w:rPr>
          <w:color w:val="000080"/>
          <w:szCs w:val="21"/>
        </w:rPr>
        <w:t>”</w:t>
      </w:r>
      <w:r>
        <w:rPr>
          <w:color w:val="000080"/>
          <w:szCs w:val="21"/>
        </w:rPr>
        <w:t>对话框，选中</w:t>
      </w:r>
      <w:r>
        <w:rPr>
          <w:color w:val="000080"/>
          <w:szCs w:val="21"/>
        </w:rPr>
        <w:t>“</w:t>
      </w:r>
      <w:r>
        <w:rPr>
          <w:color w:val="000080"/>
          <w:szCs w:val="21"/>
        </w:rPr>
        <w:t>序列</w:t>
      </w:r>
      <w:r>
        <w:rPr>
          <w:color w:val="000080"/>
          <w:szCs w:val="21"/>
        </w:rPr>
        <w:t>”</w:t>
      </w:r>
      <w:r>
        <w:rPr>
          <w:color w:val="000080"/>
          <w:szCs w:val="21"/>
        </w:rPr>
        <w:t>选项后，在</w:t>
      </w:r>
      <w:r>
        <w:rPr>
          <w:color w:val="000080"/>
          <w:szCs w:val="21"/>
        </w:rPr>
        <w:t>“</w:t>
      </w:r>
      <w:r>
        <w:rPr>
          <w:color w:val="000080"/>
          <w:szCs w:val="21"/>
        </w:rPr>
        <w:t>来源</w:t>
      </w:r>
      <w:r>
        <w:rPr>
          <w:color w:val="000080"/>
          <w:szCs w:val="21"/>
        </w:rPr>
        <w:t>”</w:t>
      </w:r>
      <w:r>
        <w:rPr>
          <w:color w:val="000080"/>
          <w:szCs w:val="21"/>
        </w:rPr>
        <w:t>方框中输入公式：</w:t>
      </w:r>
      <w:r>
        <w:rPr>
          <w:color w:val="000080"/>
          <w:szCs w:val="21"/>
        </w:rPr>
        <w:t>=INDIRECT(C1)</w:t>
      </w:r>
      <w:r>
        <w:rPr>
          <w:color w:val="000080"/>
          <w:szCs w:val="21"/>
        </w:rPr>
        <w:t>，确定退出。</w:t>
      </w:r>
      <w:r>
        <w:rPr>
          <w:color w:val="000080"/>
          <w:szCs w:val="21"/>
        </w:rPr>
        <w:t xml:space="preserve"> </w:t>
      </w:r>
      <w:r>
        <w:rPr>
          <w:color w:val="000080"/>
          <w:szCs w:val="21"/>
        </w:rPr>
        <w:br/>
      </w:r>
      <w:r>
        <w:rPr>
          <w:color w:val="000080"/>
          <w:szCs w:val="21"/>
        </w:rPr>
        <w:t xml:space="preserve">　　</w:t>
      </w:r>
      <w:r>
        <w:rPr>
          <w:color w:val="000080"/>
          <w:szCs w:val="21"/>
        </w:rPr>
        <w:t>4.</w:t>
      </w:r>
      <w:r>
        <w:rPr>
          <w:color w:val="000080"/>
          <w:szCs w:val="21"/>
        </w:rPr>
        <w:t>选中</w:t>
      </w:r>
      <w:r>
        <w:rPr>
          <w:color w:val="000080"/>
          <w:szCs w:val="21"/>
        </w:rPr>
        <w:t>C</w:t>
      </w:r>
      <w:r>
        <w:rPr>
          <w:color w:val="000080"/>
          <w:szCs w:val="21"/>
        </w:rPr>
        <w:t>列任意单元格</w:t>
      </w:r>
      <w:r>
        <w:rPr>
          <w:color w:val="000080"/>
          <w:szCs w:val="21"/>
        </w:rPr>
        <w:t>(</w:t>
      </w:r>
      <w:r>
        <w:rPr>
          <w:color w:val="000080"/>
          <w:szCs w:val="21"/>
        </w:rPr>
        <w:t>如</w:t>
      </w:r>
      <w:r>
        <w:rPr>
          <w:color w:val="000080"/>
          <w:szCs w:val="21"/>
        </w:rPr>
        <w:t>C4)</w:t>
      </w:r>
      <w:r>
        <w:rPr>
          <w:color w:val="000080"/>
          <w:szCs w:val="21"/>
        </w:rPr>
        <w:t>，单击右侧下拉按钮，选择相应的</w:t>
      </w:r>
      <w:r>
        <w:rPr>
          <w:color w:val="000080"/>
          <w:szCs w:val="21"/>
        </w:rPr>
        <w:t>“</w:t>
      </w:r>
      <w:r>
        <w:rPr>
          <w:color w:val="000080"/>
          <w:szCs w:val="21"/>
        </w:rPr>
        <w:t>企业类别</w:t>
      </w:r>
      <w:r>
        <w:rPr>
          <w:color w:val="000080"/>
          <w:szCs w:val="21"/>
        </w:rPr>
        <w:t>”</w:t>
      </w:r>
      <w:r>
        <w:rPr>
          <w:color w:val="000080"/>
          <w:szCs w:val="21"/>
        </w:rPr>
        <w:t>填入单元格中。然后选中该单元格对应的</w:t>
      </w:r>
      <w:r>
        <w:rPr>
          <w:color w:val="000080"/>
          <w:szCs w:val="21"/>
        </w:rPr>
        <w:t>D</w:t>
      </w:r>
      <w:r>
        <w:rPr>
          <w:color w:val="000080"/>
          <w:szCs w:val="21"/>
        </w:rPr>
        <w:t>列单元格</w:t>
      </w:r>
      <w:r>
        <w:rPr>
          <w:color w:val="000080"/>
          <w:szCs w:val="21"/>
        </w:rPr>
        <w:t>(</w:t>
      </w:r>
      <w:r>
        <w:rPr>
          <w:color w:val="000080"/>
          <w:szCs w:val="21"/>
        </w:rPr>
        <w:t>如</w:t>
      </w:r>
      <w:r>
        <w:rPr>
          <w:color w:val="000080"/>
          <w:szCs w:val="21"/>
        </w:rPr>
        <w:t>D4)</w:t>
      </w:r>
      <w:r>
        <w:rPr>
          <w:color w:val="000080"/>
          <w:szCs w:val="21"/>
        </w:rPr>
        <w:t>，单击下拉按钮，即可从相应类别的企业名称列表中选择需要的企业名称填入该单元格中。</w:t>
      </w:r>
      <w:r>
        <w:rPr>
          <w:color w:val="000080"/>
          <w:szCs w:val="21"/>
        </w:rPr>
        <w:t xml:space="preserve"> </w:t>
      </w:r>
      <w:r>
        <w:rPr>
          <w:color w:val="000080"/>
          <w:szCs w:val="21"/>
        </w:rPr>
        <w:br/>
      </w:r>
      <w:r>
        <w:rPr>
          <w:color w:val="000080"/>
          <w:szCs w:val="21"/>
        </w:rPr>
        <w:t xml:space="preserve">　　提示：在以后打印报表时，如果不需要打印</w:t>
      </w:r>
      <w:r>
        <w:rPr>
          <w:color w:val="000080"/>
          <w:szCs w:val="21"/>
        </w:rPr>
        <w:t>“</w:t>
      </w:r>
      <w:r>
        <w:rPr>
          <w:color w:val="000080"/>
          <w:szCs w:val="21"/>
        </w:rPr>
        <w:t>企业类别</w:t>
      </w:r>
      <w:r>
        <w:rPr>
          <w:color w:val="000080"/>
          <w:szCs w:val="21"/>
        </w:rPr>
        <w:t>”</w:t>
      </w:r>
      <w:r>
        <w:rPr>
          <w:color w:val="000080"/>
          <w:szCs w:val="21"/>
        </w:rPr>
        <w:t>列，可以选中该列，右击鼠标，选</w:t>
      </w:r>
      <w:r>
        <w:rPr>
          <w:color w:val="000080"/>
          <w:szCs w:val="21"/>
        </w:rPr>
        <w:t>“</w:t>
      </w:r>
      <w:r>
        <w:rPr>
          <w:color w:val="000080"/>
          <w:szCs w:val="21"/>
        </w:rPr>
        <w:t>隐藏</w:t>
      </w:r>
      <w:r>
        <w:rPr>
          <w:color w:val="000080"/>
          <w:szCs w:val="21"/>
        </w:rPr>
        <w:t>”</w:t>
      </w:r>
      <w:r>
        <w:rPr>
          <w:color w:val="000080"/>
          <w:szCs w:val="21"/>
        </w:rPr>
        <w:t>选项，将该列隐藏起来即可。</w:t>
      </w:r>
      <w:r>
        <w:rPr>
          <w:color w:val="000080"/>
          <w:szCs w:val="21"/>
        </w:rPr>
        <w:t xml:space="preserve"> </w:t>
      </w:r>
      <w:r>
        <w:rPr>
          <w:color w:val="000080"/>
          <w:szCs w:val="21"/>
        </w:rPr>
        <w:br/>
      </w:r>
      <w:r>
        <w:rPr>
          <w:color w:val="000080"/>
          <w:szCs w:val="21"/>
        </w:rPr>
        <w:t xml:space="preserve">　　</w:t>
      </w:r>
      <w:r>
        <w:rPr>
          <w:b/>
          <w:bCs/>
          <w:color w:val="000080"/>
          <w:szCs w:val="21"/>
        </w:rPr>
        <w:t>三、建立</w:t>
      </w:r>
      <w:r>
        <w:rPr>
          <w:b/>
          <w:bCs/>
          <w:color w:val="000080"/>
          <w:szCs w:val="21"/>
        </w:rPr>
        <w:t>“</w:t>
      </w:r>
      <w:r>
        <w:rPr>
          <w:b/>
          <w:bCs/>
          <w:color w:val="000080"/>
          <w:szCs w:val="21"/>
        </w:rPr>
        <w:t>常用文档</w:t>
      </w:r>
      <w:r>
        <w:rPr>
          <w:b/>
          <w:bCs/>
          <w:color w:val="000080"/>
          <w:szCs w:val="21"/>
        </w:rPr>
        <w:t>”</w:t>
      </w:r>
      <w:r>
        <w:rPr>
          <w:b/>
          <w:bCs/>
          <w:color w:val="000080"/>
          <w:szCs w:val="21"/>
        </w:rPr>
        <w:t>新菜单</w:t>
      </w:r>
      <w:r>
        <w:rPr>
          <w:color w:val="000080"/>
          <w:szCs w:val="21"/>
        </w:rPr>
        <w:t xml:space="preserve"> </w:t>
      </w:r>
      <w:r>
        <w:rPr>
          <w:color w:val="000080"/>
          <w:szCs w:val="21"/>
        </w:rPr>
        <w:br/>
      </w:r>
      <w:r>
        <w:rPr>
          <w:color w:val="000080"/>
          <w:szCs w:val="21"/>
        </w:rPr>
        <w:t xml:space="preserve">　　在菜单栏上新建一个</w:t>
      </w:r>
      <w:r>
        <w:rPr>
          <w:color w:val="000080"/>
          <w:szCs w:val="21"/>
        </w:rPr>
        <w:t>“</w:t>
      </w:r>
      <w:r>
        <w:rPr>
          <w:color w:val="000080"/>
          <w:szCs w:val="21"/>
        </w:rPr>
        <w:t>常用文档</w:t>
      </w:r>
      <w:r>
        <w:rPr>
          <w:color w:val="000080"/>
          <w:szCs w:val="21"/>
        </w:rPr>
        <w:t>”</w:t>
      </w:r>
      <w:r>
        <w:rPr>
          <w:color w:val="000080"/>
          <w:szCs w:val="21"/>
        </w:rPr>
        <w:t>菜单，将常用的工作簿文档添加到其中，方便随时调用。</w:t>
      </w:r>
      <w:r>
        <w:rPr>
          <w:color w:val="000080"/>
          <w:szCs w:val="21"/>
        </w:rPr>
        <w:t xml:space="preserve"> </w:t>
      </w:r>
      <w:r>
        <w:rPr>
          <w:color w:val="000080"/>
          <w:szCs w:val="21"/>
        </w:rPr>
        <w:br/>
      </w:r>
      <w:r>
        <w:rPr>
          <w:color w:val="000080"/>
          <w:szCs w:val="21"/>
        </w:rPr>
        <w:t xml:space="preserve">　　</w:t>
      </w:r>
      <w:r>
        <w:rPr>
          <w:color w:val="000080"/>
          <w:szCs w:val="21"/>
        </w:rPr>
        <w:t>1.</w:t>
      </w:r>
      <w:r>
        <w:rPr>
          <w:color w:val="000080"/>
          <w:szCs w:val="21"/>
        </w:rPr>
        <w:t>在工具栏空白处右击鼠标，选</w:t>
      </w:r>
      <w:r>
        <w:rPr>
          <w:color w:val="000080"/>
          <w:szCs w:val="21"/>
        </w:rPr>
        <w:t>“</w:t>
      </w:r>
      <w:r>
        <w:rPr>
          <w:color w:val="000080"/>
          <w:szCs w:val="21"/>
        </w:rPr>
        <w:t>自定义</w:t>
      </w:r>
      <w:r>
        <w:rPr>
          <w:color w:val="000080"/>
          <w:szCs w:val="21"/>
        </w:rPr>
        <w:t>”</w:t>
      </w:r>
      <w:r>
        <w:rPr>
          <w:color w:val="000080"/>
          <w:szCs w:val="21"/>
        </w:rPr>
        <w:t>选项，打开</w:t>
      </w:r>
      <w:r>
        <w:rPr>
          <w:color w:val="000080"/>
          <w:szCs w:val="21"/>
        </w:rPr>
        <w:t>“</w:t>
      </w:r>
      <w:r>
        <w:rPr>
          <w:color w:val="000080"/>
          <w:szCs w:val="21"/>
        </w:rPr>
        <w:t>自定义</w:t>
      </w:r>
      <w:r>
        <w:rPr>
          <w:color w:val="000080"/>
          <w:szCs w:val="21"/>
        </w:rPr>
        <w:t>”</w:t>
      </w:r>
      <w:r>
        <w:rPr>
          <w:color w:val="000080"/>
          <w:szCs w:val="21"/>
        </w:rPr>
        <w:t>对话框。在</w:t>
      </w:r>
      <w:r>
        <w:rPr>
          <w:color w:val="000080"/>
          <w:szCs w:val="21"/>
        </w:rPr>
        <w:t>“</w:t>
      </w:r>
      <w:r>
        <w:rPr>
          <w:color w:val="000080"/>
          <w:szCs w:val="21"/>
        </w:rPr>
        <w:t>命令</w:t>
      </w:r>
      <w:r>
        <w:rPr>
          <w:color w:val="000080"/>
          <w:szCs w:val="21"/>
        </w:rPr>
        <w:t>”</w:t>
      </w:r>
      <w:r>
        <w:rPr>
          <w:color w:val="000080"/>
          <w:szCs w:val="21"/>
        </w:rPr>
        <w:t>标签中，选中</w:t>
      </w:r>
      <w:r>
        <w:rPr>
          <w:color w:val="000080"/>
          <w:szCs w:val="21"/>
        </w:rPr>
        <w:t>“</w:t>
      </w:r>
      <w:r>
        <w:rPr>
          <w:color w:val="000080"/>
          <w:szCs w:val="21"/>
        </w:rPr>
        <w:t>类别</w:t>
      </w:r>
      <w:r>
        <w:rPr>
          <w:color w:val="000080"/>
          <w:szCs w:val="21"/>
        </w:rPr>
        <w:t>”</w:t>
      </w:r>
      <w:r>
        <w:rPr>
          <w:color w:val="000080"/>
          <w:szCs w:val="21"/>
        </w:rPr>
        <w:t>下的</w:t>
      </w:r>
      <w:r>
        <w:rPr>
          <w:color w:val="000080"/>
          <w:szCs w:val="21"/>
        </w:rPr>
        <w:t>“</w:t>
      </w:r>
      <w:r>
        <w:rPr>
          <w:color w:val="000080"/>
          <w:szCs w:val="21"/>
        </w:rPr>
        <w:t>新菜单</w:t>
      </w:r>
      <w:r>
        <w:rPr>
          <w:color w:val="000080"/>
          <w:szCs w:val="21"/>
        </w:rPr>
        <w:t>”</w:t>
      </w:r>
      <w:r>
        <w:rPr>
          <w:color w:val="000080"/>
          <w:szCs w:val="21"/>
        </w:rPr>
        <w:t>项，再将</w:t>
      </w:r>
      <w:r>
        <w:rPr>
          <w:color w:val="000080"/>
          <w:szCs w:val="21"/>
        </w:rPr>
        <w:t>“</w:t>
      </w:r>
      <w:r>
        <w:rPr>
          <w:color w:val="000080"/>
          <w:szCs w:val="21"/>
        </w:rPr>
        <w:t>命令</w:t>
      </w:r>
      <w:r>
        <w:rPr>
          <w:color w:val="000080"/>
          <w:szCs w:val="21"/>
        </w:rPr>
        <w:t>”</w:t>
      </w:r>
      <w:r>
        <w:rPr>
          <w:color w:val="000080"/>
          <w:szCs w:val="21"/>
        </w:rPr>
        <w:t>下面的</w:t>
      </w:r>
      <w:r>
        <w:rPr>
          <w:color w:val="000080"/>
          <w:szCs w:val="21"/>
        </w:rPr>
        <w:t>“</w:t>
      </w:r>
      <w:r>
        <w:rPr>
          <w:color w:val="000080"/>
          <w:szCs w:val="21"/>
        </w:rPr>
        <w:t>新菜单</w:t>
      </w:r>
      <w:r>
        <w:rPr>
          <w:color w:val="000080"/>
          <w:szCs w:val="21"/>
        </w:rPr>
        <w:t>”</w:t>
      </w:r>
      <w:r>
        <w:rPr>
          <w:color w:val="000080"/>
          <w:szCs w:val="21"/>
        </w:rPr>
        <w:t>拖到菜单栏。</w:t>
      </w:r>
      <w:r>
        <w:rPr>
          <w:color w:val="000080"/>
          <w:szCs w:val="21"/>
        </w:rPr>
        <w:t xml:space="preserve"> </w:t>
      </w:r>
      <w:r>
        <w:rPr>
          <w:color w:val="000080"/>
          <w:szCs w:val="21"/>
        </w:rPr>
        <w:br/>
      </w:r>
      <w:r>
        <w:rPr>
          <w:color w:val="000080"/>
          <w:szCs w:val="21"/>
        </w:rPr>
        <w:t xml:space="preserve">　　按</w:t>
      </w:r>
      <w:r>
        <w:rPr>
          <w:color w:val="000080"/>
          <w:szCs w:val="21"/>
        </w:rPr>
        <w:t>“</w:t>
      </w:r>
      <w:r>
        <w:rPr>
          <w:color w:val="000080"/>
          <w:szCs w:val="21"/>
        </w:rPr>
        <w:t>更改所选内容</w:t>
      </w:r>
      <w:r>
        <w:rPr>
          <w:color w:val="000080"/>
          <w:szCs w:val="21"/>
        </w:rPr>
        <w:t>”</w:t>
      </w:r>
      <w:r>
        <w:rPr>
          <w:color w:val="000080"/>
          <w:szCs w:val="21"/>
        </w:rPr>
        <w:t>按钮，在弹出菜单的</w:t>
      </w:r>
      <w:r>
        <w:rPr>
          <w:color w:val="000080"/>
          <w:szCs w:val="21"/>
        </w:rPr>
        <w:t>“</w:t>
      </w:r>
      <w:r>
        <w:rPr>
          <w:color w:val="000080"/>
          <w:szCs w:val="21"/>
        </w:rPr>
        <w:t>命名</w:t>
      </w:r>
      <w:r>
        <w:rPr>
          <w:color w:val="000080"/>
          <w:szCs w:val="21"/>
        </w:rPr>
        <w:t>”</w:t>
      </w:r>
      <w:r>
        <w:rPr>
          <w:color w:val="000080"/>
          <w:szCs w:val="21"/>
        </w:rPr>
        <w:t>框中输入一个名称</w:t>
      </w:r>
      <w:r>
        <w:rPr>
          <w:color w:val="000080"/>
          <w:szCs w:val="21"/>
        </w:rPr>
        <w:t>(</w:t>
      </w:r>
      <w:r>
        <w:rPr>
          <w:color w:val="000080"/>
          <w:szCs w:val="21"/>
        </w:rPr>
        <w:t>如</w:t>
      </w:r>
      <w:r>
        <w:rPr>
          <w:color w:val="000080"/>
          <w:szCs w:val="21"/>
        </w:rPr>
        <w:t>“</w:t>
      </w:r>
      <w:r>
        <w:rPr>
          <w:color w:val="000080"/>
          <w:szCs w:val="21"/>
        </w:rPr>
        <w:t>常用文档</w:t>
      </w:r>
      <w:r>
        <w:rPr>
          <w:color w:val="000080"/>
          <w:szCs w:val="21"/>
        </w:rPr>
        <w:t>”)</w:t>
      </w:r>
      <w:r>
        <w:rPr>
          <w:color w:val="000080"/>
          <w:szCs w:val="21"/>
        </w:rPr>
        <w:t>。</w:t>
      </w:r>
      <w:r>
        <w:rPr>
          <w:color w:val="000080"/>
          <w:szCs w:val="21"/>
        </w:rPr>
        <w:t xml:space="preserve"> </w:t>
      </w:r>
      <w:r>
        <w:rPr>
          <w:color w:val="000080"/>
          <w:szCs w:val="21"/>
        </w:rPr>
        <w:br/>
      </w:r>
      <w:r>
        <w:rPr>
          <w:color w:val="000080"/>
          <w:szCs w:val="21"/>
        </w:rPr>
        <w:t xml:space="preserve">　　</w:t>
      </w:r>
      <w:r>
        <w:rPr>
          <w:color w:val="000080"/>
          <w:szCs w:val="21"/>
        </w:rPr>
        <w:t>2.</w:t>
      </w:r>
      <w:r>
        <w:rPr>
          <w:color w:val="000080"/>
          <w:szCs w:val="21"/>
        </w:rPr>
        <w:t>再在</w:t>
      </w:r>
      <w:r>
        <w:rPr>
          <w:color w:val="000080"/>
          <w:szCs w:val="21"/>
        </w:rPr>
        <w:t>“</w:t>
      </w:r>
      <w:r>
        <w:rPr>
          <w:color w:val="000080"/>
          <w:szCs w:val="21"/>
        </w:rPr>
        <w:t>类别</w:t>
      </w:r>
      <w:r>
        <w:rPr>
          <w:color w:val="000080"/>
          <w:szCs w:val="21"/>
        </w:rPr>
        <w:t>”</w:t>
      </w:r>
      <w:r>
        <w:rPr>
          <w:color w:val="000080"/>
          <w:szCs w:val="21"/>
        </w:rPr>
        <w:t>下面任选一项</w:t>
      </w:r>
      <w:r>
        <w:rPr>
          <w:color w:val="000080"/>
          <w:szCs w:val="21"/>
        </w:rPr>
        <w:t>(</w:t>
      </w:r>
      <w:r>
        <w:rPr>
          <w:color w:val="000080"/>
          <w:szCs w:val="21"/>
        </w:rPr>
        <w:t>如</w:t>
      </w:r>
      <w:r>
        <w:rPr>
          <w:color w:val="000080"/>
          <w:szCs w:val="21"/>
        </w:rPr>
        <w:t>“</w:t>
      </w:r>
      <w:r>
        <w:rPr>
          <w:color w:val="000080"/>
          <w:szCs w:val="21"/>
        </w:rPr>
        <w:t>插入</w:t>
      </w:r>
      <w:r>
        <w:rPr>
          <w:color w:val="000080"/>
          <w:szCs w:val="21"/>
        </w:rPr>
        <w:t>”</w:t>
      </w:r>
      <w:r>
        <w:rPr>
          <w:color w:val="000080"/>
          <w:szCs w:val="21"/>
        </w:rPr>
        <w:t>选项</w:t>
      </w:r>
      <w:r>
        <w:rPr>
          <w:color w:val="000080"/>
          <w:szCs w:val="21"/>
        </w:rPr>
        <w:t>)</w:t>
      </w:r>
      <w:r>
        <w:rPr>
          <w:color w:val="000080"/>
          <w:szCs w:val="21"/>
        </w:rPr>
        <w:t>，在右边</w:t>
      </w:r>
      <w:r>
        <w:rPr>
          <w:color w:val="000080"/>
          <w:szCs w:val="21"/>
        </w:rPr>
        <w:t>“</w:t>
      </w:r>
      <w:r>
        <w:rPr>
          <w:color w:val="000080"/>
          <w:szCs w:val="21"/>
        </w:rPr>
        <w:t>命令</w:t>
      </w:r>
      <w:r>
        <w:rPr>
          <w:color w:val="000080"/>
          <w:szCs w:val="21"/>
        </w:rPr>
        <w:t>”</w:t>
      </w:r>
      <w:r>
        <w:rPr>
          <w:color w:val="000080"/>
          <w:szCs w:val="21"/>
        </w:rPr>
        <w:t>下面任选一项</w:t>
      </w:r>
      <w:r>
        <w:rPr>
          <w:color w:val="000080"/>
          <w:szCs w:val="21"/>
        </w:rPr>
        <w:t>(</w:t>
      </w:r>
      <w:r>
        <w:rPr>
          <w:color w:val="000080"/>
          <w:szCs w:val="21"/>
        </w:rPr>
        <w:t>如</w:t>
      </w:r>
      <w:r>
        <w:rPr>
          <w:color w:val="000080"/>
          <w:szCs w:val="21"/>
        </w:rPr>
        <w:t>“</w:t>
      </w:r>
      <w:r>
        <w:rPr>
          <w:color w:val="000080"/>
          <w:szCs w:val="21"/>
        </w:rPr>
        <w:t>超链接</w:t>
      </w:r>
      <w:r>
        <w:rPr>
          <w:color w:val="000080"/>
          <w:szCs w:val="21"/>
        </w:rPr>
        <w:t>”</w:t>
      </w:r>
      <w:r>
        <w:rPr>
          <w:color w:val="000080"/>
          <w:szCs w:val="21"/>
        </w:rPr>
        <w:t>选项</w:t>
      </w:r>
      <w:r>
        <w:rPr>
          <w:color w:val="000080"/>
          <w:szCs w:val="21"/>
        </w:rPr>
        <w:t>)</w:t>
      </w:r>
      <w:r>
        <w:rPr>
          <w:color w:val="000080"/>
          <w:szCs w:val="21"/>
        </w:rPr>
        <w:t>，将它拖到新菜单</w:t>
      </w:r>
      <w:r>
        <w:rPr>
          <w:color w:val="000080"/>
          <w:szCs w:val="21"/>
        </w:rPr>
        <w:t>(</w:t>
      </w:r>
      <w:r>
        <w:rPr>
          <w:color w:val="000080"/>
          <w:szCs w:val="21"/>
        </w:rPr>
        <w:t>常用文档</w:t>
      </w:r>
      <w:r>
        <w:rPr>
          <w:color w:val="000080"/>
          <w:szCs w:val="21"/>
        </w:rPr>
        <w:t>)</w:t>
      </w:r>
      <w:r>
        <w:rPr>
          <w:color w:val="000080"/>
          <w:szCs w:val="21"/>
        </w:rPr>
        <w:t>中，并仿照上面的操作对它进行命名</w:t>
      </w:r>
      <w:r>
        <w:rPr>
          <w:color w:val="000080"/>
          <w:szCs w:val="21"/>
        </w:rPr>
        <w:t>(</w:t>
      </w:r>
      <w:r>
        <w:rPr>
          <w:color w:val="000080"/>
          <w:szCs w:val="21"/>
        </w:rPr>
        <w:t>如</w:t>
      </w:r>
      <w:r>
        <w:rPr>
          <w:color w:val="000080"/>
          <w:szCs w:val="21"/>
        </w:rPr>
        <w:t>“</w:t>
      </w:r>
      <w:r>
        <w:rPr>
          <w:color w:val="000080"/>
          <w:szCs w:val="21"/>
        </w:rPr>
        <w:t>工资表</w:t>
      </w:r>
      <w:r>
        <w:rPr>
          <w:color w:val="000080"/>
          <w:szCs w:val="21"/>
        </w:rPr>
        <w:t>”</w:t>
      </w:r>
      <w:r>
        <w:rPr>
          <w:color w:val="000080"/>
          <w:szCs w:val="21"/>
        </w:rPr>
        <w:t>等</w:t>
      </w:r>
      <w:r>
        <w:rPr>
          <w:color w:val="000080"/>
          <w:szCs w:val="21"/>
        </w:rPr>
        <w:t>)</w:t>
      </w:r>
      <w:r>
        <w:rPr>
          <w:color w:val="000080"/>
          <w:szCs w:val="21"/>
        </w:rPr>
        <w:t>，建立第一个工作簿文档列表名称。</w:t>
      </w:r>
      <w:r>
        <w:rPr>
          <w:color w:val="000080"/>
          <w:szCs w:val="21"/>
        </w:rPr>
        <w:t xml:space="preserve"> </w:t>
      </w:r>
      <w:r>
        <w:rPr>
          <w:color w:val="000080"/>
          <w:szCs w:val="21"/>
        </w:rPr>
        <w:br/>
      </w:r>
      <w:r>
        <w:rPr>
          <w:color w:val="000080"/>
          <w:szCs w:val="21"/>
        </w:rPr>
        <w:t xml:space="preserve">　　重复上面的操作，多添加几个文档列表名称。</w:t>
      </w:r>
      <w:r>
        <w:rPr>
          <w:color w:val="000080"/>
          <w:szCs w:val="21"/>
        </w:rPr>
        <w:t xml:space="preserve"> </w:t>
      </w:r>
      <w:r>
        <w:rPr>
          <w:color w:val="000080"/>
          <w:szCs w:val="21"/>
        </w:rPr>
        <w:br/>
      </w:r>
      <w:r>
        <w:rPr>
          <w:color w:val="000080"/>
          <w:szCs w:val="21"/>
        </w:rPr>
        <w:lastRenderedPageBreak/>
        <w:t xml:space="preserve">　　</w:t>
      </w:r>
      <w:r>
        <w:rPr>
          <w:color w:val="000080"/>
          <w:szCs w:val="21"/>
        </w:rPr>
        <w:t>3.</w:t>
      </w:r>
      <w:r>
        <w:rPr>
          <w:color w:val="000080"/>
          <w:szCs w:val="21"/>
        </w:rPr>
        <w:t>选中</w:t>
      </w:r>
      <w:r>
        <w:rPr>
          <w:color w:val="000080"/>
          <w:szCs w:val="21"/>
        </w:rPr>
        <w:t>“</w:t>
      </w:r>
      <w:r>
        <w:rPr>
          <w:color w:val="000080"/>
          <w:szCs w:val="21"/>
        </w:rPr>
        <w:t>常用文档</w:t>
      </w:r>
      <w:r>
        <w:rPr>
          <w:color w:val="000080"/>
          <w:szCs w:val="21"/>
        </w:rPr>
        <w:t>”</w:t>
      </w:r>
      <w:r>
        <w:rPr>
          <w:color w:val="000080"/>
          <w:szCs w:val="21"/>
        </w:rPr>
        <w:t>菜单中某个菜单项</w:t>
      </w:r>
      <w:r>
        <w:rPr>
          <w:color w:val="000080"/>
          <w:szCs w:val="21"/>
        </w:rPr>
        <w:t>(</w:t>
      </w:r>
      <w:r>
        <w:rPr>
          <w:color w:val="000080"/>
          <w:szCs w:val="21"/>
        </w:rPr>
        <w:t>如</w:t>
      </w:r>
      <w:r>
        <w:rPr>
          <w:color w:val="000080"/>
          <w:szCs w:val="21"/>
        </w:rPr>
        <w:t>“</w:t>
      </w:r>
      <w:r>
        <w:rPr>
          <w:color w:val="000080"/>
          <w:szCs w:val="21"/>
        </w:rPr>
        <w:t>工资表</w:t>
      </w:r>
      <w:r>
        <w:rPr>
          <w:color w:val="000080"/>
          <w:szCs w:val="21"/>
        </w:rPr>
        <w:t>”</w:t>
      </w:r>
      <w:r>
        <w:rPr>
          <w:color w:val="000080"/>
          <w:szCs w:val="21"/>
        </w:rPr>
        <w:t>等</w:t>
      </w:r>
      <w:r>
        <w:rPr>
          <w:color w:val="000080"/>
          <w:szCs w:val="21"/>
        </w:rPr>
        <w:t>)</w:t>
      </w:r>
      <w:r>
        <w:rPr>
          <w:color w:val="000080"/>
          <w:szCs w:val="21"/>
        </w:rPr>
        <w:t>，右击鼠标，在弹出的快捷菜单中，选</w:t>
      </w:r>
      <w:r>
        <w:rPr>
          <w:color w:val="000080"/>
          <w:szCs w:val="21"/>
        </w:rPr>
        <w:t>“</w:t>
      </w:r>
      <w:r>
        <w:rPr>
          <w:color w:val="000080"/>
          <w:szCs w:val="21"/>
        </w:rPr>
        <w:t>分配超链接</w:t>
      </w:r>
      <w:r>
        <w:rPr>
          <w:color w:val="000080"/>
          <w:szCs w:val="21"/>
        </w:rPr>
        <w:t>→</w:t>
      </w:r>
      <w:r>
        <w:rPr>
          <w:color w:val="000080"/>
          <w:szCs w:val="21"/>
        </w:rPr>
        <w:t>打开</w:t>
      </w:r>
      <w:r>
        <w:rPr>
          <w:color w:val="000080"/>
          <w:szCs w:val="21"/>
        </w:rPr>
        <w:t>”</w:t>
      </w:r>
      <w:r>
        <w:rPr>
          <w:color w:val="000080"/>
          <w:szCs w:val="21"/>
        </w:rPr>
        <w:t>选项，打开</w:t>
      </w:r>
      <w:r>
        <w:rPr>
          <w:color w:val="000080"/>
          <w:szCs w:val="21"/>
        </w:rPr>
        <w:t>“</w:t>
      </w:r>
      <w:r>
        <w:rPr>
          <w:color w:val="000080"/>
          <w:szCs w:val="21"/>
        </w:rPr>
        <w:t>分配超链接</w:t>
      </w:r>
      <w:r>
        <w:rPr>
          <w:color w:val="000080"/>
          <w:szCs w:val="21"/>
        </w:rPr>
        <w:t>”</w:t>
      </w:r>
      <w:r>
        <w:rPr>
          <w:color w:val="000080"/>
          <w:szCs w:val="21"/>
        </w:rPr>
        <w:t>对话框。通过按</w:t>
      </w:r>
      <w:r>
        <w:rPr>
          <w:color w:val="000080"/>
          <w:szCs w:val="21"/>
        </w:rPr>
        <w:t>“</w:t>
      </w:r>
      <w:r>
        <w:rPr>
          <w:color w:val="000080"/>
          <w:szCs w:val="21"/>
        </w:rPr>
        <w:t>查找范围</w:t>
      </w:r>
      <w:r>
        <w:rPr>
          <w:color w:val="000080"/>
          <w:szCs w:val="21"/>
        </w:rPr>
        <w:t>”</w:t>
      </w:r>
      <w:r>
        <w:rPr>
          <w:color w:val="000080"/>
          <w:szCs w:val="21"/>
        </w:rPr>
        <w:t>右侧的下拉按钮，定位到相应的工作簿</w:t>
      </w:r>
      <w:r>
        <w:rPr>
          <w:color w:val="000080"/>
          <w:szCs w:val="21"/>
        </w:rPr>
        <w:t>(</w:t>
      </w:r>
      <w:r>
        <w:rPr>
          <w:color w:val="000080"/>
          <w:szCs w:val="21"/>
        </w:rPr>
        <w:t>如</w:t>
      </w:r>
      <w:r>
        <w:rPr>
          <w:color w:val="000080"/>
          <w:szCs w:val="21"/>
        </w:rPr>
        <w:t>“</w:t>
      </w:r>
      <w:r>
        <w:rPr>
          <w:color w:val="000080"/>
          <w:szCs w:val="21"/>
        </w:rPr>
        <w:t>工资</w:t>
      </w:r>
      <w:r>
        <w:rPr>
          <w:color w:val="000080"/>
          <w:szCs w:val="21"/>
        </w:rPr>
        <w:t>.xls”</w:t>
      </w:r>
      <w:r>
        <w:rPr>
          <w:color w:val="000080"/>
          <w:szCs w:val="21"/>
        </w:rPr>
        <w:t>等</w:t>
      </w:r>
      <w:r>
        <w:rPr>
          <w:color w:val="000080"/>
          <w:szCs w:val="21"/>
        </w:rPr>
        <w:t>)</w:t>
      </w:r>
      <w:r>
        <w:rPr>
          <w:color w:val="000080"/>
          <w:szCs w:val="21"/>
        </w:rPr>
        <w:t>文件夹，并选中该工作簿文档。</w:t>
      </w:r>
      <w:r>
        <w:rPr>
          <w:color w:val="000080"/>
          <w:szCs w:val="21"/>
        </w:rPr>
        <w:t xml:space="preserve"> </w:t>
      </w:r>
      <w:r>
        <w:rPr>
          <w:color w:val="000080"/>
          <w:szCs w:val="21"/>
        </w:rPr>
        <w:br/>
      </w:r>
      <w:r>
        <w:rPr>
          <w:color w:val="000080"/>
          <w:szCs w:val="21"/>
        </w:rPr>
        <w:t xml:space="preserve">　　重复上面的操作，将菜单项和与它对应的工作簿文档超链接起来。</w:t>
      </w:r>
      <w:r>
        <w:rPr>
          <w:color w:val="000080"/>
          <w:szCs w:val="21"/>
        </w:rPr>
        <w:t xml:space="preserve"> </w:t>
      </w:r>
      <w:r>
        <w:rPr>
          <w:color w:val="000080"/>
          <w:szCs w:val="21"/>
        </w:rPr>
        <w:br/>
      </w:r>
      <w:r>
        <w:rPr>
          <w:color w:val="000080"/>
          <w:szCs w:val="21"/>
        </w:rPr>
        <w:t xml:space="preserve">　　</w:t>
      </w:r>
      <w:r>
        <w:rPr>
          <w:color w:val="000080"/>
          <w:szCs w:val="21"/>
        </w:rPr>
        <w:t>4.</w:t>
      </w:r>
      <w:r>
        <w:rPr>
          <w:color w:val="000080"/>
          <w:szCs w:val="21"/>
        </w:rPr>
        <w:t>以后需要打开</w:t>
      </w:r>
      <w:r>
        <w:rPr>
          <w:color w:val="000080"/>
          <w:szCs w:val="21"/>
        </w:rPr>
        <w:t>“</w:t>
      </w:r>
      <w:r>
        <w:rPr>
          <w:color w:val="000080"/>
          <w:szCs w:val="21"/>
        </w:rPr>
        <w:t>常用文档</w:t>
      </w:r>
      <w:r>
        <w:rPr>
          <w:color w:val="000080"/>
          <w:szCs w:val="21"/>
        </w:rPr>
        <w:t>”</w:t>
      </w:r>
      <w:r>
        <w:rPr>
          <w:color w:val="000080"/>
          <w:szCs w:val="21"/>
        </w:rPr>
        <w:t>菜单中的某个工作簿文档时，只要展开</w:t>
      </w:r>
      <w:r>
        <w:rPr>
          <w:color w:val="000080"/>
          <w:szCs w:val="21"/>
        </w:rPr>
        <w:t>“</w:t>
      </w:r>
      <w:r>
        <w:rPr>
          <w:color w:val="000080"/>
          <w:szCs w:val="21"/>
        </w:rPr>
        <w:t>常用文档</w:t>
      </w:r>
      <w:r>
        <w:rPr>
          <w:color w:val="000080"/>
          <w:szCs w:val="21"/>
        </w:rPr>
        <w:t>”</w:t>
      </w:r>
      <w:r>
        <w:rPr>
          <w:color w:val="000080"/>
          <w:szCs w:val="21"/>
        </w:rPr>
        <w:t>菜单，单击其中的相应选项即可。</w:t>
      </w:r>
      <w:r>
        <w:rPr>
          <w:color w:val="000080"/>
          <w:szCs w:val="21"/>
        </w:rPr>
        <w:t xml:space="preserve"> </w:t>
      </w:r>
      <w:r>
        <w:rPr>
          <w:color w:val="000080"/>
          <w:szCs w:val="21"/>
        </w:rPr>
        <w:br/>
      </w:r>
      <w:r>
        <w:rPr>
          <w:color w:val="000080"/>
          <w:szCs w:val="21"/>
        </w:rPr>
        <w:t xml:space="preserve">　　提示：尽管我们将</w:t>
      </w:r>
      <w:r>
        <w:rPr>
          <w:color w:val="000080"/>
          <w:szCs w:val="21"/>
        </w:rPr>
        <w:t>“</w:t>
      </w:r>
      <w:r>
        <w:rPr>
          <w:color w:val="000080"/>
          <w:szCs w:val="21"/>
        </w:rPr>
        <w:t>超链接</w:t>
      </w:r>
      <w:r>
        <w:rPr>
          <w:color w:val="000080"/>
          <w:szCs w:val="21"/>
        </w:rPr>
        <w:t>”</w:t>
      </w:r>
      <w:r>
        <w:rPr>
          <w:color w:val="000080"/>
          <w:szCs w:val="21"/>
        </w:rPr>
        <w:t>选项拖到了</w:t>
      </w:r>
      <w:r>
        <w:rPr>
          <w:color w:val="000080"/>
          <w:szCs w:val="21"/>
        </w:rPr>
        <w:t>“</w:t>
      </w:r>
      <w:r>
        <w:rPr>
          <w:color w:val="000080"/>
          <w:szCs w:val="21"/>
        </w:rPr>
        <w:t>常用文档</w:t>
      </w:r>
      <w:r>
        <w:rPr>
          <w:color w:val="000080"/>
          <w:szCs w:val="21"/>
        </w:rPr>
        <w:t>”</w:t>
      </w:r>
      <w:r>
        <w:rPr>
          <w:color w:val="000080"/>
          <w:szCs w:val="21"/>
        </w:rPr>
        <w:t>菜单中，但并不影响</w:t>
      </w:r>
      <w:r>
        <w:rPr>
          <w:color w:val="000080"/>
          <w:szCs w:val="21"/>
        </w:rPr>
        <w:t>“</w:t>
      </w:r>
      <w:r>
        <w:rPr>
          <w:color w:val="000080"/>
          <w:szCs w:val="21"/>
        </w:rPr>
        <w:t>插入</w:t>
      </w:r>
      <w:r>
        <w:rPr>
          <w:color w:val="000080"/>
          <w:szCs w:val="21"/>
        </w:rPr>
        <w:t>”</w:t>
      </w:r>
      <w:r>
        <w:rPr>
          <w:color w:val="000080"/>
          <w:szCs w:val="21"/>
        </w:rPr>
        <w:t>菜单中</w:t>
      </w:r>
      <w:r>
        <w:rPr>
          <w:color w:val="000080"/>
          <w:szCs w:val="21"/>
        </w:rPr>
        <w:t>“</w:t>
      </w:r>
      <w:r>
        <w:rPr>
          <w:color w:val="000080"/>
          <w:szCs w:val="21"/>
        </w:rPr>
        <w:t>超链接</w:t>
      </w:r>
      <w:r>
        <w:rPr>
          <w:color w:val="000080"/>
          <w:szCs w:val="21"/>
        </w:rPr>
        <w:t>”</w:t>
      </w:r>
      <w:r>
        <w:rPr>
          <w:color w:val="000080"/>
          <w:szCs w:val="21"/>
        </w:rPr>
        <w:t>菜单项和</w:t>
      </w:r>
      <w:r>
        <w:rPr>
          <w:color w:val="000080"/>
          <w:szCs w:val="21"/>
        </w:rPr>
        <w:t>“</w:t>
      </w:r>
      <w:r>
        <w:rPr>
          <w:color w:val="000080"/>
          <w:szCs w:val="21"/>
        </w:rPr>
        <w:t>常用</w:t>
      </w:r>
      <w:r>
        <w:rPr>
          <w:color w:val="000080"/>
          <w:szCs w:val="21"/>
        </w:rPr>
        <w:t>”</w:t>
      </w:r>
      <w:r>
        <w:rPr>
          <w:color w:val="000080"/>
          <w:szCs w:val="21"/>
        </w:rPr>
        <w:t>工具栏上的</w:t>
      </w:r>
      <w:r>
        <w:rPr>
          <w:color w:val="000080"/>
          <w:szCs w:val="21"/>
        </w:rPr>
        <w:t>“</w:t>
      </w:r>
      <w:r>
        <w:rPr>
          <w:color w:val="000080"/>
          <w:szCs w:val="21"/>
        </w:rPr>
        <w:t>插入超链接</w:t>
      </w:r>
      <w:r>
        <w:rPr>
          <w:color w:val="000080"/>
          <w:szCs w:val="21"/>
        </w:rPr>
        <w:t>”</w:t>
      </w:r>
      <w:r>
        <w:rPr>
          <w:color w:val="000080"/>
          <w:szCs w:val="21"/>
        </w:rPr>
        <w:t>按钮的功能。</w:t>
      </w:r>
      <w:r>
        <w:rPr>
          <w:color w:val="000080"/>
          <w:szCs w:val="21"/>
        </w:rPr>
        <w:t xml:space="preserve"> </w:t>
      </w:r>
      <w:r>
        <w:rPr>
          <w:color w:val="000080"/>
          <w:szCs w:val="21"/>
        </w:rPr>
        <w:br/>
      </w:r>
      <w:r>
        <w:rPr>
          <w:color w:val="000080"/>
          <w:szCs w:val="21"/>
        </w:rPr>
        <w:t xml:space="preserve">　　</w:t>
      </w:r>
      <w:r>
        <w:rPr>
          <w:b/>
          <w:bCs/>
          <w:color w:val="000080"/>
          <w:szCs w:val="21"/>
        </w:rPr>
        <w:t>四、制作</w:t>
      </w:r>
      <w:r>
        <w:rPr>
          <w:b/>
          <w:bCs/>
          <w:color w:val="000080"/>
          <w:szCs w:val="21"/>
        </w:rPr>
        <w:t>“</w:t>
      </w:r>
      <w:r>
        <w:rPr>
          <w:b/>
          <w:bCs/>
          <w:color w:val="000080"/>
          <w:szCs w:val="21"/>
        </w:rPr>
        <w:t>专业符号</w:t>
      </w:r>
      <w:r>
        <w:rPr>
          <w:b/>
          <w:bCs/>
          <w:color w:val="000080"/>
          <w:szCs w:val="21"/>
        </w:rPr>
        <w:t>”</w:t>
      </w:r>
      <w:r>
        <w:rPr>
          <w:b/>
          <w:bCs/>
          <w:color w:val="000080"/>
          <w:szCs w:val="21"/>
        </w:rPr>
        <w:t>工具栏</w:t>
      </w:r>
      <w:r>
        <w:rPr>
          <w:color w:val="000080"/>
          <w:szCs w:val="21"/>
        </w:rPr>
        <w:t xml:space="preserve"> </w:t>
      </w:r>
      <w:r>
        <w:rPr>
          <w:color w:val="000080"/>
          <w:szCs w:val="21"/>
        </w:rPr>
        <w:br/>
      </w:r>
      <w:r>
        <w:rPr>
          <w:color w:val="000080"/>
          <w:szCs w:val="21"/>
        </w:rPr>
        <w:t xml:space="preserve">　　在编辑专业表格时，常常需要输入一些特殊的专业符号，为了方便输入，我们可以制作一个属于自己的</w:t>
      </w:r>
      <w:r>
        <w:rPr>
          <w:color w:val="000080"/>
          <w:szCs w:val="21"/>
        </w:rPr>
        <w:t>“</w:t>
      </w:r>
      <w:r>
        <w:rPr>
          <w:color w:val="000080"/>
          <w:szCs w:val="21"/>
        </w:rPr>
        <w:t>专业符号</w:t>
      </w:r>
      <w:r>
        <w:rPr>
          <w:color w:val="000080"/>
          <w:szCs w:val="21"/>
        </w:rPr>
        <w:t>”</w:t>
      </w:r>
      <w:r>
        <w:rPr>
          <w:color w:val="000080"/>
          <w:szCs w:val="21"/>
        </w:rPr>
        <w:t>工具栏。</w:t>
      </w:r>
      <w:r>
        <w:rPr>
          <w:color w:val="000080"/>
          <w:szCs w:val="21"/>
        </w:rPr>
        <w:t xml:space="preserve"> </w:t>
      </w:r>
      <w:r>
        <w:rPr>
          <w:color w:val="000080"/>
          <w:szCs w:val="21"/>
        </w:rPr>
        <w:br/>
      </w:r>
      <w:r>
        <w:rPr>
          <w:color w:val="000080"/>
          <w:szCs w:val="21"/>
        </w:rPr>
        <w:t xml:space="preserve">　　</w:t>
      </w:r>
      <w:r>
        <w:rPr>
          <w:color w:val="000080"/>
          <w:szCs w:val="21"/>
        </w:rPr>
        <w:t>1.</w:t>
      </w:r>
      <w:r>
        <w:rPr>
          <w:color w:val="000080"/>
          <w:szCs w:val="21"/>
        </w:rPr>
        <w:t>执行</w:t>
      </w:r>
      <w:r>
        <w:rPr>
          <w:color w:val="000080"/>
          <w:szCs w:val="21"/>
        </w:rPr>
        <w:t>“</w:t>
      </w:r>
      <w:r>
        <w:rPr>
          <w:color w:val="000080"/>
          <w:szCs w:val="21"/>
        </w:rPr>
        <w:t>工具</w:t>
      </w:r>
      <w:r>
        <w:rPr>
          <w:color w:val="000080"/>
          <w:szCs w:val="21"/>
        </w:rPr>
        <w:t>→</w:t>
      </w:r>
      <w:r>
        <w:rPr>
          <w:color w:val="000080"/>
          <w:szCs w:val="21"/>
        </w:rPr>
        <w:t>宏</w:t>
      </w:r>
      <w:r>
        <w:rPr>
          <w:color w:val="000080"/>
          <w:szCs w:val="21"/>
        </w:rPr>
        <w:t>→</w:t>
      </w:r>
      <w:r>
        <w:rPr>
          <w:color w:val="000080"/>
          <w:szCs w:val="21"/>
        </w:rPr>
        <w:t>录制新宏</w:t>
      </w:r>
      <w:r>
        <w:rPr>
          <w:color w:val="000080"/>
          <w:szCs w:val="21"/>
        </w:rPr>
        <w:t>”</w:t>
      </w:r>
      <w:r>
        <w:rPr>
          <w:color w:val="000080"/>
          <w:szCs w:val="21"/>
        </w:rPr>
        <w:t>命令，打开</w:t>
      </w:r>
      <w:r>
        <w:rPr>
          <w:color w:val="000080"/>
          <w:szCs w:val="21"/>
        </w:rPr>
        <w:t>“</w:t>
      </w:r>
      <w:r>
        <w:rPr>
          <w:color w:val="000080"/>
          <w:szCs w:val="21"/>
        </w:rPr>
        <w:t>录制新宏</w:t>
      </w:r>
      <w:r>
        <w:rPr>
          <w:color w:val="000080"/>
          <w:szCs w:val="21"/>
        </w:rPr>
        <w:t>”</w:t>
      </w:r>
      <w:r>
        <w:rPr>
          <w:color w:val="000080"/>
          <w:szCs w:val="21"/>
        </w:rPr>
        <w:t>对话框，输入宏名</w:t>
      </w:r>
      <w:r>
        <w:rPr>
          <w:color w:val="000080"/>
          <w:szCs w:val="21"/>
        </w:rPr>
        <w:t>?</w:t>
      </w:r>
      <w:r>
        <w:rPr>
          <w:color w:val="000080"/>
          <w:szCs w:val="21"/>
        </w:rPr>
        <w:t>如</w:t>
      </w:r>
      <w:r>
        <w:rPr>
          <w:color w:val="000080"/>
          <w:szCs w:val="21"/>
        </w:rPr>
        <w:t>“fuhao1”?</w:t>
      </w:r>
      <w:r>
        <w:rPr>
          <w:color w:val="000080"/>
          <w:szCs w:val="21"/>
        </w:rPr>
        <w:t>并将宏保存在</w:t>
      </w:r>
      <w:r>
        <w:rPr>
          <w:color w:val="000080"/>
          <w:szCs w:val="21"/>
        </w:rPr>
        <w:t>“</w:t>
      </w:r>
      <w:r>
        <w:rPr>
          <w:color w:val="000080"/>
          <w:szCs w:val="21"/>
        </w:rPr>
        <w:t>个人宏工作簿</w:t>
      </w:r>
      <w:r>
        <w:rPr>
          <w:color w:val="000080"/>
          <w:szCs w:val="21"/>
        </w:rPr>
        <w:t>”</w:t>
      </w:r>
      <w:r>
        <w:rPr>
          <w:color w:val="000080"/>
          <w:szCs w:val="21"/>
        </w:rPr>
        <w:t>中，然后</w:t>
      </w:r>
      <w:r>
        <w:rPr>
          <w:color w:val="000080"/>
          <w:szCs w:val="21"/>
        </w:rPr>
        <w:t>“</w:t>
      </w:r>
      <w:r>
        <w:rPr>
          <w:color w:val="000080"/>
          <w:szCs w:val="21"/>
        </w:rPr>
        <w:t>确定</w:t>
      </w:r>
      <w:r>
        <w:rPr>
          <w:color w:val="000080"/>
          <w:szCs w:val="21"/>
        </w:rPr>
        <w:t>”</w:t>
      </w:r>
      <w:r>
        <w:rPr>
          <w:color w:val="000080"/>
          <w:szCs w:val="21"/>
        </w:rPr>
        <w:t>开始录制。选中</w:t>
      </w:r>
      <w:r>
        <w:rPr>
          <w:color w:val="000080"/>
          <w:szCs w:val="21"/>
        </w:rPr>
        <w:t>“</w:t>
      </w:r>
      <w:r>
        <w:rPr>
          <w:color w:val="000080"/>
          <w:szCs w:val="21"/>
        </w:rPr>
        <w:t>录制宏</w:t>
      </w:r>
      <w:r>
        <w:rPr>
          <w:color w:val="000080"/>
          <w:szCs w:val="21"/>
        </w:rPr>
        <w:t>”</w:t>
      </w:r>
      <w:r>
        <w:rPr>
          <w:color w:val="000080"/>
          <w:szCs w:val="21"/>
        </w:rPr>
        <w:t>工具栏上的</w:t>
      </w:r>
      <w:r>
        <w:rPr>
          <w:color w:val="000080"/>
          <w:szCs w:val="21"/>
        </w:rPr>
        <w:t>“</w:t>
      </w:r>
      <w:r>
        <w:rPr>
          <w:color w:val="000080"/>
          <w:szCs w:val="21"/>
        </w:rPr>
        <w:t>相对引用</w:t>
      </w:r>
      <w:r>
        <w:rPr>
          <w:color w:val="000080"/>
          <w:szCs w:val="21"/>
        </w:rPr>
        <w:t>”</w:t>
      </w:r>
      <w:r>
        <w:rPr>
          <w:color w:val="000080"/>
          <w:szCs w:val="21"/>
        </w:rPr>
        <w:t>按钮，然后将需要的特殊符号输入到某个单元格中，再单击</w:t>
      </w:r>
      <w:r>
        <w:rPr>
          <w:color w:val="000080"/>
          <w:szCs w:val="21"/>
        </w:rPr>
        <w:t>“</w:t>
      </w:r>
      <w:r>
        <w:rPr>
          <w:color w:val="000080"/>
          <w:szCs w:val="21"/>
        </w:rPr>
        <w:t>录制宏</w:t>
      </w:r>
      <w:r>
        <w:rPr>
          <w:color w:val="000080"/>
          <w:szCs w:val="21"/>
        </w:rPr>
        <w:t>”</w:t>
      </w:r>
      <w:r>
        <w:rPr>
          <w:color w:val="000080"/>
          <w:szCs w:val="21"/>
        </w:rPr>
        <w:t>工具栏上的</w:t>
      </w:r>
      <w:r>
        <w:rPr>
          <w:color w:val="000080"/>
          <w:szCs w:val="21"/>
        </w:rPr>
        <w:t>“</w:t>
      </w:r>
      <w:r>
        <w:rPr>
          <w:color w:val="000080"/>
          <w:szCs w:val="21"/>
        </w:rPr>
        <w:t>停止</w:t>
      </w:r>
      <w:r>
        <w:rPr>
          <w:color w:val="000080"/>
          <w:szCs w:val="21"/>
        </w:rPr>
        <w:t>”</w:t>
      </w:r>
      <w:r>
        <w:rPr>
          <w:color w:val="000080"/>
          <w:szCs w:val="21"/>
        </w:rPr>
        <w:t>按钮，完成宏的录制。</w:t>
      </w:r>
      <w:r>
        <w:rPr>
          <w:color w:val="000080"/>
          <w:szCs w:val="21"/>
        </w:rPr>
        <w:t xml:space="preserve"> </w:t>
      </w:r>
      <w:r>
        <w:rPr>
          <w:color w:val="000080"/>
          <w:szCs w:val="21"/>
        </w:rPr>
        <w:t>仿照上面的操作，一一录制好其它特殊符号的输入</w:t>
      </w:r>
      <w:r>
        <w:rPr>
          <w:color w:val="000080"/>
          <w:szCs w:val="21"/>
        </w:rPr>
        <w:t>“</w:t>
      </w:r>
      <w:r>
        <w:rPr>
          <w:color w:val="000080"/>
          <w:szCs w:val="21"/>
        </w:rPr>
        <w:t>宏</w:t>
      </w:r>
      <w:r>
        <w:rPr>
          <w:color w:val="000080"/>
          <w:szCs w:val="21"/>
        </w:rPr>
        <w:t>”</w:t>
      </w:r>
      <w:r>
        <w:rPr>
          <w:color w:val="000080"/>
          <w:szCs w:val="21"/>
        </w:rPr>
        <w:t>。</w:t>
      </w:r>
      <w:r>
        <w:rPr>
          <w:color w:val="000080"/>
          <w:szCs w:val="21"/>
        </w:rPr>
        <w:t xml:space="preserve"> </w:t>
      </w:r>
      <w:r>
        <w:rPr>
          <w:color w:val="000080"/>
          <w:szCs w:val="21"/>
        </w:rPr>
        <w:br/>
      </w:r>
      <w:r>
        <w:rPr>
          <w:color w:val="000080"/>
          <w:szCs w:val="21"/>
        </w:rPr>
        <w:t xml:space="preserve">　　</w:t>
      </w:r>
      <w:r>
        <w:rPr>
          <w:color w:val="000080"/>
          <w:szCs w:val="21"/>
        </w:rPr>
        <w:t>2.</w:t>
      </w:r>
      <w:r>
        <w:rPr>
          <w:color w:val="000080"/>
          <w:szCs w:val="21"/>
        </w:rPr>
        <w:t>打开</w:t>
      </w:r>
      <w:r>
        <w:rPr>
          <w:color w:val="000080"/>
          <w:szCs w:val="21"/>
        </w:rPr>
        <w:t>“</w:t>
      </w:r>
      <w:r>
        <w:rPr>
          <w:color w:val="000080"/>
          <w:szCs w:val="21"/>
        </w:rPr>
        <w:t>自定义</w:t>
      </w:r>
      <w:r>
        <w:rPr>
          <w:color w:val="000080"/>
          <w:szCs w:val="21"/>
        </w:rPr>
        <w:t>”</w:t>
      </w:r>
      <w:r>
        <w:rPr>
          <w:color w:val="000080"/>
          <w:szCs w:val="21"/>
        </w:rPr>
        <w:t>对话框，在</w:t>
      </w:r>
      <w:r>
        <w:rPr>
          <w:color w:val="000080"/>
          <w:szCs w:val="21"/>
        </w:rPr>
        <w:t>“</w:t>
      </w:r>
      <w:r>
        <w:rPr>
          <w:color w:val="000080"/>
          <w:szCs w:val="21"/>
        </w:rPr>
        <w:t>工具栏</w:t>
      </w:r>
      <w:r>
        <w:rPr>
          <w:color w:val="000080"/>
          <w:szCs w:val="21"/>
        </w:rPr>
        <w:t>”</w:t>
      </w:r>
      <w:r>
        <w:rPr>
          <w:color w:val="000080"/>
          <w:szCs w:val="21"/>
        </w:rPr>
        <w:t>标签中，单击</w:t>
      </w:r>
      <w:r>
        <w:rPr>
          <w:color w:val="000080"/>
          <w:szCs w:val="21"/>
        </w:rPr>
        <w:t>“</w:t>
      </w:r>
      <w:r>
        <w:rPr>
          <w:color w:val="000080"/>
          <w:szCs w:val="21"/>
        </w:rPr>
        <w:t>新建</w:t>
      </w:r>
      <w:r>
        <w:rPr>
          <w:color w:val="000080"/>
          <w:szCs w:val="21"/>
        </w:rPr>
        <w:t>”</w:t>
      </w:r>
      <w:r>
        <w:rPr>
          <w:color w:val="000080"/>
          <w:szCs w:val="21"/>
        </w:rPr>
        <w:t>按钮，弹出</w:t>
      </w:r>
      <w:r>
        <w:rPr>
          <w:color w:val="000080"/>
          <w:szCs w:val="21"/>
        </w:rPr>
        <w:t>“</w:t>
      </w:r>
      <w:r>
        <w:rPr>
          <w:color w:val="000080"/>
          <w:szCs w:val="21"/>
        </w:rPr>
        <w:t>新建工具栏</w:t>
      </w:r>
      <w:r>
        <w:rPr>
          <w:color w:val="000080"/>
          <w:szCs w:val="21"/>
        </w:rPr>
        <w:t>”</w:t>
      </w:r>
      <w:r>
        <w:rPr>
          <w:color w:val="000080"/>
          <w:szCs w:val="21"/>
        </w:rPr>
        <w:t>对话框，输入名称</w:t>
      </w:r>
      <w:r>
        <w:rPr>
          <w:color w:val="000080"/>
          <w:szCs w:val="21"/>
        </w:rPr>
        <w:t>——“</w:t>
      </w:r>
      <w:r>
        <w:rPr>
          <w:color w:val="000080"/>
          <w:szCs w:val="21"/>
        </w:rPr>
        <w:t>专业符号</w:t>
      </w:r>
      <w:r>
        <w:rPr>
          <w:color w:val="000080"/>
          <w:szCs w:val="21"/>
        </w:rPr>
        <w:t>”</w:t>
      </w:r>
      <w:r>
        <w:rPr>
          <w:color w:val="000080"/>
          <w:szCs w:val="21"/>
        </w:rPr>
        <w:t>，确定后，即在工作区中出现一个工具条。</w:t>
      </w:r>
      <w:r>
        <w:rPr>
          <w:color w:val="000080"/>
          <w:szCs w:val="21"/>
        </w:rPr>
        <w:t xml:space="preserve"> </w:t>
      </w:r>
      <w:r>
        <w:rPr>
          <w:color w:val="000080"/>
          <w:szCs w:val="21"/>
        </w:rPr>
        <w:br/>
      </w:r>
      <w:r>
        <w:rPr>
          <w:color w:val="000080"/>
          <w:szCs w:val="21"/>
        </w:rPr>
        <w:t xml:space="preserve">　　切换到</w:t>
      </w:r>
      <w:r>
        <w:rPr>
          <w:color w:val="000080"/>
          <w:szCs w:val="21"/>
        </w:rPr>
        <w:t>“</w:t>
      </w:r>
      <w:r>
        <w:rPr>
          <w:color w:val="000080"/>
          <w:szCs w:val="21"/>
        </w:rPr>
        <w:t>命令</w:t>
      </w:r>
      <w:r>
        <w:rPr>
          <w:color w:val="000080"/>
          <w:szCs w:val="21"/>
        </w:rPr>
        <w:t>”</w:t>
      </w:r>
      <w:r>
        <w:rPr>
          <w:color w:val="000080"/>
          <w:szCs w:val="21"/>
        </w:rPr>
        <w:t>标签中，选中</w:t>
      </w:r>
      <w:r>
        <w:rPr>
          <w:color w:val="000080"/>
          <w:szCs w:val="21"/>
        </w:rPr>
        <w:t>“</w:t>
      </w:r>
      <w:r>
        <w:rPr>
          <w:color w:val="000080"/>
          <w:szCs w:val="21"/>
        </w:rPr>
        <w:t>类别</w:t>
      </w:r>
      <w:r>
        <w:rPr>
          <w:color w:val="000080"/>
          <w:szCs w:val="21"/>
        </w:rPr>
        <w:t>”</w:t>
      </w:r>
      <w:r>
        <w:rPr>
          <w:color w:val="000080"/>
          <w:szCs w:val="21"/>
        </w:rPr>
        <w:t>下面的</w:t>
      </w:r>
      <w:r>
        <w:rPr>
          <w:color w:val="000080"/>
          <w:szCs w:val="21"/>
        </w:rPr>
        <w:t>“</w:t>
      </w:r>
      <w:r>
        <w:rPr>
          <w:color w:val="000080"/>
          <w:szCs w:val="21"/>
        </w:rPr>
        <w:t>宏</w:t>
      </w:r>
      <w:r>
        <w:rPr>
          <w:color w:val="000080"/>
          <w:szCs w:val="21"/>
        </w:rPr>
        <w:t>”</w:t>
      </w:r>
      <w:r>
        <w:rPr>
          <w:color w:val="000080"/>
          <w:szCs w:val="21"/>
        </w:rPr>
        <w:t>，将</w:t>
      </w:r>
      <w:r>
        <w:rPr>
          <w:color w:val="000080"/>
          <w:szCs w:val="21"/>
        </w:rPr>
        <w:t>“</w:t>
      </w:r>
      <w:r>
        <w:rPr>
          <w:color w:val="000080"/>
          <w:szCs w:val="21"/>
        </w:rPr>
        <w:t>命令</w:t>
      </w:r>
      <w:r>
        <w:rPr>
          <w:color w:val="000080"/>
          <w:szCs w:val="21"/>
        </w:rPr>
        <w:t>”</w:t>
      </w:r>
      <w:r>
        <w:rPr>
          <w:color w:val="000080"/>
          <w:szCs w:val="21"/>
        </w:rPr>
        <w:t>下面的</w:t>
      </w:r>
      <w:r>
        <w:rPr>
          <w:color w:val="000080"/>
          <w:szCs w:val="21"/>
        </w:rPr>
        <w:t>“</w:t>
      </w:r>
      <w:r>
        <w:rPr>
          <w:color w:val="000080"/>
          <w:szCs w:val="21"/>
        </w:rPr>
        <w:t>自定义按钮</w:t>
      </w:r>
      <w:r>
        <w:rPr>
          <w:color w:val="000080"/>
          <w:szCs w:val="21"/>
        </w:rPr>
        <w:t>”</w:t>
      </w:r>
      <w:r>
        <w:rPr>
          <w:color w:val="000080"/>
          <w:szCs w:val="21"/>
        </w:rPr>
        <w:t>项拖到</w:t>
      </w:r>
      <w:r>
        <w:rPr>
          <w:color w:val="000080"/>
          <w:szCs w:val="21"/>
        </w:rPr>
        <w:t>“</w:t>
      </w:r>
      <w:r>
        <w:rPr>
          <w:color w:val="000080"/>
          <w:szCs w:val="21"/>
        </w:rPr>
        <w:t>专业符号</w:t>
      </w:r>
      <w:r>
        <w:rPr>
          <w:color w:val="000080"/>
          <w:szCs w:val="21"/>
        </w:rPr>
        <w:t>”</w:t>
      </w:r>
      <w:r>
        <w:rPr>
          <w:color w:val="000080"/>
          <w:szCs w:val="21"/>
        </w:rPr>
        <w:t>栏上</w:t>
      </w:r>
      <w:r>
        <w:rPr>
          <w:color w:val="000080"/>
          <w:szCs w:val="21"/>
        </w:rPr>
        <w:t>(</w:t>
      </w:r>
      <w:r>
        <w:rPr>
          <w:color w:val="000080"/>
          <w:szCs w:val="21"/>
        </w:rPr>
        <w:t>有多少个特殊符号就拖多少个按钮</w:t>
      </w:r>
      <w:r>
        <w:rPr>
          <w:color w:val="000080"/>
          <w:szCs w:val="21"/>
        </w:rPr>
        <w:t>)</w:t>
      </w:r>
      <w:r>
        <w:rPr>
          <w:color w:val="000080"/>
          <w:szCs w:val="21"/>
        </w:rPr>
        <w:t>。</w:t>
      </w:r>
      <w:r>
        <w:rPr>
          <w:color w:val="000080"/>
          <w:szCs w:val="21"/>
        </w:rPr>
        <w:t xml:space="preserve"> </w:t>
      </w:r>
      <w:r>
        <w:rPr>
          <w:color w:val="000080"/>
          <w:szCs w:val="21"/>
        </w:rPr>
        <w:br/>
      </w:r>
      <w:r>
        <w:rPr>
          <w:color w:val="000080"/>
          <w:szCs w:val="21"/>
        </w:rPr>
        <w:t xml:space="preserve">　　</w:t>
      </w:r>
      <w:r>
        <w:rPr>
          <w:color w:val="000080"/>
          <w:szCs w:val="21"/>
        </w:rPr>
        <w:t>3.</w:t>
      </w:r>
      <w:r>
        <w:rPr>
          <w:color w:val="000080"/>
          <w:szCs w:val="21"/>
        </w:rPr>
        <w:t>选中其中一个</w:t>
      </w:r>
      <w:r>
        <w:rPr>
          <w:color w:val="000080"/>
          <w:szCs w:val="21"/>
        </w:rPr>
        <w:t>“</w:t>
      </w:r>
      <w:r>
        <w:rPr>
          <w:color w:val="000080"/>
          <w:szCs w:val="21"/>
        </w:rPr>
        <w:t>自定义按钮</w:t>
      </w:r>
      <w:r>
        <w:rPr>
          <w:color w:val="000080"/>
          <w:szCs w:val="21"/>
        </w:rPr>
        <w:t>”</w:t>
      </w:r>
      <w:r>
        <w:rPr>
          <w:color w:val="000080"/>
          <w:szCs w:val="21"/>
        </w:rPr>
        <w:t>，仿照第</w:t>
      </w:r>
      <w:r>
        <w:rPr>
          <w:color w:val="000080"/>
          <w:szCs w:val="21"/>
        </w:rPr>
        <w:t>2</w:t>
      </w:r>
      <w:r>
        <w:rPr>
          <w:color w:val="000080"/>
          <w:szCs w:val="21"/>
        </w:rPr>
        <w:t>个秘技的第</w:t>
      </w:r>
      <w:r>
        <w:rPr>
          <w:color w:val="000080"/>
          <w:szCs w:val="21"/>
        </w:rPr>
        <w:t>1</w:t>
      </w:r>
      <w:r>
        <w:rPr>
          <w:color w:val="000080"/>
          <w:szCs w:val="21"/>
        </w:rPr>
        <w:t>点对它们进行命名。</w:t>
      </w:r>
      <w:r>
        <w:rPr>
          <w:color w:val="000080"/>
          <w:szCs w:val="21"/>
        </w:rPr>
        <w:t xml:space="preserve"> </w:t>
      </w:r>
      <w:r>
        <w:rPr>
          <w:color w:val="000080"/>
          <w:szCs w:val="21"/>
        </w:rPr>
        <w:br/>
      </w:r>
      <w:r>
        <w:rPr>
          <w:color w:val="000080"/>
          <w:szCs w:val="21"/>
        </w:rPr>
        <w:t xml:space="preserve">　　</w:t>
      </w:r>
      <w:r>
        <w:rPr>
          <w:color w:val="000080"/>
          <w:szCs w:val="21"/>
        </w:rPr>
        <w:t>4.</w:t>
      </w:r>
      <w:r>
        <w:rPr>
          <w:color w:val="000080"/>
          <w:szCs w:val="21"/>
        </w:rPr>
        <w:t>右击某个命名后的按钮，在随后弹出的快捷菜单中，国土资源文秘网整理</w:t>
      </w:r>
      <w:r>
        <w:rPr>
          <w:color w:val="000080"/>
          <w:szCs w:val="21"/>
        </w:rPr>
        <w:t>www.guotuzy.cn</w:t>
      </w:r>
      <w:r>
        <w:rPr>
          <w:color w:val="000080"/>
          <w:szCs w:val="21"/>
        </w:rPr>
        <w:t>选</w:t>
      </w:r>
      <w:r>
        <w:rPr>
          <w:color w:val="000080"/>
          <w:szCs w:val="21"/>
        </w:rPr>
        <w:t>“</w:t>
      </w:r>
      <w:r>
        <w:rPr>
          <w:color w:val="000080"/>
          <w:szCs w:val="21"/>
        </w:rPr>
        <w:t>指定宏</w:t>
      </w:r>
      <w:r>
        <w:rPr>
          <w:color w:val="000080"/>
          <w:szCs w:val="21"/>
        </w:rPr>
        <w:t>”</w:t>
      </w:r>
      <w:r>
        <w:rPr>
          <w:color w:val="000080"/>
          <w:szCs w:val="21"/>
        </w:rPr>
        <w:t>选项，打开</w:t>
      </w:r>
      <w:r>
        <w:rPr>
          <w:color w:val="000080"/>
          <w:szCs w:val="21"/>
        </w:rPr>
        <w:t>“</w:t>
      </w:r>
      <w:r>
        <w:rPr>
          <w:color w:val="000080"/>
          <w:szCs w:val="21"/>
        </w:rPr>
        <w:t>指定宏</w:t>
      </w:r>
      <w:r>
        <w:rPr>
          <w:color w:val="000080"/>
          <w:szCs w:val="21"/>
        </w:rPr>
        <w:t>”</w:t>
      </w:r>
      <w:r>
        <w:rPr>
          <w:color w:val="000080"/>
          <w:szCs w:val="21"/>
        </w:rPr>
        <w:t>对话框，选中相应的宏</w:t>
      </w:r>
      <w:r>
        <w:rPr>
          <w:color w:val="000080"/>
          <w:szCs w:val="21"/>
        </w:rPr>
        <w:t>(</w:t>
      </w:r>
      <w:r>
        <w:rPr>
          <w:color w:val="000080"/>
          <w:szCs w:val="21"/>
        </w:rPr>
        <w:t>如</w:t>
      </w:r>
      <w:r>
        <w:rPr>
          <w:color w:val="000080"/>
          <w:szCs w:val="21"/>
        </w:rPr>
        <w:t>fuhao1</w:t>
      </w:r>
      <w:r>
        <w:rPr>
          <w:color w:val="000080"/>
          <w:szCs w:val="21"/>
        </w:rPr>
        <w:t>等</w:t>
      </w:r>
      <w:r>
        <w:rPr>
          <w:color w:val="000080"/>
          <w:szCs w:val="21"/>
        </w:rPr>
        <w:t>)</w:t>
      </w:r>
      <w:r>
        <w:rPr>
          <w:color w:val="000080"/>
          <w:szCs w:val="21"/>
        </w:rPr>
        <w:t>，确定退出。</w:t>
      </w:r>
      <w:r>
        <w:rPr>
          <w:color w:val="000080"/>
          <w:szCs w:val="21"/>
        </w:rPr>
        <w:t xml:space="preserve"> </w:t>
      </w:r>
      <w:r>
        <w:rPr>
          <w:color w:val="000080"/>
          <w:szCs w:val="21"/>
        </w:rPr>
        <w:br/>
      </w:r>
      <w:r>
        <w:rPr>
          <w:color w:val="000080"/>
          <w:szCs w:val="21"/>
        </w:rPr>
        <w:t xml:space="preserve">　　重复此步操作，将按钮与相应的宏链接起来。</w:t>
      </w:r>
      <w:r>
        <w:rPr>
          <w:color w:val="000080"/>
          <w:szCs w:val="21"/>
        </w:rPr>
        <w:t xml:space="preserve"> </w:t>
      </w:r>
      <w:r>
        <w:rPr>
          <w:color w:val="000080"/>
          <w:szCs w:val="21"/>
        </w:rPr>
        <w:br/>
      </w:r>
      <w:r>
        <w:rPr>
          <w:color w:val="000080"/>
          <w:szCs w:val="21"/>
        </w:rPr>
        <w:t xml:space="preserve">　　</w:t>
      </w:r>
      <w:r>
        <w:rPr>
          <w:color w:val="000080"/>
          <w:szCs w:val="21"/>
        </w:rPr>
        <w:t>5.</w:t>
      </w:r>
      <w:r>
        <w:rPr>
          <w:color w:val="000080"/>
          <w:szCs w:val="21"/>
        </w:rPr>
        <w:t>关闭</w:t>
      </w:r>
      <w:r>
        <w:rPr>
          <w:color w:val="000080"/>
          <w:szCs w:val="21"/>
        </w:rPr>
        <w:t>“</w:t>
      </w:r>
      <w:r>
        <w:rPr>
          <w:color w:val="000080"/>
          <w:szCs w:val="21"/>
        </w:rPr>
        <w:t>自定义</w:t>
      </w:r>
      <w:r>
        <w:rPr>
          <w:color w:val="000080"/>
          <w:szCs w:val="21"/>
        </w:rPr>
        <w:t>”</w:t>
      </w:r>
      <w:r>
        <w:rPr>
          <w:color w:val="000080"/>
          <w:szCs w:val="21"/>
        </w:rPr>
        <w:t>对话框，以后可以像使用普通工具栏一样，使用</w:t>
      </w:r>
      <w:r>
        <w:rPr>
          <w:color w:val="000080"/>
          <w:szCs w:val="21"/>
        </w:rPr>
        <w:t>“</w:t>
      </w:r>
      <w:r>
        <w:rPr>
          <w:color w:val="000080"/>
          <w:szCs w:val="21"/>
        </w:rPr>
        <w:t>专业符号</w:t>
      </w:r>
      <w:r>
        <w:rPr>
          <w:color w:val="000080"/>
          <w:szCs w:val="21"/>
        </w:rPr>
        <w:t>”</w:t>
      </w:r>
      <w:r>
        <w:rPr>
          <w:color w:val="000080"/>
          <w:szCs w:val="21"/>
        </w:rPr>
        <w:t>工具栏，向单元格中快速输入专业符号了。</w:t>
      </w:r>
      <w:r>
        <w:rPr>
          <w:color w:val="000080"/>
          <w:szCs w:val="21"/>
        </w:rPr>
        <w:t xml:space="preserve"> </w:t>
      </w:r>
      <w:r>
        <w:rPr>
          <w:color w:val="000080"/>
          <w:szCs w:val="21"/>
        </w:rPr>
        <w:br/>
      </w:r>
      <w:r>
        <w:rPr>
          <w:b/>
          <w:bCs/>
          <w:color w:val="000080"/>
          <w:szCs w:val="21"/>
        </w:rPr>
        <w:t xml:space="preserve">　　五、用</w:t>
      </w:r>
      <w:r>
        <w:rPr>
          <w:b/>
          <w:bCs/>
          <w:color w:val="000080"/>
          <w:szCs w:val="21"/>
        </w:rPr>
        <w:t>“</w:t>
      </w:r>
      <w:r>
        <w:rPr>
          <w:b/>
          <w:bCs/>
          <w:color w:val="000080"/>
          <w:szCs w:val="21"/>
        </w:rPr>
        <w:t>视面管理器</w:t>
      </w:r>
      <w:r>
        <w:rPr>
          <w:b/>
          <w:bCs/>
          <w:color w:val="000080"/>
          <w:szCs w:val="21"/>
        </w:rPr>
        <w:t>”</w:t>
      </w:r>
      <w:r>
        <w:rPr>
          <w:b/>
          <w:bCs/>
          <w:color w:val="000080"/>
          <w:szCs w:val="21"/>
        </w:rPr>
        <w:t>保存多个打印页面</w:t>
      </w:r>
      <w:r>
        <w:rPr>
          <w:b/>
          <w:bCs/>
          <w:color w:val="000080"/>
          <w:szCs w:val="21"/>
        </w:rPr>
        <w:t xml:space="preserve"> </w:t>
      </w:r>
      <w:r>
        <w:rPr>
          <w:b/>
          <w:bCs/>
          <w:color w:val="000080"/>
          <w:szCs w:val="21"/>
        </w:rPr>
        <w:br/>
      </w:r>
      <w:r>
        <w:rPr>
          <w:color w:val="000080"/>
          <w:szCs w:val="21"/>
        </w:rPr>
        <w:t xml:space="preserve">　　有的工作表，经常需要打印其中不同的区域，用</w:t>
      </w:r>
      <w:r>
        <w:rPr>
          <w:color w:val="000080"/>
          <w:szCs w:val="21"/>
        </w:rPr>
        <w:t>“</w:t>
      </w:r>
      <w:r>
        <w:rPr>
          <w:color w:val="000080"/>
          <w:szCs w:val="21"/>
        </w:rPr>
        <w:t>视面管理器</w:t>
      </w:r>
      <w:r>
        <w:rPr>
          <w:color w:val="000080"/>
          <w:szCs w:val="21"/>
        </w:rPr>
        <w:t>”</w:t>
      </w:r>
      <w:r>
        <w:rPr>
          <w:color w:val="000080"/>
          <w:szCs w:val="21"/>
        </w:rPr>
        <w:t>吧。</w:t>
      </w:r>
      <w:r>
        <w:rPr>
          <w:color w:val="000080"/>
          <w:szCs w:val="21"/>
        </w:rPr>
        <w:t xml:space="preserve"> </w:t>
      </w:r>
      <w:r>
        <w:rPr>
          <w:color w:val="000080"/>
          <w:szCs w:val="21"/>
        </w:rPr>
        <w:br/>
      </w:r>
      <w:r>
        <w:rPr>
          <w:color w:val="000080"/>
          <w:szCs w:val="21"/>
        </w:rPr>
        <w:t xml:space="preserve">　　</w:t>
      </w:r>
      <w:r>
        <w:rPr>
          <w:color w:val="000080"/>
          <w:szCs w:val="21"/>
        </w:rPr>
        <w:t>1.</w:t>
      </w:r>
      <w:r>
        <w:rPr>
          <w:color w:val="000080"/>
          <w:szCs w:val="21"/>
        </w:rPr>
        <w:t>打开需要打印的工作表，用鼠标在不需要打印的行</w:t>
      </w:r>
      <w:r>
        <w:rPr>
          <w:color w:val="000080"/>
          <w:szCs w:val="21"/>
        </w:rPr>
        <w:t>(</w:t>
      </w:r>
      <w:r>
        <w:rPr>
          <w:color w:val="000080"/>
          <w:szCs w:val="21"/>
        </w:rPr>
        <w:t>或列</w:t>
      </w:r>
      <w:r>
        <w:rPr>
          <w:color w:val="000080"/>
          <w:szCs w:val="21"/>
        </w:rPr>
        <w:t>)</w:t>
      </w:r>
      <w:r>
        <w:rPr>
          <w:color w:val="000080"/>
          <w:szCs w:val="21"/>
        </w:rPr>
        <w:t>标上拖拉，选中它们再右击鼠标，在随后出现的快捷菜单中，选</w:t>
      </w:r>
      <w:r>
        <w:rPr>
          <w:color w:val="000080"/>
          <w:szCs w:val="21"/>
        </w:rPr>
        <w:t>“</w:t>
      </w:r>
      <w:r>
        <w:rPr>
          <w:color w:val="000080"/>
          <w:szCs w:val="21"/>
        </w:rPr>
        <w:t>隐藏</w:t>
      </w:r>
      <w:r>
        <w:rPr>
          <w:color w:val="000080"/>
          <w:szCs w:val="21"/>
        </w:rPr>
        <w:t>”</w:t>
      </w:r>
      <w:r>
        <w:rPr>
          <w:color w:val="000080"/>
          <w:szCs w:val="21"/>
        </w:rPr>
        <w:t>选项，将不需要打印的行</w:t>
      </w:r>
      <w:r>
        <w:rPr>
          <w:color w:val="000080"/>
          <w:szCs w:val="21"/>
        </w:rPr>
        <w:t>(</w:t>
      </w:r>
      <w:r>
        <w:rPr>
          <w:color w:val="000080"/>
          <w:szCs w:val="21"/>
        </w:rPr>
        <w:t>或列</w:t>
      </w:r>
      <w:r>
        <w:rPr>
          <w:color w:val="000080"/>
          <w:szCs w:val="21"/>
        </w:rPr>
        <w:t>)</w:t>
      </w:r>
      <w:r>
        <w:rPr>
          <w:color w:val="000080"/>
          <w:szCs w:val="21"/>
        </w:rPr>
        <w:t>隐藏起来。</w:t>
      </w:r>
      <w:r>
        <w:rPr>
          <w:color w:val="000080"/>
          <w:szCs w:val="21"/>
        </w:rPr>
        <w:t xml:space="preserve"> </w:t>
      </w:r>
      <w:r>
        <w:rPr>
          <w:color w:val="000080"/>
          <w:szCs w:val="21"/>
        </w:rPr>
        <w:br/>
      </w:r>
      <w:r>
        <w:rPr>
          <w:color w:val="000080"/>
          <w:szCs w:val="21"/>
        </w:rPr>
        <w:t xml:space="preserve">　　</w:t>
      </w:r>
      <w:r>
        <w:rPr>
          <w:color w:val="000080"/>
          <w:szCs w:val="21"/>
        </w:rPr>
        <w:t>2.</w:t>
      </w:r>
      <w:r>
        <w:rPr>
          <w:color w:val="000080"/>
          <w:szCs w:val="21"/>
        </w:rPr>
        <w:t>执行</w:t>
      </w:r>
      <w:r>
        <w:rPr>
          <w:color w:val="000080"/>
          <w:szCs w:val="21"/>
        </w:rPr>
        <w:t>“</w:t>
      </w:r>
      <w:r>
        <w:rPr>
          <w:color w:val="000080"/>
          <w:szCs w:val="21"/>
        </w:rPr>
        <w:t>视图</w:t>
      </w:r>
      <w:r>
        <w:rPr>
          <w:color w:val="000080"/>
          <w:szCs w:val="21"/>
        </w:rPr>
        <w:t>→</w:t>
      </w:r>
      <w:r>
        <w:rPr>
          <w:color w:val="000080"/>
          <w:szCs w:val="21"/>
        </w:rPr>
        <w:t>视面管理器</w:t>
      </w:r>
      <w:r>
        <w:rPr>
          <w:color w:val="000080"/>
          <w:szCs w:val="21"/>
        </w:rPr>
        <w:t>”</w:t>
      </w:r>
      <w:r>
        <w:rPr>
          <w:color w:val="000080"/>
          <w:szCs w:val="21"/>
        </w:rPr>
        <w:t>命令，打开</w:t>
      </w:r>
      <w:r>
        <w:rPr>
          <w:color w:val="000080"/>
          <w:szCs w:val="21"/>
        </w:rPr>
        <w:t>“</w:t>
      </w:r>
      <w:r>
        <w:rPr>
          <w:color w:val="000080"/>
          <w:szCs w:val="21"/>
        </w:rPr>
        <w:t>视面管理器</w:t>
      </w:r>
      <w:r>
        <w:rPr>
          <w:color w:val="000080"/>
          <w:szCs w:val="21"/>
        </w:rPr>
        <w:t>”</w:t>
      </w:r>
      <w:r>
        <w:rPr>
          <w:color w:val="000080"/>
          <w:szCs w:val="21"/>
        </w:rPr>
        <w:t>对话框，单击</w:t>
      </w:r>
      <w:r>
        <w:rPr>
          <w:color w:val="000080"/>
          <w:szCs w:val="21"/>
        </w:rPr>
        <w:t>“</w:t>
      </w:r>
      <w:r>
        <w:rPr>
          <w:color w:val="000080"/>
          <w:szCs w:val="21"/>
        </w:rPr>
        <w:t>添加</w:t>
      </w:r>
      <w:r>
        <w:rPr>
          <w:color w:val="000080"/>
          <w:szCs w:val="21"/>
        </w:rPr>
        <w:t>”</w:t>
      </w:r>
      <w:r>
        <w:rPr>
          <w:color w:val="000080"/>
          <w:szCs w:val="21"/>
        </w:rPr>
        <w:t>按钮，弹出</w:t>
      </w:r>
      <w:r>
        <w:rPr>
          <w:color w:val="000080"/>
          <w:szCs w:val="21"/>
        </w:rPr>
        <w:t>“</w:t>
      </w:r>
      <w:r>
        <w:rPr>
          <w:color w:val="000080"/>
          <w:szCs w:val="21"/>
        </w:rPr>
        <w:t>添加视面</w:t>
      </w:r>
      <w:r>
        <w:rPr>
          <w:color w:val="000080"/>
          <w:szCs w:val="21"/>
        </w:rPr>
        <w:t>”</w:t>
      </w:r>
      <w:r>
        <w:rPr>
          <w:color w:val="000080"/>
          <w:szCs w:val="21"/>
        </w:rPr>
        <w:t>对话框，输入一个名称</w:t>
      </w:r>
      <w:r>
        <w:rPr>
          <w:color w:val="000080"/>
          <w:szCs w:val="21"/>
        </w:rPr>
        <w:t>(</w:t>
      </w:r>
      <w:r>
        <w:rPr>
          <w:color w:val="000080"/>
          <w:szCs w:val="21"/>
        </w:rPr>
        <w:t>如</w:t>
      </w:r>
      <w:r>
        <w:rPr>
          <w:color w:val="000080"/>
          <w:szCs w:val="21"/>
        </w:rPr>
        <w:t>“</w:t>
      </w:r>
      <w:r>
        <w:rPr>
          <w:color w:val="000080"/>
          <w:szCs w:val="21"/>
        </w:rPr>
        <w:t>上报表</w:t>
      </w:r>
      <w:r>
        <w:rPr>
          <w:color w:val="000080"/>
          <w:szCs w:val="21"/>
        </w:rPr>
        <w:t>”)</w:t>
      </w:r>
      <w:r>
        <w:rPr>
          <w:color w:val="000080"/>
          <w:szCs w:val="21"/>
        </w:rPr>
        <w:t>后，单击</w:t>
      </w:r>
      <w:r>
        <w:rPr>
          <w:color w:val="000080"/>
          <w:szCs w:val="21"/>
        </w:rPr>
        <w:t>“</w:t>
      </w:r>
      <w:r>
        <w:rPr>
          <w:color w:val="000080"/>
          <w:szCs w:val="21"/>
        </w:rPr>
        <w:t>确定</w:t>
      </w:r>
      <w:r>
        <w:rPr>
          <w:color w:val="000080"/>
          <w:szCs w:val="21"/>
        </w:rPr>
        <w:t>”</w:t>
      </w:r>
      <w:r>
        <w:rPr>
          <w:color w:val="000080"/>
          <w:szCs w:val="21"/>
        </w:rPr>
        <w:t>按钮。</w:t>
      </w:r>
      <w:r>
        <w:rPr>
          <w:color w:val="000080"/>
          <w:szCs w:val="21"/>
        </w:rPr>
        <w:t xml:space="preserve"> </w:t>
      </w:r>
      <w:r>
        <w:rPr>
          <w:color w:val="000080"/>
          <w:szCs w:val="21"/>
        </w:rPr>
        <w:br/>
      </w:r>
      <w:r>
        <w:rPr>
          <w:color w:val="000080"/>
          <w:szCs w:val="21"/>
        </w:rPr>
        <w:t xml:space="preserve">　　</w:t>
      </w:r>
      <w:r>
        <w:rPr>
          <w:color w:val="000080"/>
          <w:szCs w:val="21"/>
        </w:rPr>
        <w:t>3.</w:t>
      </w:r>
      <w:r>
        <w:rPr>
          <w:color w:val="000080"/>
          <w:szCs w:val="21"/>
        </w:rPr>
        <w:t>将隐藏的行</w:t>
      </w:r>
      <w:r>
        <w:rPr>
          <w:color w:val="000080"/>
          <w:szCs w:val="21"/>
        </w:rPr>
        <w:t>(</w:t>
      </w:r>
      <w:r>
        <w:rPr>
          <w:color w:val="000080"/>
          <w:szCs w:val="21"/>
        </w:rPr>
        <w:t>或列</w:t>
      </w:r>
      <w:r>
        <w:rPr>
          <w:color w:val="000080"/>
          <w:szCs w:val="21"/>
        </w:rPr>
        <w:t>)</w:t>
      </w:r>
      <w:r>
        <w:rPr>
          <w:color w:val="000080"/>
          <w:szCs w:val="21"/>
        </w:rPr>
        <w:t>显示出来，并重复上述操作，</w:t>
      </w:r>
      <w:r>
        <w:rPr>
          <w:color w:val="000080"/>
          <w:szCs w:val="21"/>
        </w:rPr>
        <w:t>“</w:t>
      </w:r>
      <w:r>
        <w:rPr>
          <w:color w:val="000080"/>
          <w:szCs w:val="21"/>
        </w:rPr>
        <w:t>添加</w:t>
      </w:r>
      <w:r>
        <w:rPr>
          <w:color w:val="000080"/>
          <w:szCs w:val="21"/>
        </w:rPr>
        <w:t>”</w:t>
      </w:r>
      <w:r>
        <w:rPr>
          <w:color w:val="000080"/>
          <w:szCs w:val="21"/>
        </w:rPr>
        <w:t>好其它的打印视面。</w:t>
      </w:r>
      <w:r>
        <w:rPr>
          <w:color w:val="000080"/>
          <w:szCs w:val="21"/>
        </w:rPr>
        <w:t xml:space="preserve"> </w:t>
      </w:r>
      <w:r>
        <w:rPr>
          <w:color w:val="000080"/>
          <w:szCs w:val="21"/>
        </w:rPr>
        <w:br/>
      </w:r>
      <w:r>
        <w:rPr>
          <w:color w:val="000080"/>
          <w:szCs w:val="21"/>
        </w:rPr>
        <w:t xml:space="preserve">　　</w:t>
      </w:r>
      <w:r>
        <w:rPr>
          <w:color w:val="000080"/>
          <w:szCs w:val="21"/>
        </w:rPr>
        <w:t>4.</w:t>
      </w:r>
      <w:r>
        <w:rPr>
          <w:color w:val="000080"/>
          <w:szCs w:val="21"/>
        </w:rPr>
        <w:t>以后需要打印某种表格时，打开</w:t>
      </w:r>
      <w:r>
        <w:rPr>
          <w:color w:val="000080"/>
          <w:szCs w:val="21"/>
        </w:rPr>
        <w:t>“</w:t>
      </w:r>
      <w:r>
        <w:rPr>
          <w:color w:val="000080"/>
          <w:szCs w:val="21"/>
        </w:rPr>
        <w:t>视面管理器</w:t>
      </w:r>
      <w:r>
        <w:rPr>
          <w:color w:val="000080"/>
          <w:szCs w:val="21"/>
        </w:rPr>
        <w:t>”</w:t>
      </w:r>
      <w:r>
        <w:rPr>
          <w:color w:val="000080"/>
          <w:szCs w:val="21"/>
        </w:rPr>
        <w:t>，选中需要打印的表格名称，单击</w:t>
      </w:r>
      <w:r>
        <w:rPr>
          <w:color w:val="000080"/>
          <w:szCs w:val="21"/>
        </w:rPr>
        <w:t>“</w:t>
      </w:r>
      <w:r>
        <w:rPr>
          <w:color w:val="000080"/>
          <w:szCs w:val="21"/>
        </w:rPr>
        <w:t>显示</w:t>
      </w:r>
      <w:r>
        <w:rPr>
          <w:color w:val="000080"/>
          <w:szCs w:val="21"/>
        </w:rPr>
        <w:t>”</w:t>
      </w:r>
      <w:r>
        <w:rPr>
          <w:color w:val="000080"/>
          <w:szCs w:val="21"/>
        </w:rPr>
        <w:t>按钮，工作表即刻按事先设定好的界面显示出来，简单设置、排版一下，按下工具栏上的</w:t>
      </w:r>
      <w:r>
        <w:rPr>
          <w:color w:val="000080"/>
          <w:szCs w:val="21"/>
        </w:rPr>
        <w:t>“</w:t>
      </w:r>
      <w:r>
        <w:rPr>
          <w:color w:val="000080"/>
          <w:szCs w:val="21"/>
        </w:rPr>
        <w:t>打印</w:t>
      </w:r>
      <w:r>
        <w:rPr>
          <w:color w:val="000080"/>
          <w:szCs w:val="21"/>
        </w:rPr>
        <w:t>”</w:t>
      </w:r>
      <w:r>
        <w:rPr>
          <w:color w:val="000080"/>
          <w:szCs w:val="21"/>
        </w:rPr>
        <w:t>按钮，一切就</w:t>
      </w:r>
      <w:r>
        <w:rPr>
          <w:color w:val="000080"/>
          <w:szCs w:val="21"/>
        </w:rPr>
        <w:t>OK</w:t>
      </w:r>
      <w:r>
        <w:rPr>
          <w:color w:val="000080"/>
          <w:szCs w:val="21"/>
        </w:rPr>
        <w:t>了。</w:t>
      </w:r>
      <w:r>
        <w:rPr>
          <w:color w:val="000080"/>
          <w:szCs w:val="21"/>
        </w:rPr>
        <w:t xml:space="preserve"> </w:t>
      </w:r>
      <w:r>
        <w:rPr>
          <w:color w:val="000080"/>
          <w:szCs w:val="21"/>
        </w:rPr>
        <w:br/>
      </w:r>
      <w:r>
        <w:rPr>
          <w:b/>
          <w:bCs/>
          <w:color w:val="000080"/>
          <w:szCs w:val="21"/>
        </w:rPr>
        <w:t xml:space="preserve">　　六、让数据按需排序</w:t>
      </w:r>
      <w:r>
        <w:rPr>
          <w:b/>
          <w:bCs/>
          <w:color w:val="000080"/>
          <w:szCs w:val="21"/>
        </w:rPr>
        <w:t xml:space="preserve"> </w:t>
      </w:r>
      <w:r>
        <w:rPr>
          <w:b/>
          <w:bCs/>
          <w:color w:val="000080"/>
          <w:szCs w:val="21"/>
        </w:rPr>
        <w:br/>
      </w:r>
      <w:r>
        <w:rPr>
          <w:color w:val="000080"/>
          <w:szCs w:val="21"/>
        </w:rPr>
        <w:t xml:space="preserve">　　如果你要将员工按其所在的部门进行排序，这些部门名称既的有关信息不是按拼音顺序，也不是按笔画顺序，怎么办</w:t>
      </w:r>
      <w:r>
        <w:rPr>
          <w:color w:val="000080"/>
          <w:szCs w:val="21"/>
        </w:rPr>
        <w:t>?</w:t>
      </w:r>
      <w:r>
        <w:rPr>
          <w:color w:val="000080"/>
          <w:szCs w:val="21"/>
        </w:rPr>
        <w:t>可采用自定义序列来排序。</w:t>
      </w:r>
      <w:r>
        <w:rPr>
          <w:color w:val="000080"/>
          <w:szCs w:val="21"/>
        </w:rPr>
        <w:t xml:space="preserve"> </w:t>
      </w:r>
      <w:r>
        <w:rPr>
          <w:color w:val="000080"/>
          <w:szCs w:val="21"/>
        </w:rPr>
        <w:br/>
      </w:r>
      <w:r>
        <w:rPr>
          <w:color w:val="000080"/>
          <w:szCs w:val="21"/>
        </w:rPr>
        <w:t xml:space="preserve">　　</w:t>
      </w:r>
      <w:r>
        <w:rPr>
          <w:color w:val="000080"/>
          <w:szCs w:val="21"/>
        </w:rPr>
        <w:t>1.</w:t>
      </w:r>
      <w:r>
        <w:rPr>
          <w:color w:val="000080"/>
          <w:szCs w:val="21"/>
        </w:rPr>
        <w:t>执行</w:t>
      </w:r>
      <w:r>
        <w:rPr>
          <w:color w:val="000080"/>
          <w:szCs w:val="21"/>
        </w:rPr>
        <w:t>“</w:t>
      </w:r>
      <w:r>
        <w:rPr>
          <w:color w:val="000080"/>
          <w:szCs w:val="21"/>
        </w:rPr>
        <w:t>格式</w:t>
      </w:r>
      <w:r>
        <w:rPr>
          <w:color w:val="000080"/>
          <w:szCs w:val="21"/>
        </w:rPr>
        <w:t>→</w:t>
      </w:r>
      <w:r>
        <w:rPr>
          <w:color w:val="000080"/>
          <w:szCs w:val="21"/>
        </w:rPr>
        <w:t>选项</w:t>
      </w:r>
      <w:r>
        <w:rPr>
          <w:color w:val="000080"/>
          <w:szCs w:val="21"/>
        </w:rPr>
        <w:t>”</w:t>
      </w:r>
      <w:r>
        <w:rPr>
          <w:color w:val="000080"/>
          <w:szCs w:val="21"/>
        </w:rPr>
        <w:t>命令，打开</w:t>
      </w:r>
      <w:r>
        <w:rPr>
          <w:color w:val="000080"/>
          <w:szCs w:val="21"/>
        </w:rPr>
        <w:t>“</w:t>
      </w:r>
      <w:r>
        <w:rPr>
          <w:color w:val="000080"/>
          <w:szCs w:val="21"/>
        </w:rPr>
        <w:t>选项</w:t>
      </w:r>
      <w:r>
        <w:rPr>
          <w:color w:val="000080"/>
          <w:szCs w:val="21"/>
        </w:rPr>
        <w:t>”</w:t>
      </w:r>
      <w:r>
        <w:rPr>
          <w:color w:val="000080"/>
          <w:szCs w:val="21"/>
        </w:rPr>
        <w:t>对话框，进入</w:t>
      </w:r>
      <w:r>
        <w:rPr>
          <w:color w:val="000080"/>
          <w:szCs w:val="21"/>
        </w:rPr>
        <w:t>“</w:t>
      </w:r>
      <w:r>
        <w:rPr>
          <w:color w:val="000080"/>
          <w:szCs w:val="21"/>
        </w:rPr>
        <w:t>自定义序列</w:t>
      </w:r>
      <w:r>
        <w:rPr>
          <w:color w:val="000080"/>
          <w:szCs w:val="21"/>
        </w:rPr>
        <w:t>”</w:t>
      </w:r>
      <w:r>
        <w:rPr>
          <w:color w:val="000080"/>
          <w:szCs w:val="21"/>
        </w:rPr>
        <w:t>标签中，在</w:t>
      </w:r>
      <w:r>
        <w:rPr>
          <w:color w:val="000080"/>
          <w:szCs w:val="21"/>
        </w:rPr>
        <w:t>“</w:t>
      </w:r>
      <w:r>
        <w:rPr>
          <w:color w:val="000080"/>
          <w:szCs w:val="21"/>
        </w:rPr>
        <w:t>输入序列</w:t>
      </w:r>
      <w:r>
        <w:rPr>
          <w:color w:val="000080"/>
          <w:szCs w:val="21"/>
        </w:rPr>
        <w:t>”</w:t>
      </w:r>
      <w:r>
        <w:rPr>
          <w:color w:val="000080"/>
          <w:szCs w:val="21"/>
        </w:rPr>
        <w:t>下面的方框中输入部门排序的序列</w:t>
      </w:r>
      <w:r>
        <w:rPr>
          <w:color w:val="000080"/>
          <w:szCs w:val="21"/>
        </w:rPr>
        <w:t>(</w:t>
      </w:r>
      <w:r>
        <w:rPr>
          <w:color w:val="000080"/>
          <w:szCs w:val="21"/>
        </w:rPr>
        <w:t>如</w:t>
      </w:r>
      <w:r>
        <w:rPr>
          <w:color w:val="000080"/>
          <w:szCs w:val="21"/>
        </w:rPr>
        <w:t>“</w:t>
      </w:r>
      <w:r>
        <w:rPr>
          <w:color w:val="000080"/>
          <w:szCs w:val="21"/>
        </w:rPr>
        <w:t>机关</w:t>
      </w:r>
      <w:r>
        <w:rPr>
          <w:color w:val="000080"/>
          <w:szCs w:val="21"/>
        </w:rPr>
        <w:t>,</w:t>
      </w:r>
      <w:r>
        <w:rPr>
          <w:color w:val="000080"/>
          <w:szCs w:val="21"/>
        </w:rPr>
        <w:t>车队</w:t>
      </w:r>
      <w:r>
        <w:rPr>
          <w:color w:val="000080"/>
          <w:szCs w:val="21"/>
        </w:rPr>
        <w:t>,</w:t>
      </w:r>
      <w:r>
        <w:rPr>
          <w:color w:val="000080"/>
          <w:szCs w:val="21"/>
        </w:rPr>
        <w:t>一车间</w:t>
      </w:r>
      <w:r>
        <w:rPr>
          <w:color w:val="000080"/>
          <w:szCs w:val="21"/>
        </w:rPr>
        <w:t>,</w:t>
      </w:r>
      <w:r>
        <w:rPr>
          <w:color w:val="000080"/>
          <w:szCs w:val="21"/>
        </w:rPr>
        <w:t>二车间</w:t>
      </w:r>
      <w:r>
        <w:rPr>
          <w:color w:val="000080"/>
          <w:szCs w:val="21"/>
        </w:rPr>
        <w:t>,</w:t>
      </w:r>
      <w:r>
        <w:rPr>
          <w:color w:val="000080"/>
          <w:szCs w:val="21"/>
        </w:rPr>
        <w:t>三车间</w:t>
      </w:r>
      <w:r>
        <w:rPr>
          <w:color w:val="000080"/>
          <w:szCs w:val="21"/>
        </w:rPr>
        <w:t>”</w:t>
      </w:r>
      <w:r>
        <w:rPr>
          <w:color w:val="000080"/>
          <w:szCs w:val="21"/>
        </w:rPr>
        <w:t>等</w:t>
      </w:r>
      <w:r>
        <w:rPr>
          <w:color w:val="000080"/>
          <w:szCs w:val="21"/>
        </w:rPr>
        <w:t>)</w:t>
      </w:r>
      <w:r>
        <w:rPr>
          <w:color w:val="000080"/>
          <w:szCs w:val="21"/>
        </w:rPr>
        <w:t>，单击</w:t>
      </w:r>
      <w:r>
        <w:rPr>
          <w:color w:val="000080"/>
          <w:szCs w:val="21"/>
        </w:rPr>
        <w:t>“</w:t>
      </w:r>
      <w:r>
        <w:rPr>
          <w:color w:val="000080"/>
          <w:szCs w:val="21"/>
        </w:rPr>
        <w:t>添加</w:t>
      </w:r>
      <w:r>
        <w:rPr>
          <w:color w:val="000080"/>
          <w:szCs w:val="21"/>
        </w:rPr>
        <w:t>”</w:t>
      </w:r>
      <w:r>
        <w:rPr>
          <w:color w:val="000080"/>
          <w:szCs w:val="21"/>
        </w:rPr>
        <w:t>和</w:t>
      </w:r>
      <w:r>
        <w:rPr>
          <w:color w:val="000080"/>
          <w:szCs w:val="21"/>
        </w:rPr>
        <w:t>“</w:t>
      </w:r>
      <w:r>
        <w:rPr>
          <w:color w:val="000080"/>
          <w:szCs w:val="21"/>
        </w:rPr>
        <w:t>确定</w:t>
      </w:r>
      <w:r>
        <w:rPr>
          <w:color w:val="000080"/>
          <w:szCs w:val="21"/>
        </w:rPr>
        <w:t>”</w:t>
      </w:r>
      <w:r>
        <w:rPr>
          <w:color w:val="000080"/>
          <w:szCs w:val="21"/>
        </w:rPr>
        <w:t>按钮退出。</w:t>
      </w:r>
      <w:r>
        <w:rPr>
          <w:color w:val="000080"/>
          <w:szCs w:val="21"/>
        </w:rPr>
        <w:t xml:space="preserve"> </w:t>
      </w:r>
      <w:r>
        <w:rPr>
          <w:color w:val="000080"/>
          <w:szCs w:val="21"/>
        </w:rPr>
        <w:br/>
      </w:r>
      <w:r>
        <w:rPr>
          <w:color w:val="000080"/>
          <w:szCs w:val="21"/>
        </w:rPr>
        <w:t xml:space="preserve">　　</w:t>
      </w:r>
      <w:r>
        <w:rPr>
          <w:color w:val="000080"/>
          <w:szCs w:val="21"/>
        </w:rPr>
        <w:t>2.</w:t>
      </w:r>
      <w:r>
        <w:rPr>
          <w:color w:val="000080"/>
          <w:szCs w:val="21"/>
        </w:rPr>
        <w:t>选中</w:t>
      </w:r>
      <w:r>
        <w:rPr>
          <w:color w:val="000080"/>
          <w:szCs w:val="21"/>
        </w:rPr>
        <w:t>“</w:t>
      </w:r>
      <w:r>
        <w:rPr>
          <w:color w:val="000080"/>
          <w:szCs w:val="21"/>
        </w:rPr>
        <w:t>部门</w:t>
      </w:r>
      <w:r>
        <w:rPr>
          <w:color w:val="000080"/>
          <w:szCs w:val="21"/>
        </w:rPr>
        <w:t>”</w:t>
      </w:r>
      <w:r>
        <w:rPr>
          <w:color w:val="000080"/>
          <w:szCs w:val="21"/>
        </w:rPr>
        <w:t>列中任意一个单元格，执行</w:t>
      </w:r>
      <w:r>
        <w:rPr>
          <w:color w:val="000080"/>
          <w:szCs w:val="21"/>
        </w:rPr>
        <w:t>“</w:t>
      </w:r>
      <w:r>
        <w:rPr>
          <w:color w:val="000080"/>
          <w:szCs w:val="21"/>
        </w:rPr>
        <w:t>数据</w:t>
      </w:r>
      <w:r>
        <w:rPr>
          <w:color w:val="000080"/>
          <w:szCs w:val="21"/>
        </w:rPr>
        <w:t>→</w:t>
      </w:r>
      <w:r>
        <w:rPr>
          <w:color w:val="000080"/>
          <w:szCs w:val="21"/>
        </w:rPr>
        <w:t>排序</w:t>
      </w:r>
      <w:r>
        <w:rPr>
          <w:color w:val="000080"/>
          <w:szCs w:val="21"/>
        </w:rPr>
        <w:t>”</w:t>
      </w:r>
      <w:r>
        <w:rPr>
          <w:color w:val="000080"/>
          <w:szCs w:val="21"/>
        </w:rPr>
        <w:t>命令，打开</w:t>
      </w:r>
      <w:r>
        <w:rPr>
          <w:color w:val="000080"/>
          <w:szCs w:val="21"/>
        </w:rPr>
        <w:t>“</w:t>
      </w:r>
      <w:r>
        <w:rPr>
          <w:color w:val="000080"/>
          <w:szCs w:val="21"/>
        </w:rPr>
        <w:t>排序</w:t>
      </w:r>
      <w:r>
        <w:rPr>
          <w:color w:val="000080"/>
          <w:szCs w:val="21"/>
        </w:rPr>
        <w:t>”</w:t>
      </w:r>
      <w:r>
        <w:rPr>
          <w:color w:val="000080"/>
          <w:szCs w:val="21"/>
        </w:rPr>
        <w:t>对话框，单击</w:t>
      </w:r>
      <w:r>
        <w:rPr>
          <w:color w:val="000080"/>
          <w:szCs w:val="21"/>
        </w:rPr>
        <w:t>“</w:t>
      </w:r>
      <w:r>
        <w:rPr>
          <w:color w:val="000080"/>
          <w:szCs w:val="21"/>
        </w:rPr>
        <w:t>选项</w:t>
      </w:r>
      <w:r>
        <w:rPr>
          <w:color w:val="000080"/>
          <w:szCs w:val="21"/>
        </w:rPr>
        <w:t>”</w:t>
      </w:r>
      <w:r>
        <w:rPr>
          <w:color w:val="000080"/>
          <w:szCs w:val="21"/>
        </w:rPr>
        <w:t>按钮，弹出</w:t>
      </w:r>
      <w:r>
        <w:rPr>
          <w:color w:val="000080"/>
          <w:szCs w:val="21"/>
        </w:rPr>
        <w:t>“</w:t>
      </w:r>
      <w:r>
        <w:rPr>
          <w:color w:val="000080"/>
          <w:szCs w:val="21"/>
        </w:rPr>
        <w:t>排序选项</w:t>
      </w:r>
      <w:r>
        <w:rPr>
          <w:color w:val="000080"/>
          <w:szCs w:val="21"/>
        </w:rPr>
        <w:t>”</w:t>
      </w:r>
      <w:r>
        <w:rPr>
          <w:color w:val="000080"/>
          <w:szCs w:val="21"/>
        </w:rPr>
        <w:t>对话框，按其中的下拉按钮，选中刚才自定义的序列，按两次</w:t>
      </w:r>
      <w:r>
        <w:rPr>
          <w:color w:val="000080"/>
          <w:szCs w:val="21"/>
        </w:rPr>
        <w:t>“</w:t>
      </w:r>
      <w:r>
        <w:rPr>
          <w:color w:val="000080"/>
          <w:szCs w:val="21"/>
        </w:rPr>
        <w:t>确</w:t>
      </w:r>
      <w:r>
        <w:rPr>
          <w:color w:val="000080"/>
          <w:szCs w:val="21"/>
        </w:rPr>
        <w:lastRenderedPageBreak/>
        <w:t>定</w:t>
      </w:r>
      <w:r>
        <w:rPr>
          <w:color w:val="000080"/>
          <w:szCs w:val="21"/>
        </w:rPr>
        <w:t>”</w:t>
      </w:r>
      <w:r>
        <w:rPr>
          <w:color w:val="000080"/>
          <w:szCs w:val="21"/>
        </w:rPr>
        <w:t>按钮返回，所有数据就按要求进行了排序。</w:t>
      </w:r>
      <w:r>
        <w:rPr>
          <w:color w:val="000080"/>
          <w:szCs w:val="21"/>
        </w:rPr>
        <w:t xml:space="preserve"> </w:t>
      </w:r>
      <w:r>
        <w:rPr>
          <w:color w:val="000080"/>
          <w:szCs w:val="21"/>
        </w:rPr>
        <w:br/>
      </w:r>
      <w:r>
        <w:rPr>
          <w:b/>
          <w:bCs/>
          <w:color w:val="000080"/>
          <w:szCs w:val="21"/>
        </w:rPr>
        <w:t xml:space="preserve">       </w:t>
      </w:r>
      <w:r>
        <w:rPr>
          <w:b/>
          <w:bCs/>
          <w:color w:val="000080"/>
          <w:szCs w:val="21"/>
        </w:rPr>
        <w:t>七、把数据彻底隐藏起来</w:t>
      </w:r>
      <w:r>
        <w:rPr>
          <w:b/>
          <w:bCs/>
          <w:color w:val="000080"/>
          <w:szCs w:val="21"/>
        </w:rPr>
        <w:t xml:space="preserve"> </w:t>
      </w:r>
      <w:r>
        <w:rPr>
          <w:b/>
          <w:bCs/>
          <w:color w:val="000080"/>
          <w:szCs w:val="21"/>
        </w:rPr>
        <w:br/>
      </w:r>
      <w:r>
        <w:rPr>
          <w:color w:val="000080"/>
          <w:szCs w:val="21"/>
        </w:rPr>
        <w:t xml:space="preserve">　　工作表部分单元格中的内容不想让浏览者查阅，只好将它隐藏起来了。</w:t>
      </w:r>
      <w:r>
        <w:rPr>
          <w:color w:val="000080"/>
          <w:szCs w:val="21"/>
        </w:rPr>
        <w:t xml:space="preserve"> </w:t>
      </w:r>
      <w:r>
        <w:rPr>
          <w:color w:val="000080"/>
          <w:szCs w:val="21"/>
        </w:rPr>
        <w:br/>
      </w:r>
      <w:r>
        <w:rPr>
          <w:color w:val="000080"/>
          <w:szCs w:val="21"/>
        </w:rPr>
        <w:t xml:space="preserve">　　</w:t>
      </w:r>
      <w:r>
        <w:rPr>
          <w:color w:val="000080"/>
          <w:szCs w:val="21"/>
        </w:rPr>
        <w:t>1.</w:t>
      </w:r>
      <w:r>
        <w:rPr>
          <w:color w:val="000080"/>
          <w:szCs w:val="21"/>
        </w:rPr>
        <w:t>选中需要隐藏内容的单元格</w:t>
      </w:r>
      <w:r>
        <w:rPr>
          <w:color w:val="000080"/>
          <w:szCs w:val="21"/>
        </w:rPr>
        <w:t>(</w:t>
      </w:r>
      <w:r>
        <w:rPr>
          <w:color w:val="000080"/>
          <w:szCs w:val="21"/>
        </w:rPr>
        <w:t>区域</w:t>
      </w:r>
      <w:r>
        <w:rPr>
          <w:color w:val="000080"/>
          <w:szCs w:val="21"/>
        </w:rPr>
        <w:t>)</w:t>
      </w:r>
      <w:r>
        <w:rPr>
          <w:color w:val="000080"/>
          <w:szCs w:val="21"/>
        </w:rPr>
        <w:t>，执行</w:t>
      </w:r>
      <w:r>
        <w:rPr>
          <w:color w:val="000080"/>
          <w:szCs w:val="21"/>
        </w:rPr>
        <w:t>“</w:t>
      </w:r>
      <w:r>
        <w:rPr>
          <w:color w:val="000080"/>
          <w:szCs w:val="21"/>
        </w:rPr>
        <w:t>格式</w:t>
      </w:r>
      <w:r>
        <w:rPr>
          <w:color w:val="000080"/>
          <w:szCs w:val="21"/>
        </w:rPr>
        <w:t>→</w:t>
      </w:r>
      <w:r>
        <w:rPr>
          <w:color w:val="000080"/>
          <w:szCs w:val="21"/>
        </w:rPr>
        <w:t>单元格</w:t>
      </w:r>
      <w:r>
        <w:rPr>
          <w:color w:val="000080"/>
          <w:szCs w:val="21"/>
        </w:rPr>
        <w:t>”</w:t>
      </w:r>
      <w:r>
        <w:rPr>
          <w:color w:val="000080"/>
          <w:szCs w:val="21"/>
        </w:rPr>
        <w:t>命令，打开</w:t>
      </w:r>
      <w:r>
        <w:rPr>
          <w:color w:val="000080"/>
          <w:szCs w:val="21"/>
        </w:rPr>
        <w:t>“</w:t>
      </w:r>
      <w:r>
        <w:rPr>
          <w:color w:val="000080"/>
          <w:szCs w:val="21"/>
        </w:rPr>
        <w:t>单元格格式</w:t>
      </w:r>
      <w:r>
        <w:rPr>
          <w:color w:val="000080"/>
          <w:szCs w:val="21"/>
        </w:rPr>
        <w:t>”</w:t>
      </w:r>
      <w:r>
        <w:rPr>
          <w:color w:val="000080"/>
          <w:szCs w:val="21"/>
        </w:rPr>
        <w:t>对话框，在</w:t>
      </w:r>
      <w:r>
        <w:rPr>
          <w:color w:val="000080"/>
          <w:szCs w:val="21"/>
        </w:rPr>
        <w:t>“</w:t>
      </w:r>
      <w:r>
        <w:rPr>
          <w:color w:val="000080"/>
          <w:szCs w:val="21"/>
        </w:rPr>
        <w:t>数字</w:t>
      </w:r>
      <w:r>
        <w:rPr>
          <w:color w:val="000080"/>
          <w:szCs w:val="21"/>
        </w:rPr>
        <w:t>”</w:t>
      </w:r>
      <w:r>
        <w:rPr>
          <w:color w:val="000080"/>
          <w:szCs w:val="21"/>
        </w:rPr>
        <w:t>标签的</w:t>
      </w:r>
      <w:r>
        <w:rPr>
          <w:color w:val="000080"/>
          <w:szCs w:val="21"/>
        </w:rPr>
        <w:t>“</w:t>
      </w:r>
      <w:r>
        <w:rPr>
          <w:color w:val="000080"/>
          <w:szCs w:val="21"/>
        </w:rPr>
        <w:t>分类</w:t>
      </w:r>
      <w:r>
        <w:rPr>
          <w:color w:val="000080"/>
          <w:szCs w:val="21"/>
        </w:rPr>
        <w:t>”</w:t>
      </w:r>
      <w:r>
        <w:rPr>
          <w:color w:val="000080"/>
          <w:szCs w:val="21"/>
        </w:rPr>
        <w:t>下面选中</w:t>
      </w:r>
      <w:r>
        <w:rPr>
          <w:color w:val="000080"/>
          <w:szCs w:val="21"/>
        </w:rPr>
        <w:t>“</w:t>
      </w:r>
      <w:r>
        <w:rPr>
          <w:color w:val="000080"/>
          <w:szCs w:val="21"/>
        </w:rPr>
        <w:t>自定义</w:t>
      </w:r>
      <w:r>
        <w:rPr>
          <w:color w:val="000080"/>
          <w:szCs w:val="21"/>
        </w:rPr>
        <w:t>”</w:t>
      </w:r>
      <w:r>
        <w:rPr>
          <w:color w:val="000080"/>
          <w:szCs w:val="21"/>
        </w:rPr>
        <w:t>选项，然后在右边</w:t>
      </w:r>
      <w:r>
        <w:rPr>
          <w:color w:val="000080"/>
          <w:szCs w:val="21"/>
        </w:rPr>
        <w:t>“</w:t>
      </w:r>
      <w:r>
        <w:rPr>
          <w:color w:val="000080"/>
          <w:szCs w:val="21"/>
        </w:rPr>
        <w:t>类型</w:t>
      </w:r>
      <w:r>
        <w:rPr>
          <w:color w:val="000080"/>
          <w:szCs w:val="21"/>
        </w:rPr>
        <w:t>”</w:t>
      </w:r>
      <w:r>
        <w:rPr>
          <w:color w:val="000080"/>
          <w:szCs w:val="21"/>
        </w:rPr>
        <w:t>下面的方框中输入</w:t>
      </w:r>
      <w:r>
        <w:rPr>
          <w:color w:val="000080"/>
          <w:szCs w:val="21"/>
        </w:rPr>
        <w:t>“</w:t>
      </w:r>
      <w:r>
        <w:rPr>
          <w:color w:val="000080"/>
          <w:szCs w:val="21"/>
        </w:rPr>
        <w:t>；；；</w:t>
      </w:r>
      <w:r>
        <w:rPr>
          <w:color w:val="000080"/>
          <w:szCs w:val="21"/>
        </w:rPr>
        <w:t>”(</w:t>
      </w:r>
      <w:r>
        <w:rPr>
          <w:color w:val="000080"/>
          <w:szCs w:val="21"/>
        </w:rPr>
        <w:t>三个英文状态下的分号</w:t>
      </w:r>
      <w:r>
        <w:rPr>
          <w:color w:val="000080"/>
          <w:szCs w:val="21"/>
        </w:rPr>
        <w:t>)</w:t>
      </w:r>
      <w:r>
        <w:rPr>
          <w:color w:val="000080"/>
          <w:szCs w:val="21"/>
        </w:rPr>
        <w:t>。</w:t>
      </w:r>
      <w:r>
        <w:rPr>
          <w:color w:val="000080"/>
          <w:szCs w:val="21"/>
        </w:rPr>
        <w:t xml:space="preserve"> </w:t>
      </w:r>
      <w:r>
        <w:rPr>
          <w:color w:val="000080"/>
          <w:szCs w:val="21"/>
        </w:rPr>
        <w:br/>
      </w:r>
      <w:r>
        <w:rPr>
          <w:color w:val="000080"/>
          <w:szCs w:val="21"/>
        </w:rPr>
        <w:t xml:space="preserve">　　</w:t>
      </w:r>
      <w:r>
        <w:rPr>
          <w:color w:val="000080"/>
          <w:szCs w:val="21"/>
        </w:rPr>
        <w:t>2.</w:t>
      </w:r>
      <w:r>
        <w:rPr>
          <w:color w:val="000080"/>
          <w:szCs w:val="21"/>
        </w:rPr>
        <w:t>再切换到</w:t>
      </w:r>
      <w:r>
        <w:rPr>
          <w:color w:val="000080"/>
          <w:szCs w:val="21"/>
        </w:rPr>
        <w:t>“</w:t>
      </w:r>
      <w:r>
        <w:rPr>
          <w:color w:val="000080"/>
          <w:szCs w:val="21"/>
        </w:rPr>
        <w:t>保护</w:t>
      </w:r>
      <w:r>
        <w:rPr>
          <w:color w:val="000080"/>
          <w:szCs w:val="21"/>
        </w:rPr>
        <w:t>”</w:t>
      </w:r>
      <w:r>
        <w:rPr>
          <w:color w:val="000080"/>
          <w:szCs w:val="21"/>
        </w:rPr>
        <w:t>标签下，选中其中的</w:t>
      </w:r>
      <w:r>
        <w:rPr>
          <w:color w:val="000080"/>
          <w:szCs w:val="21"/>
        </w:rPr>
        <w:t>“</w:t>
      </w:r>
      <w:r>
        <w:rPr>
          <w:color w:val="000080"/>
          <w:szCs w:val="21"/>
        </w:rPr>
        <w:t>隐藏</w:t>
      </w:r>
      <w:r>
        <w:rPr>
          <w:color w:val="000080"/>
          <w:szCs w:val="21"/>
        </w:rPr>
        <w:t>”</w:t>
      </w:r>
      <w:r>
        <w:rPr>
          <w:color w:val="000080"/>
          <w:szCs w:val="21"/>
        </w:rPr>
        <w:t>选项，按</w:t>
      </w:r>
      <w:r>
        <w:rPr>
          <w:color w:val="000080"/>
          <w:szCs w:val="21"/>
        </w:rPr>
        <w:t>“</w:t>
      </w:r>
      <w:r>
        <w:rPr>
          <w:color w:val="000080"/>
          <w:szCs w:val="21"/>
        </w:rPr>
        <w:t>确定</w:t>
      </w:r>
      <w:r>
        <w:rPr>
          <w:color w:val="000080"/>
          <w:szCs w:val="21"/>
        </w:rPr>
        <w:t>”</w:t>
      </w:r>
      <w:r>
        <w:rPr>
          <w:color w:val="000080"/>
          <w:szCs w:val="21"/>
        </w:rPr>
        <w:t>按钮退出。</w:t>
      </w:r>
      <w:r>
        <w:rPr>
          <w:color w:val="000080"/>
          <w:szCs w:val="21"/>
        </w:rPr>
        <w:t xml:space="preserve"> </w:t>
      </w:r>
      <w:r>
        <w:rPr>
          <w:color w:val="000080"/>
          <w:szCs w:val="21"/>
        </w:rPr>
        <w:br/>
      </w:r>
      <w:r>
        <w:rPr>
          <w:color w:val="000080"/>
          <w:szCs w:val="21"/>
        </w:rPr>
        <w:t xml:space="preserve">　　</w:t>
      </w:r>
      <w:r>
        <w:rPr>
          <w:color w:val="000080"/>
          <w:szCs w:val="21"/>
        </w:rPr>
        <w:t>3.</w:t>
      </w:r>
      <w:r>
        <w:rPr>
          <w:color w:val="000080"/>
          <w:szCs w:val="21"/>
        </w:rPr>
        <w:t>执行</w:t>
      </w:r>
      <w:r>
        <w:rPr>
          <w:color w:val="000080"/>
          <w:szCs w:val="21"/>
        </w:rPr>
        <w:t>“</w:t>
      </w:r>
      <w:r>
        <w:rPr>
          <w:color w:val="000080"/>
          <w:szCs w:val="21"/>
        </w:rPr>
        <w:t>工具</w:t>
      </w:r>
      <w:r>
        <w:rPr>
          <w:color w:val="000080"/>
          <w:szCs w:val="21"/>
        </w:rPr>
        <w:t>→</w:t>
      </w:r>
      <w:r>
        <w:rPr>
          <w:color w:val="000080"/>
          <w:szCs w:val="21"/>
        </w:rPr>
        <w:t>保护</w:t>
      </w:r>
      <w:r>
        <w:rPr>
          <w:color w:val="000080"/>
          <w:szCs w:val="21"/>
        </w:rPr>
        <w:t>→</w:t>
      </w:r>
      <w:r>
        <w:rPr>
          <w:color w:val="000080"/>
          <w:szCs w:val="21"/>
        </w:rPr>
        <w:t>保护工作表</w:t>
      </w:r>
      <w:r>
        <w:rPr>
          <w:color w:val="000080"/>
          <w:szCs w:val="21"/>
        </w:rPr>
        <w:t>”</w:t>
      </w:r>
      <w:r>
        <w:rPr>
          <w:color w:val="000080"/>
          <w:szCs w:val="21"/>
        </w:rPr>
        <w:t>命令，打开</w:t>
      </w:r>
      <w:r>
        <w:rPr>
          <w:color w:val="000080"/>
          <w:szCs w:val="21"/>
        </w:rPr>
        <w:t>“</w:t>
      </w:r>
      <w:r>
        <w:rPr>
          <w:color w:val="000080"/>
          <w:szCs w:val="21"/>
        </w:rPr>
        <w:t>保护工作表</w:t>
      </w:r>
      <w:r>
        <w:rPr>
          <w:color w:val="000080"/>
          <w:szCs w:val="21"/>
        </w:rPr>
        <w:t>”</w:t>
      </w:r>
      <w:r>
        <w:rPr>
          <w:color w:val="000080"/>
          <w:szCs w:val="21"/>
        </w:rPr>
        <w:t>对话框，设置好密码后，</w:t>
      </w:r>
      <w:r>
        <w:rPr>
          <w:color w:val="000080"/>
          <w:szCs w:val="21"/>
        </w:rPr>
        <w:t>“</w:t>
      </w:r>
      <w:r>
        <w:rPr>
          <w:color w:val="000080"/>
          <w:szCs w:val="21"/>
        </w:rPr>
        <w:t>确定</w:t>
      </w:r>
      <w:r>
        <w:rPr>
          <w:color w:val="000080"/>
          <w:szCs w:val="21"/>
        </w:rPr>
        <w:t>”</w:t>
      </w:r>
      <w:r>
        <w:rPr>
          <w:color w:val="000080"/>
          <w:szCs w:val="21"/>
        </w:rPr>
        <w:t>返回。</w:t>
      </w:r>
      <w:r>
        <w:rPr>
          <w:color w:val="000080"/>
          <w:szCs w:val="21"/>
        </w:rPr>
        <w:t xml:space="preserve"> </w:t>
      </w:r>
      <w:r>
        <w:rPr>
          <w:color w:val="000080"/>
          <w:szCs w:val="21"/>
        </w:rPr>
        <w:br/>
      </w:r>
      <w:r>
        <w:rPr>
          <w:color w:val="000080"/>
          <w:szCs w:val="21"/>
        </w:rPr>
        <w:t xml:space="preserve">　　经过这样的设置以后，上述单元格中的内容不再显示出来，就是使用</w:t>
      </w:r>
      <w:r>
        <w:rPr>
          <w:color w:val="000080"/>
          <w:szCs w:val="21"/>
        </w:rPr>
        <w:t>Excel</w:t>
      </w:r>
      <w:r>
        <w:rPr>
          <w:color w:val="000080"/>
          <w:szCs w:val="21"/>
        </w:rPr>
        <w:t>的透明功能也不能让其现形。</w:t>
      </w:r>
      <w:r>
        <w:rPr>
          <w:color w:val="000080"/>
          <w:szCs w:val="21"/>
        </w:rPr>
        <w:t xml:space="preserve"> </w:t>
      </w:r>
      <w:r>
        <w:rPr>
          <w:color w:val="000080"/>
          <w:szCs w:val="21"/>
        </w:rPr>
        <w:br/>
      </w:r>
      <w:r>
        <w:rPr>
          <w:color w:val="000080"/>
          <w:szCs w:val="21"/>
        </w:rPr>
        <w:t xml:space="preserve">　　提示：在</w:t>
      </w:r>
      <w:r>
        <w:rPr>
          <w:color w:val="000080"/>
          <w:szCs w:val="21"/>
        </w:rPr>
        <w:t>“</w:t>
      </w:r>
      <w:r>
        <w:rPr>
          <w:color w:val="000080"/>
          <w:szCs w:val="21"/>
        </w:rPr>
        <w:t>保护</w:t>
      </w:r>
      <w:r>
        <w:rPr>
          <w:color w:val="000080"/>
          <w:szCs w:val="21"/>
        </w:rPr>
        <w:t>”</w:t>
      </w:r>
      <w:r>
        <w:rPr>
          <w:color w:val="000080"/>
          <w:szCs w:val="21"/>
        </w:rPr>
        <w:t>标签下，请不要清除</w:t>
      </w:r>
      <w:r>
        <w:rPr>
          <w:color w:val="000080"/>
          <w:szCs w:val="21"/>
        </w:rPr>
        <w:t>“</w:t>
      </w:r>
      <w:r>
        <w:rPr>
          <w:color w:val="000080"/>
          <w:szCs w:val="21"/>
        </w:rPr>
        <w:t>锁定</w:t>
      </w:r>
      <w:r>
        <w:rPr>
          <w:color w:val="000080"/>
          <w:szCs w:val="21"/>
        </w:rPr>
        <w:t>”</w:t>
      </w:r>
      <w:r>
        <w:rPr>
          <w:color w:val="000080"/>
          <w:szCs w:val="21"/>
        </w:rPr>
        <w:t>前面复选框中的</w:t>
      </w:r>
      <w:r>
        <w:rPr>
          <w:color w:val="000080"/>
          <w:szCs w:val="21"/>
        </w:rPr>
        <w:t>“</w:t>
      </w:r>
      <w:r>
        <w:rPr>
          <w:rFonts w:ascii="宋体" w:eastAsia="宋体" w:hAnsi="宋体" w:cs="宋体" w:hint="eastAsia"/>
          <w:color w:val="000080"/>
          <w:szCs w:val="21"/>
        </w:rPr>
        <w:t>∨</w:t>
      </w:r>
      <w:r>
        <w:rPr>
          <w:rFonts w:ascii="Calibri" w:hAnsi="Calibri" w:cs="Calibri"/>
          <w:color w:val="000080"/>
          <w:szCs w:val="21"/>
        </w:rPr>
        <w:t>”</w:t>
      </w:r>
      <w:r>
        <w:rPr>
          <w:color w:val="000080"/>
          <w:szCs w:val="21"/>
        </w:rPr>
        <w:t>号，这样可以防止别人删除你隐藏起来的数据。</w:t>
      </w:r>
      <w:r>
        <w:rPr>
          <w:color w:val="000080"/>
          <w:szCs w:val="21"/>
        </w:rPr>
        <w:t xml:space="preserve"> </w:t>
      </w:r>
      <w:r>
        <w:rPr>
          <w:color w:val="000080"/>
          <w:szCs w:val="21"/>
        </w:rPr>
        <w:br/>
      </w:r>
      <w:r>
        <w:rPr>
          <w:color w:val="000080"/>
          <w:szCs w:val="21"/>
        </w:rPr>
        <w:t xml:space="preserve">　　</w:t>
      </w:r>
      <w:r>
        <w:rPr>
          <w:b/>
          <w:bCs/>
          <w:color w:val="000080"/>
          <w:szCs w:val="21"/>
        </w:rPr>
        <w:t>八、让中、英文输入法智能化地出现</w:t>
      </w:r>
      <w:r>
        <w:rPr>
          <w:b/>
          <w:bCs/>
          <w:color w:val="000080"/>
          <w:szCs w:val="21"/>
        </w:rPr>
        <w:t xml:space="preserve"> </w:t>
      </w:r>
      <w:r>
        <w:rPr>
          <w:b/>
          <w:bCs/>
          <w:color w:val="000080"/>
          <w:szCs w:val="21"/>
        </w:rPr>
        <w:br/>
      </w:r>
      <w:r>
        <w:rPr>
          <w:color w:val="000080"/>
          <w:szCs w:val="21"/>
        </w:rPr>
        <w:t xml:space="preserve">　　在编辑表格时，有的单元格中要输入英文，有的单元格中要输入中文，反复切换输入法实在不方便，何不设置一下，让输入法智能化地调整呢</w:t>
      </w:r>
      <w:r>
        <w:rPr>
          <w:color w:val="000080"/>
          <w:szCs w:val="21"/>
        </w:rPr>
        <w:t xml:space="preserve">? </w:t>
      </w:r>
      <w:r>
        <w:rPr>
          <w:color w:val="000080"/>
          <w:szCs w:val="21"/>
        </w:rPr>
        <w:br/>
      </w:r>
      <w:r>
        <w:rPr>
          <w:color w:val="000080"/>
          <w:szCs w:val="21"/>
        </w:rPr>
        <w:t xml:space="preserve">　　选中需要输入中文的单元格区域，执行</w:t>
      </w:r>
      <w:r>
        <w:rPr>
          <w:color w:val="000080"/>
          <w:szCs w:val="21"/>
        </w:rPr>
        <w:t>“</w:t>
      </w:r>
      <w:r>
        <w:rPr>
          <w:color w:val="000080"/>
          <w:szCs w:val="21"/>
        </w:rPr>
        <w:t>数据</w:t>
      </w:r>
      <w:r>
        <w:rPr>
          <w:color w:val="000080"/>
          <w:szCs w:val="21"/>
        </w:rPr>
        <w:t>→</w:t>
      </w:r>
      <w:r>
        <w:rPr>
          <w:color w:val="000080"/>
          <w:szCs w:val="21"/>
        </w:rPr>
        <w:t>有效性</w:t>
      </w:r>
      <w:r>
        <w:rPr>
          <w:color w:val="000080"/>
          <w:szCs w:val="21"/>
        </w:rPr>
        <w:t>”</w:t>
      </w:r>
      <w:r>
        <w:rPr>
          <w:color w:val="000080"/>
          <w:szCs w:val="21"/>
        </w:rPr>
        <w:t>命令，打开</w:t>
      </w:r>
      <w:r>
        <w:rPr>
          <w:color w:val="000080"/>
          <w:szCs w:val="21"/>
        </w:rPr>
        <w:t>“</w:t>
      </w:r>
      <w:r>
        <w:rPr>
          <w:color w:val="000080"/>
          <w:szCs w:val="21"/>
        </w:rPr>
        <w:t>数据有效性</w:t>
      </w:r>
      <w:r>
        <w:rPr>
          <w:color w:val="000080"/>
          <w:szCs w:val="21"/>
        </w:rPr>
        <w:t>”</w:t>
      </w:r>
      <w:r>
        <w:rPr>
          <w:color w:val="000080"/>
          <w:szCs w:val="21"/>
        </w:rPr>
        <w:t>对话框，切换到</w:t>
      </w:r>
      <w:r>
        <w:rPr>
          <w:color w:val="000080"/>
          <w:szCs w:val="21"/>
        </w:rPr>
        <w:t>“</w:t>
      </w:r>
      <w:r>
        <w:rPr>
          <w:color w:val="000080"/>
          <w:szCs w:val="21"/>
        </w:rPr>
        <w:t>输入法模式</w:t>
      </w:r>
      <w:r>
        <w:rPr>
          <w:color w:val="000080"/>
          <w:szCs w:val="21"/>
        </w:rPr>
        <w:t>”</w:t>
      </w:r>
      <w:r>
        <w:rPr>
          <w:color w:val="000080"/>
          <w:szCs w:val="21"/>
        </w:rPr>
        <w:t>标签下，按</w:t>
      </w:r>
      <w:r>
        <w:rPr>
          <w:color w:val="000080"/>
          <w:szCs w:val="21"/>
        </w:rPr>
        <w:t>“</w:t>
      </w:r>
      <w:r>
        <w:rPr>
          <w:color w:val="000080"/>
          <w:szCs w:val="21"/>
        </w:rPr>
        <w:t>模式</w:t>
      </w:r>
      <w:r>
        <w:rPr>
          <w:color w:val="000080"/>
          <w:szCs w:val="21"/>
        </w:rPr>
        <w:t>”</w:t>
      </w:r>
      <w:r>
        <w:rPr>
          <w:color w:val="000080"/>
          <w:szCs w:val="21"/>
        </w:rPr>
        <w:t>右侧的下拉按钮，选中</w:t>
      </w:r>
      <w:r>
        <w:rPr>
          <w:color w:val="000080"/>
          <w:szCs w:val="21"/>
        </w:rPr>
        <w:t>“</w:t>
      </w:r>
      <w:r>
        <w:rPr>
          <w:color w:val="000080"/>
          <w:szCs w:val="21"/>
        </w:rPr>
        <w:t>打开</w:t>
      </w:r>
      <w:r>
        <w:rPr>
          <w:color w:val="000080"/>
          <w:szCs w:val="21"/>
        </w:rPr>
        <w:t>”</w:t>
      </w:r>
      <w:r>
        <w:rPr>
          <w:color w:val="000080"/>
          <w:szCs w:val="21"/>
        </w:rPr>
        <w:t>选项后，</w:t>
      </w:r>
      <w:r>
        <w:rPr>
          <w:color w:val="000080"/>
          <w:szCs w:val="21"/>
        </w:rPr>
        <w:t>“</w:t>
      </w:r>
      <w:r>
        <w:rPr>
          <w:color w:val="000080"/>
          <w:szCs w:val="21"/>
        </w:rPr>
        <w:t>确定</w:t>
      </w:r>
      <w:r>
        <w:rPr>
          <w:color w:val="000080"/>
          <w:szCs w:val="21"/>
        </w:rPr>
        <w:t>”</w:t>
      </w:r>
      <w:r>
        <w:rPr>
          <w:color w:val="000080"/>
          <w:szCs w:val="21"/>
        </w:rPr>
        <w:t>退出。</w:t>
      </w:r>
      <w:r>
        <w:rPr>
          <w:color w:val="000080"/>
          <w:szCs w:val="21"/>
        </w:rPr>
        <w:t xml:space="preserve"> </w:t>
      </w:r>
      <w:r>
        <w:rPr>
          <w:color w:val="000080"/>
          <w:szCs w:val="21"/>
        </w:rPr>
        <w:br/>
      </w:r>
      <w:r>
        <w:rPr>
          <w:color w:val="000080"/>
          <w:szCs w:val="21"/>
        </w:rPr>
        <w:t xml:space="preserve">　　以后当选中需要输入中文的单元格区域中任意一个单元格时，中文输入法</w:t>
      </w:r>
      <w:r>
        <w:rPr>
          <w:color w:val="000080"/>
          <w:szCs w:val="21"/>
        </w:rPr>
        <w:t>(</w:t>
      </w:r>
      <w:r>
        <w:rPr>
          <w:color w:val="000080"/>
          <w:szCs w:val="21"/>
        </w:rPr>
        <w:t>输入法列表中的第</w:t>
      </w:r>
      <w:r>
        <w:rPr>
          <w:color w:val="000080"/>
          <w:szCs w:val="21"/>
        </w:rPr>
        <w:t>1</w:t>
      </w:r>
      <w:r>
        <w:rPr>
          <w:color w:val="000080"/>
          <w:szCs w:val="21"/>
        </w:rPr>
        <w:t>个中文输入法</w:t>
      </w:r>
      <w:r>
        <w:rPr>
          <w:color w:val="000080"/>
          <w:szCs w:val="21"/>
        </w:rPr>
        <w:t>)</w:t>
      </w:r>
      <w:r>
        <w:rPr>
          <w:color w:val="000080"/>
          <w:szCs w:val="21"/>
        </w:rPr>
        <w:t>自动打开，当选中其它单元格时，中文输入法自动关闭。</w:t>
      </w:r>
      <w:r>
        <w:rPr>
          <w:color w:val="000080"/>
          <w:szCs w:val="21"/>
        </w:rPr>
        <w:t xml:space="preserve"> </w:t>
      </w:r>
      <w:r>
        <w:rPr>
          <w:color w:val="000080"/>
          <w:szCs w:val="21"/>
        </w:rPr>
        <w:br/>
      </w:r>
      <w:r>
        <w:rPr>
          <w:color w:val="000080"/>
          <w:szCs w:val="21"/>
        </w:rPr>
        <w:t xml:space="preserve">　　</w:t>
      </w:r>
      <w:r>
        <w:rPr>
          <w:b/>
          <w:bCs/>
          <w:color w:val="000080"/>
          <w:szCs w:val="21"/>
        </w:rPr>
        <w:t>九、让</w:t>
      </w:r>
      <w:r>
        <w:rPr>
          <w:b/>
          <w:bCs/>
          <w:color w:val="000080"/>
          <w:szCs w:val="21"/>
        </w:rPr>
        <w:t>“</w:t>
      </w:r>
      <w:r>
        <w:rPr>
          <w:b/>
          <w:bCs/>
          <w:color w:val="000080"/>
          <w:szCs w:val="21"/>
        </w:rPr>
        <w:t>自动更正</w:t>
      </w:r>
      <w:r>
        <w:rPr>
          <w:b/>
          <w:bCs/>
          <w:color w:val="000080"/>
          <w:szCs w:val="21"/>
        </w:rPr>
        <w:t>”</w:t>
      </w:r>
      <w:r>
        <w:rPr>
          <w:b/>
          <w:bCs/>
          <w:color w:val="000080"/>
          <w:szCs w:val="21"/>
        </w:rPr>
        <w:t>输入统一的文本</w:t>
      </w:r>
      <w:r>
        <w:rPr>
          <w:b/>
          <w:bCs/>
          <w:color w:val="000080"/>
          <w:szCs w:val="21"/>
        </w:rPr>
        <w:t xml:space="preserve"> </w:t>
      </w:r>
      <w:r>
        <w:rPr>
          <w:b/>
          <w:bCs/>
          <w:color w:val="000080"/>
          <w:szCs w:val="21"/>
        </w:rPr>
        <w:br/>
      </w:r>
      <w:r>
        <w:rPr>
          <w:color w:val="000080"/>
          <w:szCs w:val="21"/>
        </w:rPr>
        <w:t xml:space="preserve">　　你是不是经常为输入某些固定的文本，如《电脑报》而烦恼呢</w:t>
      </w:r>
      <w:r>
        <w:rPr>
          <w:color w:val="000080"/>
          <w:szCs w:val="21"/>
        </w:rPr>
        <w:t>?</w:t>
      </w:r>
      <w:r>
        <w:rPr>
          <w:color w:val="000080"/>
          <w:szCs w:val="21"/>
        </w:rPr>
        <w:t>那就往下看吧。</w:t>
      </w:r>
      <w:r>
        <w:rPr>
          <w:color w:val="000080"/>
          <w:szCs w:val="21"/>
        </w:rPr>
        <w:t xml:space="preserve"> </w:t>
      </w:r>
      <w:r>
        <w:rPr>
          <w:color w:val="000080"/>
          <w:szCs w:val="21"/>
        </w:rPr>
        <w:br/>
      </w:r>
      <w:r>
        <w:rPr>
          <w:color w:val="000080"/>
          <w:szCs w:val="21"/>
        </w:rPr>
        <w:t xml:space="preserve">　　</w:t>
      </w:r>
      <w:r>
        <w:rPr>
          <w:color w:val="000080"/>
          <w:szCs w:val="21"/>
        </w:rPr>
        <w:t>1.</w:t>
      </w:r>
      <w:r>
        <w:rPr>
          <w:color w:val="000080"/>
          <w:szCs w:val="21"/>
        </w:rPr>
        <w:t>执行</w:t>
      </w:r>
      <w:r>
        <w:rPr>
          <w:color w:val="000080"/>
          <w:szCs w:val="21"/>
        </w:rPr>
        <w:t>“</w:t>
      </w:r>
      <w:r>
        <w:rPr>
          <w:color w:val="000080"/>
          <w:szCs w:val="21"/>
        </w:rPr>
        <w:t>工具</w:t>
      </w:r>
      <w:r>
        <w:rPr>
          <w:color w:val="000080"/>
          <w:szCs w:val="21"/>
        </w:rPr>
        <w:t>→</w:t>
      </w:r>
      <w:r>
        <w:rPr>
          <w:color w:val="000080"/>
          <w:szCs w:val="21"/>
        </w:rPr>
        <w:t>自动更正</w:t>
      </w:r>
      <w:r>
        <w:rPr>
          <w:color w:val="000080"/>
          <w:szCs w:val="21"/>
        </w:rPr>
        <w:t>”</w:t>
      </w:r>
      <w:r>
        <w:rPr>
          <w:color w:val="000080"/>
          <w:szCs w:val="21"/>
        </w:rPr>
        <w:t>命令，打开</w:t>
      </w:r>
      <w:r>
        <w:rPr>
          <w:color w:val="000080"/>
          <w:szCs w:val="21"/>
        </w:rPr>
        <w:t>“</w:t>
      </w:r>
      <w:r>
        <w:rPr>
          <w:color w:val="000080"/>
          <w:szCs w:val="21"/>
        </w:rPr>
        <w:t>自动更正</w:t>
      </w:r>
      <w:r>
        <w:rPr>
          <w:color w:val="000080"/>
          <w:szCs w:val="21"/>
        </w:rPr>
        <w:t>”</w:t>
      </w:r>
      <w:r>
        <w:rPr>
          <w:color w:val="000080"/>
          <w:szCs w:val="21"/>
        </w:rPr>
        <w:t>对话框。</w:t>
      </w:r>
      <w:r>
        <w:rPr>
          <w:color w:val="000080"/>
          <w:szCs w:val="21"/>
        </w:rPr>
        <w:t xml:space="preserve"> </w:t>
      </w:r>
      <w:r>
        <w:rPr>
          <w:color w:val="000080"/>
          <w:szCs w:val="21"/>
        </w:rPr>
        <w:br/>
      </w:r>
      <w:r>
        <w:rPr>
          <w:color w:val="000080"/>
          <w:szCs w:val="21"/>
        </w:rPr>
        <w:t xml:space="preserve">　　</w:t>
      </w:r>
      <w:r>
        <w:rPr>
          <w:color w:val="000080"/>
          <w:szCs w:val="21"/>
        </w:rPr>
        <w:t>2.</w:t>
      </w:r>
      <w:r>
        <w:rPr>
          <w:color w:val="000080"/>
          <w:szCs w:val="21"/>
        </w:rPr>
        <w:t>在</w:t>
      </w:r>
      <w:r>
        <w:rPr>
          <w:color w:val="000080"/>
          <w:szCs w:val="21"/>
        </w:rPr>
        <w:t>“</w:t>
      </w:r>
      <w:r>
        <w:rPr>
          <w:color w:val="000080"/>
          <w:szCs w:val="21"/>
        </w:rPr>
        <w:t>替换</w:t>
      </w:r>
      <w:r>
        <w:rPr>
          <w:color w:val="000080"/>
          <w:szCs w:val="21"/>
        </w:rPr>
        <w:t>”</w:t>
      </w:r>
      <w:r>
        <w:rPr>
          <w:color w:val="000080"/>
          <w:szCs w:val="21"/>
        </w:rPr>
        <w:t>下面的方框中输入</w:t>
      </w:r>
      <w:r>
        <w:rPr>
          <w:color w:val="000080"/>
          <w:szCs w:val="21"/>
        </w:rPr>
        <w:t>“pcw”(</w:t>
      </w:r>
      <w:r>
        <w:rPr>
          <w:color w:val="000080"/>
          <w:szCs w:val="21"/>
        </w:rPr>
        <w:t>也可以是其他字符，</w:t>
      </w:r>
      <w:r>
        <w:rPr>
          <w:color w:val="000080"/>
          <w:szCs w:val="21"/>
        </w:rPr>
        <w:t>“pcw”</w:t>
      </w:r>
      <w:r>
        <w:rPr>
          <w:color w:val="000080"/>
          <w:szCs w:val="21"/>
        </w:rPr>
        <w:t>用小写</w:t>
      </w:r>
      <w:r>
        <w:rPr>
          <w:color w:val="000080"/>
          <w:szCs w:val="21"/>
        </w:rPr>
        <w:t>)</w:t>
      </w:r>
      <w:r>
        <w:rPr>
          <w:color w:val="000080"/>
          <w:szCs w:val="21"/>
        </w:rPr>
        <w:t>，在</w:t>
      </w:r>
      <w:r>
        <w:rPr>
          <w:color w:val="000080"/>
          <w:szCs w:val="21"/>
        </w:rPr>
        <w:t>“</w:t>
      </w:r>
      <w:r>
        <w:rPr>
          <w:color w:val="000080"/>
          <w:szCs w:val="21"/>
        </w:rPr>
        <w:t>替换为</w:t>
      </w:r>
      <w:r>
        <w:rPr>
          <w:color w:val="000080"/>
          <w:szCs w:val="21"/>
        </w:rPr>
        <w:t>”</w:t>
      </w:r>
      <w:r>
        <w:rPr>
          <w:color w:val="000080"/>
          <w:szCs w:val="21"/>
        </w:rPr>
        <w:t>下面的方框中输入</w:t>
      </w:r>
      <w:r>
        <w:rPr>
          <w:color w:val="000080"/>
          <w:szCs w:val="21"/>
        </w:rPr>
        <w:t>“</w:t>
      </w:r>
      <w:r>
        <w:rPr>
          <w:color w:val="000080"/>
          <w:szCs w:val="21"/>
        </w:rPr>
        <w:t>《电脑报》</w:t>
      </w:r>
      <w:r>
        <w:rPr>
          <w:color w:val="000080"/>
          <w:szCs w:val="21"/>
        </w:rPr>
        <w:t>”</w:t>
      </w:r>
      <w:r>
        <w:rPr>
          <w:color w:val="000080"/>
          <w:szCs w:val="21"/>
        </w:rPr>
        <w:t>，再单击</w:t>
      </w:r>
      <w:r>
        <w:rPr>
          <w:color w:val="000080"/>
          <w:szCs w:val="21"/>
        </w:rPr>
        <w:t>“</w:t>
      </w:r>
      <w:r>
        <w:rPr>
          <w:color w:val="000080"/>
          <w:szCs w:val="21"/>
        </w:rPr>
        <w:t>添加</w:t>
      </w:r>
      <w:r>
        <w:rPr>
          <w:color w:val="000080"/>
          <w:szCs w:val="21"/>
        </w:rPr>
        <w:t>”</w:t>
      </w:r>
      <w:r>
        <w:rPr>
          <w:color w:val="000080"/>
          <w:szCs w:val="21"/>
        </w:rPr>
        <w:t>和</w:t>
      </w:r>
      <w:r>
        <w:rPr>
          <w:color w:val="000080"/>
          <w:szCs w:val="21"/>
        </w:rPr>
        <w:t>“</w:t>
      </w:r>
      <w:r>
        <w:rPr>
          <w:color w:val="000080"/>
          <w:szCs w:val="21"/>
        </w:rPr>
        <w:t>确定</w:t>
      </w:r>
      <w:r>
        <w:rPr>
          <w:color w:val="000080"/>
          <w:szCs w:val="21"/>
        </w:rPr>
        <w:t>”</w:t>
      </w:r>
      <w:r>
        <w:rPr>
          <w:color w:val="000080"/>
          <w:szCs w:val="21"/>
        </w:rPr>
        <w:t>按钮。</w:t>
      </w:r>
      <w:r>
        <w:rPr>
          <w:color w:val="000080"/>
          <w:szCs w:val="21"/>
        </w:rPr>
        <w:t xml:space="preserve"> </w:t>
      </w:r>
      <w:r>
        <w:rPr>
          <w:color w:val="000080"/>
          <w:szCs w:val="21"/>
        </w:rPr>
        <w:br/>
      </w:r>
      <w:r>
        <w:rPr>
          <w:color w:val="000080"/>
          <w:szCs w:val="21"/>
        </w:rPr>
        <w:t xml:space="preserve">　　</w:t>
      </w:r>
      <w:r>
        <w:rPr>
          <w:color w:val="000080"/>
          <w:szCs w:val="21"/>
        </w:rPr>
        <w:t>3.</w:t>
      </w:r>
      <w:r>
        <w:rPr>
          <w:color w:val="000080"/>
          <w:szCs w:val="21"/>
        </w:rPr>
        <w:t>以后如果需要输入上述文本时，只要输入</w:t>
      </w:r>
      <w:r>
        <w:rPr>
          <w:color w:val="000080"/>
          <w:szCs w:val="21"/>
        </w:rPr>
        <w:t>“pcw”</w:t>
      </w:r>
      <w:r>
        <w:rPr>
          <w:color w:val="000080"/>
          <w:szCs w:val="21"/>
        </w:rPr>
        <w:t>字符</w:t>
      </w:r>
      <w:r>
        <w:rPr>
          <w:color w:val="000080"/>
          <w:szCs w:val="21"/>
        </w:rPr>
        <w:t>?</w:t>
      </w:r>
      <w:r>
        <w:rPr>
          <w:color w:val="000080"/>
          <w:szCs w:val="21"/>
        </w:rPr>
        <w:t>此时可以不考虑</w:t>
      </w:r>
      <w:r>
        <w:rPr>
          <w:color w:val="000080"/>
          <w:szCs w:val="21"/>
        </w:rPr>
        <w:t>“pcw”</w:t>
      </w:r>
      <w:r>
        <w:rPr>
          <w:color w:val="000080"/>
          <w:szCs w:val="21"/>
        </w:rPr>
        <w:t>的大小写</w:t>
      </w:r>
      <w:r>
        <w:rPr>
          <w:color w:val="000080"/>
          <w:szCs w:val="21"/>
        </w:rPr>
        <w:t>?</w:t>
      </w:r>
      <w:r>
        <w:rPr>
          <w:color w:val="000080"/>
          <w:szCs w:val="21"/>
        </w:rPr>
        <w:t>，然后确认一下就成了。</w:t>
      </w:r>
      <w:r>
        <w:rPr>
          <w:color w:val="000080"/>
          <w:szCs w:val="21"/>
        </w:rPr>
        <w:t xml:space="preserve"> </w:t>
      </w:r>
      <w:r>
        <w:rPr>
          <w:color w:val="000080"/>
          <w:szCs w:val="21"/>
        </w:rPr>
        <w:br/>
      </w:r>
      <w:r>
        <w:rPr>
          <w:color w:val="000080"/>
          <w:szCs w:val="21"/>
        </w:rPr>
        <w:t xml:space="preserve">　</w:t>
      </w:r>
      <w:r>
        <w:rPr>
          <w:b/>
          <w:bCs/>
          <w:color w:val="000080"/>
          <w:szCs w:val="21"/>
        </w:rPr>
        <w:t xml:space="preserve">　十、在</w:t>
      </w:r>
      <w:r>
        <w:rPr>
          <w:b/>
          <w:bCs/>
          <w:color w:val="000080"/>
          <w:szCs w:val="21"/>
        </w:rPr>
        <w:t>Excel</w:t>
      </w:r>
      <w:r>
        <w:rPr>
          <w:b/>
          <w:bCs/>
          <w:color w:val="000080"/>
          <w:szCs w:val="21"/>
        </w:rPr>
        <w:t>中自定义函数</w:t>
      </w:r>
      <w:r>
        <w:rPr>
          <w:b/>
          <w:bCs/>
          <w:color w:val="000080"/>
          <w:szCs w:val="21"/>
        </w:rPr>
        <w:t xml:space="preserve"> </w:t>
      </w:r>
      <w:r>
        <w:rPr>
          <w:b/>
          <w:bCs/>
          <w:color w:val="000080"/>
          <w:szCs w:val="21"/>
        </w:rPr>
        <w:br/>
      </w:r>
      <w:r>
        <w:rPr>
          <w:color w:val="000080"/>
          <w:szCs w:val="21"/>
        </w:rPr>
        <w:t xml:space="preserve">　　</w:t>
      </w:r>
      <w:r>
        <w:rPr>
          <w:color w:val="000080"/>
          <w:szCs w:val="21"/>
        </w:rPr>
        <w:t>Excel</w:t>
      </w:r>
      <w:r>
        <w:rPr>
          <w:color w:val="000080"/>
          <w:szCs w:val="21"/>
        </w:rPr>
        <w:t>函数虽然丰富，但并不能满足我们的所有需要。我们可以自定义一个函数，来完成一些特定的运算。下面，我们就来自定义一个计算梯形面积的函数：</w:t>
      </w:r>
      <w:r>
        <w:rPr>
          <w:color w:val="000080"/>
          <w:szCs w:val="21"/>
        </w:rPr>
        <w:t xml:space="preserve"> </w:t>
      </w:r>
      <w:r>
        <w:rPr>
          <w:color w:val="000080"/>
          <w:szCs w:val="21"/>
        </w:rPr>
        <w:br/>
      </w:r>
      <w:r>
        <w:rPr>
          <w:color w:val="000080"/>
          <w:szCs w:val="21"/>
        </w:rPr>
        <w:t xml:space="preserve">　　</w:t>
      </w:r>
      <w:r>
        <w:rPr>
          <w:color w:val="000080"/>
          <w:szCs w:val="21"/>
        </w:rPr>
        <w:t>1.</w:t>
      </w:r>
      <w:r>
        <w:rPr>
          <w:color w:val="000080"/>
          <w:szCs w:val="21"/>
        </w:rPr>
        <w:t>执行</w:t>
      </w:r>
      <w:r>
        <w:rPr>
          <w:color w:val="000080"/>
          <w:szCs w:val="21"/>
        </w:rPr>
        <w:t>“</w:t>
      </w:r>
      <w:r>
        <w:rPr>
          <w:color w:val="000080"/>
          <w:szCs w:val="21"/>
        </w:rPr>
        <w:t>工具</w:t>
      </w:r>
      <w:r>
        <w:rPr>
          <w:color w:val="000080"/>
          <w:szCs w:val="21"/>
        </w:rPr>
        <w:t>→</w:t>
      </w:r>
      <w:r>
        <w:rPr>
          <w:color w:val="000080"/>
          <w:szCs w:val="21"/>
        </w:rPr>
        <w:t>宏</w:t>
      </w:r>
      <w:r>
        <w:rPr>
          <w:color w:val="000080"/>
          <w:szCs w:val="21"/>
        </w:rPr>
        <w:t>→Visual Basic</w:t>
      </w:r>
      <w:r>
        <w:rPr>
          <w:color w:val="000080"/>
          <w:szCs w:val="21"/>
        </w:rPr>
        <w:t>编辑器</w:t>
      </w:r>
      <w:r>
        <w:rPr>
          <w:color w:val="000080"/>
          <w:szCs w:val="21"/>
        </w:rPr>
        <w:t>”</w:t>
      </w:r>
      <w:r>
        <w:rPr>
          <w:color w:val="000080"/>
          <w:szCs w:val="21"/>
        </w:rPr>
        <w:t>菜单命令</w:t>
      </w:r>
      <w:r>
        <w:rPr>
          <w:color w:val="000080"/>
          <w:szCs w:val="21"/>
        </w:rPr>
        <w:t>(</w:t>
      </w:r>
      <w:r>
        <w:rPr>
          <w:color w:val="000080"/>
          <w:szCs w:val="21"/>
        </w:rPr>
        <w:t>或按</w:t>
      </w:r>
      <w:r>
        <w:rPr>
          <w:color w:val="000080"/>
          <w:szCs w:val="21"/>
        </w:rPr>
        <w:t>“Alt+F11”</w:t>
      </w:r>
      <w:r>
        <w:rPr>
          <w:color w:val="000080"/>
          <w:szCs w:val="21"/>
        </w:rPr>
        <w:t>快捷键</w:t>
      </w:r>
      <w:r>
        <w:rPr>
          <w:color w:val="000080"/>
          <w:szCs w:val="21"/>
        </w:rPr>
        <w:t>)</w:t>
      </w:r>
      <w:r>
        <w:rPr>
          <w:color w:val="000080"/>
          <w:szCs w:val="21"/>
        </w:rPr>
        <w:t>，打开</w:t>
      </w:r>
      <w:r>
        <w:rPr>
          <w:color w:val="000080"/>
          <w:szCs w:val="21"/>
        </w:rPr>
        <w:t>Visual Basic</w:t>
      </w:r>
      <w:r>
        <w:rPr>
          <w:color w:val="000080"/>
          <w:szCs w:val="21"/>
        </w:rPr>
        <w:t>编辑窗口。</w:t>
      </w:r>
      <w:r>
        <w:rPr>
          <w:szCs w:val="21"/>
        </w:rPr>
        <w:br/>
      </w:r>
      <w:r>
        <w:rPr>
          <w:color w:val="000080"/>
          <w:szCs w:val="21"/>
        </w:rPr>
        <w:t>       2.</w:t>
      </w:r>
      <w:r>
        <w:rPr>
          <w:color w:val="000080"/>
          <w:szCs w:val="21"/>
        </w:rPr>
        <w:t>在窗口中，执行</w:t>
      </w:r>
      <w:r>
        <w:rPr>
          <w:color w:val="000080"/>
          <w:szCs w:val="21"/>
        </w:rPr>
        <w:t>“</w:t>
      </w:r>
      <w:r>
        <w:rPr>
          <w:color w:val="000080"/>
          <w:szCs w:val="21"/>
        </w:rPr>
        <w:t>插入</w:t>
      </w:r>
      <w:r>
        <w:rPr>
          <w:color w:val="000080"/>
          <w:szCs w:val="21"/>
        </w:rPr>
        <w:t>→</w:t>
      </w:r>
      <w:r>
        <w:rPr>
          <w:color w:val="000080"/>
          <w:szCs w:val="21"/>
        </w:rPr>
        <w:t>模块</w:t>
      </w:r>
      <w:r>
        <w:rPr>
          <w:color w:val="000080"/>
          <w:szCs w:val="21"/>
        </w:rPr>
        <w:t>”</w:t>
      </w:r>
      <w:r>
        <w:rPr>
          <w:color w:val="000080"/>
          <w:szCs w:val="21"/>
        </w:rPr>
        <w:t>菜单命令，插入一个新的模块</w:t>
      </w:r>
      <w:r>
        <w:rPr>
          <w:color w:val="000080"/>
          <w:szCs w:val="21"/>
        </w:rPr>
        <w:t>——</w:t>
      </w:r>
      <w:r>
        <w:rPr>
          <w:color w:val="000080"/>
          <w:szCs w:val="21"/>
        </w:rPr>
        <w:t>模块</w:t>
      </w:r>
      <w:r>
        <w:rPr>
          <w:color w:val="000080"/>
          <w:szCs w:val="21"/>
        </w:rPr>
        <w:t>1</w:t>
      </w:r>
      <w:r>
        <w:rPr>
          <w:color w:val="000080"/>
          <w:szCs w:val="21"/>
        </w:rPr>
        <w:t>。</w:t>
      </w:r>
      <w:r>
        <w:rPr>
          <w:color w:val="000080"/>
          <w:szCs w:val="21"/>
        </w:rPr>
        <w:t xml:space="preserve"> </w:t>
      </w:r>
      <w:r>
        <w:rPr>
          <w:color w:val="000080"/>
          <w:szCs w:val="21"/>
        </w:rPr>
        <w:br/>
      </w:r>
      <w:r>
        <w:rPr>
          <w:color w:val="000080"/>
          <w:szCs w:val="21"/>
        </w:rPr>
        <w:t xml:space="preserve">　　</w:t>
      </w:r>
      <w:r>
        <w:rPr>
          <w:color w:val="000080"/>
          <w:szCs w:val="21"/>
        </w:rPr>
        <w:t>3.</w:t>
      </w:r>
      <w:r>
        <w:rPr>
          <w:color w:val="000080"/>
          <w:szCs w:val="21"/>
        </w:rPr>
        <w:t>在右边的</w:t>
      </w:r>
      <w:r>
        <w:rPr>
          <w:color w:val="000080"/>
          <w:szCs w:val="21"/>
        </w:rPr>
        <w:t>“</w:t>
      </w:r>
      <w:r>
        <w:rPr>
          <w:color w:val="000080"/>
          <w:szCs w:val="21"/>
        </w:rPr>
        <w:t>代码窗口</w:t>
      </w:r>
      <w:r>
        <w:rPr>
          <w:color w:val="000080"/>
          <w:szCs w:val="21"/>
        </w:rPr>
        <w:t>”</w:t>
      </w:r>
      <w:r>
        <w:rPr>
          <w:color w:val="000080"/>
          <w:szCs w:val="21"/>
        </w:rPr>
        <w:t>中输入以下代码：</w:t>
      </w:r>
      <w:r>
        <w:rPr>
          <w:color w:val="000080"/>
          <w:szCs w:val="21"/>
        </w:rPr>
        <w:t xml:space="preserve"> </w:t>
      </w:r>
      <w:r>
        <w:rPr>
          <w:color w:val="000080"/>
          <w:szCs w:val="21"/>
        </w:rPr>
        <w:br/>
      </w:r>
      <w:r>
        <w:rPr>
          <w:color w:val="000080"/>
          <w:szCs w:val="21"/>
        </w:rPr>
        <w:t xml:space="preserve">　　</w:t>
      </w:r>
      <w:r>
        <w:rPr>
          <w:color w:val="000080"/>
          <w:szCs w:val="21"/>
        </w:rPr>
        <w:t xml:space="preserve">Function V(a,b,h)V = h*(a+b)/2End Function </w:t>
      </w:r>
      <w:r>
        <w:rPr>
          <w:color w:val="000080"/>
          <w:szCs w:val="21"/>
        </w:rPr>
        <w:br/>
      </w:r>
      <w:r>
        <w:rPr>
          <w:color w:val="000080"/>
          <w:szCs w:val="21"/>
        </w:rPr>
        <w:t xml:space="preserve">　　</w:t>
      </w:r>
      <w:r>
        <w:rPr>
          <w:color w:val="000080"/>
          <w:szCs w:val="21"/>
        </w:rPr>
        <w:t>4.</w:t>
      </w:r>
      <w:r>
        <w:rPr>
          <w:color w:val="000080"/>
          <w:szCs w:val="21"/>
        </w:rPr>
        <w:t>关闭窗口，自定义函数完成。</w:t>
      </w:r>
      <w:r>
        <w:rPr>
          <w:color w:val="000080"/>
          <w:szCs w:val="21"/>
        </w:rPr>
        <w:t xml:space="preserve"> </w:t>
      </w:r>
      <w:r>
        <w:rPr>
          <w:color w:val="000080"/>
          <w:szCs w:val="21"/>
        </w:rPr>
        <w:br/>
      </w:r>
      <w:r>
        <w:rPr>
          <w:color w:val="000080"/>
          <w:szCs w:val="21"/>
        </w:rPr>
        <w:t xml:space="preserve">　　以后可以像使用内置函数一样使用自定义函数。</w:t>
      </w:r>
      <w:r>
        <w:rPr>
          <w:color w:val="000080"/>
          <w:szCs w:val="21"/>
        </w:rPr>
        <w:t xml:space="preserve"> </w:t>
      </w:r>
      <w:r>
        <w:rPr>
          <w:color w:val="000080"/>
          <w:szCs w:val="21"/>
        </w:rPr>
        <w:br/>
      </w:r>
      <w:r>
        <w:rPr>
          <w:color w:val="000080"/>
          <w:szCs w:val="21"/>
        </w:rPr>
        <w:t xml:space="preserve">　　提示：用上面方法自定义的函数通常只能在相应的工作簿中使用。</w:t>
      </w:r>
      <w:r>
        <w:rPr>
          <w:color w:val="000080"/>
          <w:szCs w:val="21"/>
        </w:rPr>
        <w:t xml:space="preserve"> </w:t>
      </w:r>
      <w:r>
        <w:rPr>
          <w:color w:val="000080"/>
          <w:szCs w:val="21"/>
        </w:rPr>
        <w:br/>
      </w:r>
      <w:r>
        <w:rPr>
          <w:color w:val="000080"/>
          <w:szCs w:val="21"/>
        </w:rPr>
        <w:t xml:space="preserve">　　</w:t>
      </w:r>
      <w:r>
        <w:rPr>
          <w:b/>
          <w:bCs/>
          <w:color w:val="000080"/>
          <w:szCs w:val="21"/>
        </w:rPr>
        <w:t>十一、表头下面衬张图片</w:t>
      </w:r>
      <w:r>
        <w:rPr>
          <w:color w:val="000080"/>
          <w:szCs w:val="21"/>
        </w:rPr>
        <w:t xml:space="preserve"> </w:t>
      </w:r>
      <w:r>
        <w:rPr>
          <w:color w:val="000080"/>
          <w:szCs w:val="21"/>
        </w:rPr>
        <w:br/>
      </w:r>
      <w:r>
        <w:rPr>
          <w:color w:val="000080"/>
          <w:szCs w:val="21"/>
        </w:rPr>
        <w:t xml:space="preserve">　　为工作表添加的背景，是衬在整个工作表下面的，能不能只衬在表头下面呢</w:t>
      </w:r>
      <w:r>
        <w:rPr>
          <w:color w:val="000080"/>
          <w:szCs w:val="21"/>
        </w:rPr>
        <w:t xml:space="preserve">? </w:t>
      </w:r>
      <w:r>
        <w:rPr>
          <w:color w:val="000080"/>
          <w:szCs w:val="21"/>
        </w:rPr>
        <w:br/>
      </w:r>
      <w:r>
        <w:rPr>
          <w:color w:val="000080"/>
          <w:szCs w:val="21"/>
        </w:rPr>
        <w:t xml:space="preserve">　　</w:t>
      </w:r>
      <w:r>
        <w:rPr>
          <w:color w:val="000080"/>
          <w:szCs w:val="21"/>
        </w:rPr>
        <w:t>1.</w:t>
      </w:r>
      <w:r>
        <w:rPr>
          <w:color w:val="000080"/>
          <w:szCs w:val="21"/>
        </w:rPr>
        <w:t>执行</w:t>
      </w:r>
      <w:r>
        <w:rPr>
          <w:color w:val="000080"/>
          <w:szCs w:val="21"/>
        </w:rPr>
        <w:t>“</w:t>
      </w:r>
      <w:r>
        <w:rPr>
          <w:color w:val="000080"/>
          <w:szCs w:val="21"/>
        </w:rPr>
        <w:t>格式</w:t>
      </w:r>
      <w:r>
        <w:rPr>
          <w:color w:val="000080"/>
          <w:szCs w:val="21"/>
        </w:rPr>
        <w:t>→</w:t>
      </w:r>
      <w:r>
        <w:rPr>
          <w:color w:val="000080"/>
          <w:szCs w:val="21"/>
        </w:rPr>
        <w:t>工作表</w:t>
      </w:r>
      <w:r>
        <w:rPr>
          <w:color w:val="000080"/>
          <w:szCs w:val="21"/>
        </w:rPr>
        <w:t>→</w:t>
      </w:r>
      <w:r>
        <w:rPr>
          <w:color w:val="000080"/>
          <w:szCs w:val="21"/>
        </w:rPr>
        <w:t>背景</w:t>
      </w:r>
      <w:r>
        <w:rPr>
          <w:color w:val="000080"/>
          <w:szCs w:val="21"/>
        </w:rPr>
        <w:t>”</w:t>
      </w:r>
      <w:r>
        <w:rPr>
          <w:color w:val="000080"/>
          <w:szCs w:val="21"/>
        </w:rPr>
        <w:t>命令，打开</w:t>
      </w:r>
      <w:r>
        <w:rPr>
          <w:color w:val="000080"/>
          <w:szCs w:val="21"/>
        </w:rPr>
        <w:t>“</w:t>
      </w:r>
      <w:r>
        <w:rPr>
          <w:color w:val="000080"/>
          <w:szCs w:val="21"/>
        </w:rPr>
        <w:t>工作表背景</w:t>
      </w:r>
      <w:r>
        <w:rPr>
          <w:color w:val="000080"/>
          <w:szCs w:val="21"/>
        </w:rPr>
        <w:t>”</w:t>
      </w:r>
      <w:r>
        <w:rPr>
          <w:color w:val="000080"/>
          <w:szCs w:val="21"/>
        </w:rPr>
        <w:t>对话框，选中需要作为背景的图片后，按下</w:t>
      </w:r>
      <w:r>
        <w:rPr>
          <w:color w:val="000080"/>
          <w:szCs w:val="21"/>
        </w:rPr>
        <w:t>“</w:t>
      </w:r>
      <w:r>
        <w:rPr>
          <w:color w:val="000080"/>
          <w:szCs w:val="21"/>
        </w:rPr>
        <w:t>插入</w:t>
      </w:r>
      <w:r>
        <w:rPr>
          <w:color w:val="000080"/>
          <w:szCs w:val="21"/>
        </w:rPr>
        <w:t>”</w:t>
      </w:r>
      <w:r>
        <w:rPr>
          <w:color w:val="000080"/>
          <w:szCs w:val="21"/>
        </w:rPr>
        <w:t>按钮，将图片衬于整个工作表下面。</w:t>
      </w:r>
      <w:r>
        <w:rPr>
          <w:color w:val="000080"/>
          <w:szCs w:val="21"/>
        </w:rPr>
        <w:t xml:space="preserve"> </w:t>
      </w:r>
      <w:r>
        <w:rPr>
          <w:color w:val="000080"/>
          <w:szCs w:val="21"/>
        </w:rPr>
        <w:br/>
      </w:r>
      <w:r>
        <w:rPr>
          <w:color w:val="000080"/>
          <w:szCs w:val="21"/>
        </w:rPr>
        <w:t xml:space="preserve">　　</w:t>
      </w:r>
      <w:r>
        <w:rPr>
          <w:color w:val="000080"/>
          <w:szCs w:val="21"/>
        </w:rPr>
        <w:t>2.</w:t>
      </w:r>
      <w:r>
        <w:rPr>
          <w:color w:val="000080"/>
          <w:szCs w:val="21"/>
        </w:rPr>
        <w:t>在按住</w:t>
      </w:r>
      <w:r>
        <w:rPr>
          <w:color w:val="000080"/>
          <w:szCs w:val="21"/>
        </w:rPr>
        <w:t>Ctrl</w:t>
      </w:r>
      <w:r>
        <w:rPr>
          <w:color w:val="000080"/>
          <w:szCs w:val="21"/>
        </w:rPr>
        <w:t>键的同时，用鼠标在不需要衬图片的单元格</w:t>
      </w:r>
      <w:r>
        <w:rPr>
          <w:color w:val="000080"/>
          <w:szCs w:val="21"/>
        </w:rPr>
        <w:t>(</w:t>
      </w:r>
      <w:r>
        <w:rPr>
          <w:color w:val="000080"/>
          <w:szCs w:val="21"/>
        </w:rPr>
        <w:t>区域</w:t>
      </w:r>
      <w:r>
        <w:rPr>
          <w:color w:val="000080"/>
          <w:szCs w:val="21"/>
        </w:rPr>
        <w:t>)</w:t>
      </w:r>
      <w:r>
        <w:rPr>
          <w:color w:val="000080"/>
          <w:szCs w:val="21"/>
        </w:rPr>
        <w:t>中拖拉，同时选中这些单元格</w:t>
      </w:r>
      <w:r>
        <w:rPr>
          <w:color w:val="000080"/>
          <w:szCs w:val="21"/>
        </w:rPr>
        <w:t>(</w:t>
      </w:r>
      <w:r>
        <w:rPr>
          <w:color w:val="000080"/>
          <w:szCs w:val="21"/>
        </w:rPr>
        <w:t>区域</w:t>
      </w:r>
      <w:r>
        <w:rPr>
          <w:color w:val="000080"/>
          <w:szCs w:val="21"/>
        </w:rPr>
        <w:t>)</w:t>
      </w:r>
      <w:r>
        <w:rPr>
          <w:color w:val="000080"/>
          <w:szCs w:val="21"/>
        </w:rPr>
        <w:t>。</w:t>
      </w:r>
      <w:r>
        <w:rPr>
          <w:color w:val="000080"/>
          <w:szCs w:val="21"/>
        </w:rPr>
        <w:t xml:space="preserve"> </w:t>
      </w:r>
      <w:r>
        <w:rPr>
          <w:color w:val="000080"/>
          <w:szCs w:val="21"/>
        </w:rPr>
        <w:br/>
      </w:r>
      <w:r>
        <w:rPr>
          <w:color w:val="000080"/>
          <w:szCs w:val="21"/>
        </w:rPr>
        <w:lastRenderedPageBreak/>
        <w:t xml:space="preserve">　　</w:t>
      </w:r>
      <w:r>
        <w:rPr>
          <w:color w:val="000080"/>
          <w:szCs w:val="21"/>
        </w:rPr>
        <w:t>3.</w:t>
      </w:r>
      <w:r>
        <w:rPr>
          <w:color w:val="000080"/>
          <w:szCs w:val="21"/>
        </w:rPr>
        <w:t>按</w:t>
      </w:r>
      <w:r>
        <w:rPr>
          <w:color w:val="000080"/>
          <w:szCs w:val="21"/>
        </w:rPr>
        <w:t>“</w:t>
      </w:r>
      <w:r>
        <w:rPr>
          <w:color w:val="000080"/>
          <w:szCs w:val="21"/>
        </w:rPr>
        <w:t>格式</w:t>
      </w:r>
      <w:r>
        <w:rPr>
          <w:color w:val="000080"/>
          <w:szCs w:val="21"/>
        </w:rPr>
        <w:t>”</w:t>
      </w:r>
      <w:r>
        <w:rPr>
          <w:color w:val="000080"/>
          <w:szCs w:val="21"/>
        </w:rPr>
        <w:t>工具栏上的</w:t>
      </w:r>
      <w:r>
        <w:rPr>
          <w:color w:val="000080"/>
          <w:szCs w:val="21"/>
        </w:rPr>
        <w:t>“</w:t>
      </w:r>
      <w:r>
        <w:rPr>
          <w:color w:val="000080"/>
          <w:szCs w:val="21"/>
        </w:rPr>
        <w:t>填充颜色</w:t>
      </w:r>
      <w:r>
        <w:rPr>
          <w:color w:val="000080"/>
          <w:szCs w:val="21"/>
        </w:rPr>
        <w:t>”</w:t>
      </w:r>
      <w:r>
        <w:rPr>
          <w:color w:val="000080"/>
          <w:szCs w:val="21"/>
        </w:rPr>
        <w:t>右侧的下拉按钮，在随后出现的</w:t>
      </w:r>
      <w:r>
        <w:rPr>
          <w:color w:val="000080"/>
          <w:szCs w:val="21"/>
        </w:rPr>
        <w:t>“</w:t>
      </w:r>
      <w:r>
        <w:rPr>
          <w:color w:val="000080"/>
          <w:szCs w:val="21"/>
        </w:rPr>
        <w:t>调色板</w:t>
      </w:r>
      <w:r>
        <w:rPr>
          <w:color w:val="000080"/>
          <w:szCs w:val="21"/>
        </w:rPr>
        <w:t>”</w:t>
      </w:r>
      <w:r>
        <w:rPr>
          <w:color w:val="000080"/>
          <w:szCs w:val="21"/>
        </w:rPr>
        <w:t>中，选中</w:t>
      </w:r>
      <w:r>
        <w:rPr>
          <w:color w:val="000080"/>
          <w:szCs w:val="21"/>
        </w:rPr>
        <w:t>“</w:t>
      </w:r>
      <w:r>
        <w:rPr>
          <w:color w:val="000080"/>
          <w:szCs w:val="21"/>
        </w:rPr>
        <w:t>白色</w:t>
      </w:r>
      <w:r>
        <w:rPr>
          <w:color w:val="000080"/>
          <w:szCs w:val="21"/>
        </w:rPr>
        <w:t>”</w:t>
      </w:r>
      <w:r>
        <w:rPr>
          <w:color w:val="000080"/>
          <w:szCs w:val="21"/>
        </w:rPr>
        <w:t>。经过这样的设置以后，留下的单元格下面衬上了图片，而上述选中的单元格</w:t>
      </w:r>
      <w:r>
        <w:rPr>
          <w:color w:val="000080"/>
          <w:szCs w:val="21"/>
        </w:rPr>
        <w:t>(</w:t>
      </w:r>
      <w:r>
        <w:rPr>
          <w:color w:val="000080"/>
          <w:szCs w:val="21"/>
        </w:rPr>
        <w:t>区域</w:t>
      </w:r>
      <w:r>
        <w:rPr>
          <w:color w:val="000080"/>
          <w:szCs w:val="21"/>
        </w:rPr>
        <w:t>)</w:t>
      </w:r>
      <w:r>
        <w:rPr>
          <w:color w:val="000080"/>
          <w:szCs w:val="21"/>
        </w:rPr>
        <w:t>下面就没有衬图片了</w:t>
      </w:r>
      <w:r>
        <w:rPr>
          <w:color w:val="000080"/>
          <w:szCs w:val="21"/>
        </w:rPr>
        <w:t>(</w:t>
      </w:r>
      <w:r>
        <w:rPr>
          <w:color w:val="000080"/>
          <w:szCs w:val="21"/>
        </w:rPr>
        <w:t>其实，是图片被</w:t>
      </w:r>
      <w:r>
        <w:rPr>
          <w:color w:val="000080"/>
          <w:szCs w:val="21"/>
        </w:rPr>
        <w:t>“</w:t>
      </w:r>
      <w:r>
        <w:rPr>
          <w:color w:val="000080"/>
          <w:szCs w:val="21"/>
        </w:rPr>
        <w:t>白色</w:t>
      </w:r>
      <w:r>
        <w:rPr>
          <w:color w:val="000080"/>
          <w:szCs w:val="21"/>
        </w:rPr>
        <w:t>”</w:t>
      </w:r>
      <w:r>
        <w:rPr>
          <w:color w:val="000080"/>
          <w:szCs w:val="21"/>
        </w:rPr>
        <w:t>遮盖了</w:t>
      </w:r>
      <w:r>
        <w:rPr>
          <w:color w:val="000080"/>
          <w:szCs w:val="21"/>
        </w:rPr>
        <w:t>)</w:t>
      </w:r>
      <w:r>
        <w:rPr>
          <w:color w:val="000080"/>
          <w:szCs w:val="21"/>
        </w:rPr>
        <w:t>。</w:t>
      </w:r>
      <w:r>
        <w:rPr>
          <w:color w:val="000080"/>
          <w:szCs w:val="21"/>
        </w:rPr>
        <w:t xml:space="preserve"> </w:t>
      </w:r>
      <w:r>
        <w:rPr>
          <w:color w:val="000080"/>
          <w:szCs w:val="21"/>
        </w:rPr>
        <w:br/>
      </w:r>
      <w:r>
        <w:rPr>
          <w:color w:val="000080"/>
          <w:szCs w:val="21"/>
        </w:rPr>
        <w:t xml:space="preserve">　　提示</w:t>
      </w:r>
      <w:r>
        <w:rPr>
          <w:color w:val="000080"/>
          <w:szCs w:val="21"/>
        </w:rPr>
        <w:t>?</w:t>
      </w:r>
      <w:r>
        <w:rPr>
          <w:color w:val="000080"/>
          <w:szCs w:val="21"/>
        </w:rPr>
        <w:t>衬在单元格下面的图片是不支持打印的。</w:t>
      </w:r>
      <w:r>
        <w:rPr>
          <w:color w:val="000080"/>
          <w:szCs w:val="21"/>
        </w:rPr>
        <w:t xml:space="preserve"> </w:t>
      </w:r>
      <w:r>
        <w:rPr>
          <w:color w:val="000080"/>
          <w:szCs w:val="21"/>
        </w:rPr>
        <w:br/>
      </w:r>
      <w:r>
        <w:rPr>
          <w:color w:val="000080"/>
          <w:szCs w:val="21"/>
        </w:rPr>
        <w:t xml:space="preserve">　　</w:t>
      </w:r>
      <w:r>
        <w:rPr>
          <w:b/>
          <w:bCs/>
          <w:color w:val="000080"/>
          <w:szCs w:val="21"/>
        </w:rPr>
        <w:t>十二、用连字符</w:t>
      </w:r>
      <w:r>
        <w:rPr>
          <w:b/>
          <w:bCs/>
          <w:color w:val="000080"/>
          <w:szCs w:val="21"/>
        </w:rPr>
        <w:t>“&amp;”</w:t>
      </w:r>
      <w:r>
        <w:rPr>
          <w:b/>
          <w:bCs/>
          <w:color w:val="000080"/>
          <w:szCs w:val="21"/>
        </w:rPr>
        <w:t>来合并文本</w:t>
      </w:r>
      <w:r>
        <w:rPr>
          <w:b/>
          <w:bCs/>
          <w:color w:val="000080"/>
          <w:szCs w:val="21"/>
        </w:rPr>
        <w:t xml:space="preserve"> </w:t>
      </w:r>
      <w:r>
        <w:rPr>
          <w:b/>
          <w:bCs/>
          <w:color w:val="000080"/>
          <w:szCs w:val="21"/>
        </w:rPr>
        <w:br/>
      </w:r>
      <w:r>
        <w:rPr>
          <w:color w:val="000080"/>
          <w:szCs w:val="21"/>
        </w:rPr>
        <w:t xml:space="preserve">　　如果我们想将多列的内容合并到一列中，不需要利用函数，一个小小的连字符</w:t>
      </w:r>
      <w:r>
        <w:rPr>
          <w:color w:val="000080"/>
          <w:szCs w:val="21"/>
        </w:rPr>
        <w:t>“&amp;”</w:t>
      </w:r>
      <w:r>
        <w:rPr>
          <w:color w:val="000080"/>
          <w:szCs w:val="21"/>
        </w:rPr>
        <w:t>就能将它搞定</w:t>
      </w:r>
      <w:r>
        <w:rPr>
          <w:color w:val="000080"/>
          <w:szCs w:val="21"/>
        </w:rPr>
        <w:t>(</w:t>
      </w:r>
      <w:r>
        <w:rPr>
          <w:color w:val="000080"/>
          <w:szCs w:val="21"/>
        </w:rPr>
        <w:t>此处假定将</w:t>
      </w:r>
      <w:r>
        <w:rPr>
          <w:color w:val="000080"/>
          <w:szCs w:val="21"/>
        </w:rPr>
        <w:t>B</w:t>
      </w:r>
      <w:r>
        <w:rPr>
          <w:color w:val="000080"/>
          <w:szCs w:val="21"/>
        </w:rPr>
        <w:t>、</w:t>
      </w:r>
      <w:r>
        <w:rPr>
          <w:color w:val="000080"/>
          <w:szCs w:val="21"/>
        </w:rPr>
        <w:t>C</w:t>
      </w:r>
      <w:r>
        <w:rPr>
          <w:color w:val="000080"/>
          <w:szCs w:val="21"/>
        </w:rPr>
        <w:t>、</w:t>
      </w:r>
      <w:r>
        <w:rPr>
          <w:color w:val="000080"/>
          <w:szCs w:val="21"/>
        </w:rPr>
        <w:t>D</w:t>
      </w:r>
      <w:r>
        <w:rPr>
          <w:color w:val="000080"/>
          <w:szCs w:val="21"/>
        </w:rPr>
        <w:t>列合并到一列中</w:t>
      </w:r>
      <w:r>
        <w:rPr>
          <w:color w:val="000080"/>
          <w:szCs w:val="21"/>
        </w:rPr>
        <w:t>)</w:t>
      </w:r>
      <w:r>
        <w:rPr>
          <w:color w:val="000080"/>
          <w:szCs w:val="21"/>
        </w:rPr>
        <w:t>。</w:t>
      </w:r>
      <w:r>
        <w:rPr>
          <w:color w:val="000080"/>
          <w:szCs w:val="21"/>
        </w:rPr>
        <w:t xml:space="preserve"> </w:t>
      </w:r>
      <w:r>
        <w:rPr>
          <w:color w:val="000080"/>
          <w:szCs w:val="21"/>
        </w:rPr>
        <w:br/>
      </w:r>
      <w:r>
        <w:rPr>
          <w:color w:val="000080"/>
          <w:szCs w:val="21"/>
        </w:rPr>
        <w:t xml:space="preserve">　　</w:t>
      </w:r>
      <w:r>
        <w:rPr>
          <w:color w:val="000080"/>
          <w:szCs w:val="21"/>
        </w:rPr>
        <w:t>1.</w:t>
      </w:r>
      <w:r>
        <w:rPr>
          <w:color w:val="000080"/>
          <w:szCs w:val="21"/>
        </w:rPr>
        <w:t>在</w:t>
      </w:r>
      <w:r>
        <w:rPr>
          <w:color w:val="000080"/>
          <w:szCs w:val="21"/>
        </w:rPr>
        <w:t>D</w:t>
      </w:r>
      <w:r>
        <w:rPr>
          <w:color w:val="000080"/>
          <w:szCs w:val="21"/>
        </w:rPr>
        <w:t>列后面插入两个空列</w:t>
      </w:r>
      <w:r>
        <w:rPr>
          <w:color w:val="000080"/>
          <w:szCs w:val="21"/>
        </w:rPr>
        <w:t>(E</w:t>
      </w:r>
      <w:r>
        <w:rPr>
          <w:color w:val="000080"/>
          <w:szCs w:val="21"/>
        </w:rPr>
        <w:t>、</w:t>
      </w:r>
      <w:r>
        <w:rPr>
          <w:color w:val="000080"/>
          <w:szCs w:val="21"/>
        </w:rPr>
        <w:t>F</w:t>
      </w:r>
      <w:r>
        <w:rPr>
          <w:color w:val="000080"/>
          <w:szCs w:val="21"/>
        </w:rPr>
        <w:t>列</w:t>
      </w:r>
      <w:r>
        <w:rPr>
          <w:color w:val="000080"/>
          <w:szCs w:val="21"/>
        </w:rPr>
        <w:t>)</w:t>
      </w:r>
      <w:r>
        <w:rPr>
          <w:color w:val="000080"/>
          <w:szCs w:val="21"/>
        </w:rPr>
        <w:t>，然后在</w:t>
      </w:r>
      <w:r>
        <w:rPr>
          <w:color w:val="000080"/>
          <w:szCs w:val="21"/>
        </w:rPr>
        <w:t>D1</w:t>
      </w:r>
      <w:r>
        <w:rPr>
          <w:color w:val="000080"/>
          <w:szCs w:val="21"/>
        </w:rPr>
        <w:t>单元格中输入公式：</w:t>
      </w:r>
      <w:r>
        <w:rPr>
          <w:color w:val="000080"/>
          <w:szCs w:val="21"/>
        </w:rPr>
        <w:t>=B1&amp;C1&amp;D1</w:t>
      </w:r>
      <w:r>
        <w:rPr>
          <w:color w:val="000080"/>
          <w:szCs w:val="21"/>
        </w:rPr>
        <w:t>。</w:t>
      </w:r>
      <w:r>
        <w:rPr>
          <w:color w:val="000080"/>
          <w:szCs w:val="21"/>
        </w:rPr>
        <w:t xml:space="preserve"> </w:t>
      </w:r>
      <w:r>
        <w:rPr>
          <w:color w:val="000080"/>
          <w:szCs w:val="21"/>
        </w:rPr>
        <w:br/>
      </w:r>
      <w:r>
        <w:rPr>
          <w:color w:val="000080"/>
          <w:szCs w:val="21"/>
        </w:rPr>
        <w:t xml:space="preserve">　　</w:t>
      </w:r>
      <w:r>
        <w:rPr>
          <w:color w:val="000080"/>
          <w:szCs w:val="21"/>
        </w:rPr>
        <w:t>2.</w:t>
      </w:r>
      <w:r>
        <w:rPr>
          <w:color w:val="000080"/>
          <w:szCs w:val="21"/>
        </w:rPr>
        <w:t>再次选中</w:t>
      </w:r>
      <w:r>
        <w:rPr>
          <w:color w:val="000080"/>
          <w:szCs w:val="21"/>
        </w:rPr>
        <w:t>D1</w:t>
      </w:r>
      <w:r>
        <w:rPr>
          <w:color w:val="000080"/>
          <w:szCs w:val="21"/>
        </w:rPr>
        <w:t>单元格，用</w:t>
      </w:r>
      <w:r>
        <w:rPr>
          <w:color w:val="000080"/>
          <w:szCs w:val="21"/>
        </w:rPr>
        <w:t>“</w:t>
      </w:r>
      <w:r>
        <w:rPr>
          <w:color w:val="000080"/>
          <w:szCs w:val="21"/>
        </w:rPr>
        <w:t>填充柄</w:t>
      </w:r>
      <w:r>
        <w:rPr>
          <w:color w:val="000080"/>
          <w:szCs w:val="21"/>
        </w:rPr>
        <w:t>”</w:t>
      </w:r>
      <w:r>
        <w:rPr>
          <w:color w:val="000080"/>
          <w:szCs w:val="21"/>
        </w:rPr>
        <w:t>将上述公式复制到</w:t>
      </w:r>
      <w:r>
        <w:rPr>
          <w:color w:val="000080"/>
          <w:szCs w:val="21"/>
        </w:rPr>
        <w:t>D</w:t>
      </w:r>
      <w:r>
        <w:rPr>
          <w:color w:val="000080"/>
          <w:szCs w:val="21"/>
        </w:rPr>
        <w:t>列下面的单元格中，</w:t>
      </w:r>
      <w:r>
        <w:rPr>
          <w:color w:val="000080"/>
          <w:szCs w:val="21"/>
        </w:rPr>
        <w:t>B</w:t>
      </w:r>
      <w:r>
        <w:rPr>
          <w:color w:val="000080"/>
          <w:szCs w:val="21"/>
        </w:rPr>
        <w:t>、</w:t>
      </w:r>
      <w:r>
        <w:rPr>
          <w:color w:val="000080"/>
          <w:szCs w:val="21"/>
        </w:rPr>
        <w:t>C</w:t>
      </w:r>
      <w:r>
        <w:rPr>
          <w:color w:val="000080"/>
          <w:szCs w:val="21"/>
        </w:rPr>
        <w:t>、</w:t>
      </w:r>
      <w:r>
        <w:rPr>
          <w:color w:val="000080"/>
          <w:szCs w:val="21"/>
        </w:rPr>
        <w:t>D</w:t>
      </w:r>
      <w:r>
        <w:rPr>
          <w:color w:val="000080"/>
          <w:szCs w:val="21"/>
        </w:rPr>
        <w:t>列的内容即被合并到</w:t>
      </w:r>
      <w:r>
        <w:rPr>
          <w:color w:val="000080"/>
          <w:szCs w:val="21"/>
        </w:rPr>
        <w:t>E</w:t>
      </w:r>
      <w:r>
        <w:rPr>
          <w:color w:val="000080"/>
          <w:szCs w:val="21"/>
        </w:rPr>
        <w:t>列对应的单元格中。</w:t>
      </w:r>
      <w:r>
        <w:rPr>
          <w:color w:val="000080"/>
          <w:szCs w:val="21"/>
        </w:rPr>
        <w:t xml:space="preserve"> </w:t>
      </w:r>
      <w:r>
        <w:rPr>
          <w:color w:val="000080"/>
          <w:szCs w:val="21"/>
        </w:rPr>
        <w:br/>
      </w:r>
      <w:r>
        <w:rPr>
          <w:color w:val="000080"/>
          <w:szCs w:val="21"/>
        </w:rPr>
        <w:t xml:space="preserve">　　</w:t>
      </w:r>
      <w:r>
        <w:rPr>
          <w:color w:val="000080"/>
          <w:szCs w:val="21"/>
        </w:rPr>
        <w:t>3.</w:t>
      </w:r>
      <w:r>
        <w:rPr>
          <w:color w:val="000080"/>
          <w:szCs w:val="21"/>
        </w:rPr>
        <w:t>选中</w:t>
      </w:r>
      <w:r>
        <w:rPr>
          <w:color w:val="000080"/>
          <w:szCs w:val="21"/>
        </w:rPr>
        <w:t>E</w:t>
      </w:r>
      <w:r>
        <w:rPr>
          <w:color w:val="000080"/>
          <w:szCs w:val="21"/>
        </w:rPr>
        <w:t>列，执行</w:t>
      </w:r>
      <w:r>
        <w:rPr>
          <w:color w:val="000080"/>
          <w:szCs w:val="21"/>
        </w:rPr>
        <w:t>“</w:t>
      </w:r>
      <w:r>
        <w:rPr>
          <w:color w:val="000080"/>
          <w:szCs w:val="21"/>
        </w:rPr>
        <w:t>复制</w:t>
      </w:r>
      <w:r>
        <w:rPr>
          <w:color w:val="000080"/>
          <w:szCs w:val="21"/>
        </w:rPr>
        <w:t>”</w:t>
      </w:r>
      <w:r>
        <w:rPr>
          <w:color w:val="000080"/>
          <w:szCs w:val="21"/>
        </w:rPr>
        <w:t>操作，然后选中</w:t>
      </w:r>
      <w:r>
        <w:rPr>
          <w:color w:val="000080"/>
          <w:szCs w:val="21"/>
        </w:rPr>
        <w:t>F</w:t>
      </w:r>
      <w:r>
        <w:rPr>
          <w:color w:val="000080"/>
          <w:szCs w:val="21"/>
        </w:rPr>
        <w:t>列，执行</w:t>
      </w:r>
      <w:r>
        <w:rPr>
          <w:color w:val="000080"/>
          <w:szCs w:val="21"/>
        </w:rPr>
        <w:t>“</w:t>
      </w:r>
      <w:r>
        <w:rPr>
          <w:color w:val="000080"/>
          <w:szCs w:val="21"/>
        </w:rPr>
        <w:t>编辑</w:t>
      </w:r>
      <w:r>
        <w:rPr>
          <w:color w:val="000080"/>
          <w:szCs w:val="21"/>
        </w:rPr>
        <w:t>→</w:t>
      </w:r>
      <w:r>
        <w:rPr>
          <w:color w:val="000080"/>
          <w:szCs w:val="21"/>
        </w:rPr>
        <w:t>选择性粘贴</w:t>
      </w:r>
      <w:r>
        <w:rPr>
          <w:color w:val="000080"/>
          <w:szCs w:val="21"/>
        </w:rPr>
        <w:t>”</w:t>
      </w:r>
      <w:r>
        <w:rPr>
          <w:color w:val="000080"/>
          <w:szCs w:val="21"/>
        </w:rPr>
        <w:t>命令，打开</w:t>
      </w:r>
      <w:r>
        <w:rPr>
          <w:color w:val="000080"/>
          <w:szCs w:val="21"/>
        </w:rPr>
        <w:t>“</w:t>
      </w:r>
      <w:r>
        <w:rPr>
          <w:color w:val="000080"/>
          <w:szCs w:val="21"/>
        </w:rPr>
        <w:t>选择性粘贴</w:t>
      </w:r>
      <w:r>
        <w:rPr>
          <w:color w:val="000080"/>
          <w:szCs w:val="21"/>
        </w:rPr>
        <w:t>”</w:t>
      </w:r>
      <w:r>
        <w:rPr>
          <w:color w:val="000080"/>
          <w:szCs w:val="21"/>
        </w:rPr>
        <w:t>对话框，选中其中的</w:t>
      </w:r>
      <w:r>
        <w:rPr>
          <w:color w:val="000080"/>
          <w:szCs w:val="21"/>
        </w:rPr>
        <w:t>“</w:t>
      </w:r>
      <w:r>
        <w:rPr>
          <w:color w:val="000080"/>
          <w:szCs w:val="21"/>
        </w:rPr>
        <w:t>数值</w:t>
      </w:r>
      <w:r>
        <w:rPr>
          <w:color w:val="000080"/>
          <w:szCs w:val="21"/>
        </w:rPr>
        <w:t>”</w:t>
      </w:r>
      <w:r>
        <w:rPr>
          <w:color w:val="000080"/>
          <w:szCs w:val="21"/>
        </w:rPr>
        <w:t>选项，按下</w:t>
      </w:r>
      <w:r>
        <w:rPr>
          <w:color w:val="000080"/>
          <w:szCs w:val="21"/>
        </w:rPr>
        <w:t>“</w:t>
      </w:r>
      <w:r>
        <w:rPr>
          <w:color w:val="000080"/>
          <w:szCs w:val="21"/>
        </w:rPr>
        <w:t>确定</w:t>
      </w:r>
      <w:r>
        <w:rPr>
          <w:color w:val="000080"/>
          <w:szCs w:val="21"/>
        </w:rPr>
        <w:t>”</w:t>
      </w:r>
      <w:r>
        <w:rPr>
          <w:color w:val="000080"/>
          <w:szCs w:val="21"/>
        </w:rPr>
        <w:t>按钮，</w:t>
      </w:r>
      <w:r>
        <w:rPr>
          <w:color w:val="000080"/>
          <w:szCs w:val="21"/>
        </w:rPr>
        <w:t>E</w:t>
      </w:r>
      <w:r>
        <w:rPr>
          <w:color w:val="000080"/>
          <w:szCs w:val="21"/>
        </w:rPr>
        <w:t>列的内容</w:t>
      </w:r>
      <w:r>
        <w:rPr>
          <w:color w:val="000080"/>
          <w:szCs w:val="21"/>
        </w:rPr>
        <w:t>(</w:t>
      </w:r>
      <w:r>
        <w:rPr>
          <w:color w:val="000080"/>
          <w:szCs w:val="21"/>
        </w:rPr>
        <w:t>不是公式</w:t>
      </w:r>
      <w:r>
        <w:rPr>
          <w:color w:val="000080"/>
          <w:szCs w:val="21"/>
        </w:rPr>
        <w:t>)</w:t>
      </w:r>
      <w:r>
        <w:rPr>
          <w:color w:val="000080"/>
          <w:szCs w:val="21"/>
        </w:rPr>
        <w:t>即被复制到</w:t>
      </w:r>
      <w:r>
        <w:rPr>
          <w:color w:val="000080"/>
          <w:szCs w:val="21"/>
        </w:rPr>
        <w:t>F</w:t>
      </w:r>
      <w:r>
        <w:rPr>
          <w:color w:val="000080"/>
          <w:szCs w:val="21"/>
        </w:rPr>
        <w:t>列中。</w:t>
      </w:r>
      <w:r>
        <w:rPr>
          <w:color w:val="000080"/>
          <w:szCs w:val="21"/>
        </w:rPr>
        <w:t xml:space="preserve"> </w:t>
      </w:r>
      <w:r>
        <w:rPr>
          <w:color w:val="000080"/>
          <w:szCs w:val="21"/>
        </w:rPr>
        <w:br/>
      </w:r>
      <w:r>
        <w:rPr>
          <w:color w:val="000080"/>
          <w:szCs w:val="21"/>
        </w:rPr>
        <w:t xml:space="preserve">　　</w:t>
      </w:r>
      <w:r>
        <w:rPr>
          <w:color w:val="000080"/>
          <w:szCs w:val="21"/>
        </w:rPr>
        <w:t>4.</w:t>
      </w:r>
      <w:r>
        <w:rPr>
          <w:color w:val="000080"/>
          <w:szCs w:val="21"/>
        </w:rPr>
        <w:t>将</w:t>
      </w:r>
      <w:r>
        <w:rPr>
          <w:color w:val="000080"/>
          <w:szCs w:val="21"/>
        </w:rPr>
        <w:t>B</w:t>
      </w:r>
      <w:r>
        <w:rPr>
          <w:color w:val="000080"/>
          <w:szCs w:val="21"/>
        </w:rPr>
        <w:t>、</w:t>
      </w:r>
      <w:r>
        <w:rPr>
          <w:color w:val="000080"/>
          <w:szCs w:val="21"/>
        </w:rPr>
        <w:t>C</w:t>
      </w:r>
      <w:r>
        <w:rPr>
          <w:color w:val="000080"/>
          <w:szCs w:val="21"/>
        </w:rPr>
        <w:t>、</w:t>
      </w:r>
      <w:r>
        <w:rPr>
          <w:color w:val="000080"/>
          <w:szCs w:val="21"/>
        </w:rPr>
        <w:t>D</w:t>
      </w:r>
      <w:r>
        <w:rPr>
          <w:color w:val="000080"/>
          <w:szCs w:val="21"/>
        </w:rPr>
        <w:t>、</w:t>
      </w:r>
      <w:r>
        <w:rPr>
          <w:color w:val="000080"/>
          <w:szCs w:val="21"/>
        </w:rPr>
        <w:t>E</w:t>
      </w:r>
      <w:r>
        <w:rPr>
          <w:color w:val="000080"/>
          <w:szCs w:val="21"/>
        </w:rPr>
        <w:t>列删除，完成合并工作。</w:t>
      </w:r>
      <w:r>
        <w:rPr>
          <w:color w:val="000080"/>
          <w:szCs w:val="21"/>
        </w:rPr>
        <w:t xml:space="preserve"> </w:t>
      </w:r>
      <w:r>
        <w:rPr>
          <w:color w:val="000080"/>
          <w:szCs w:val="21"/>
        </w:rPr>
        <w:br/>
      </w:r>
      <w:r>
        <w:rPr>
          <w:color w:val="000080"/>
          <w:szCs w:val="21"/>
        </w:rPr>
        <w:t xml:space="preserve">　　提示：完成第</w:t>
      </w:r>
      <w:r>
        <w:rPr>
          <w:color w:val="000080"/>
          <w:szCs w:val="21"/>
        </w:rPr>
        <w:t>1</w:t>
      </w:r>
      <w:r>
        <w:rPr>
          <w:color w:val="000080"/>
          <w:szCs w:val="21"/>
        </w:rPr>
        <w:t>、</w:t>
      </w:r>
      <w:r>
        <w:rPr>
          <w:color w:val="000080"/>
          <w:szCs w:val="21"/>
        </w:rPr>
        <w:t>2</w:t>
      </w:r>
      <w:r>
        <w:rPr>
          <w:color w:val="000080"/>
          <w:szCs w:val="21"/>
        </w:rPr>
        <w:t>步的操作，合并效果已经实现，但此时如果删除</w:t>
      </w:r>
      <w:r>
        <w:rPr>
          <w:color w:val="000080"/>
          <w:szCs w:val="21"/>
        </w:rPr>
        <w:t>B</w:t>
      </w:r>
      <w:r>
        <w:rPr>
          <w:color w:val="000080"/>
          <w:szCs w:val="21"/>
        </w:rPr>
        <w:t>、</w:t>
      </w:r>
      <w:r>
        <w:rPr>
          <w:color w:val="000080"/>
          <w:szCs w:val="21"/>
        </w:rPr>
        <w:t>C</w:t>
      </w:r>
      <w:r>
        <w:rPr>
          <w:color w:val="000080"/>
          <w:szCs w:val="21"/>
        </w:rPr>
        <w:t>、</w:t>
      </w:r>
      <w:r>
        <w:rPr>
          <w:color w:val="000080"/>
          <w:szCs w:val="21"/>
        </w:rPr>
        <w:t>D</w:t>
      </w:r>
      <w:r>
        <w:rPr>
          <w:color w:val="000080"/>
          <w:szCs w:val="21"/>
        </w:rPr>
        <w:t>列，公式会出现错误。故须进行第</w:t>
      </w:r>
      <w:r>
        <w:rPr>
          <w:color w:val="000080"/>
          <w:szCs w:val="21"/>
        </w:rPr>
        <w:t>3</w:t>
      </w:r>
      <w:r>
        <w:rPr>
          <w:color w:val="000080"/>
          <w:szCs w:val="21"/>
        </w:rPr>
        <w:t>步操作，将公式转换为不变的</w:t>
      </w:r>
      <w:r>
        <w:rPr>
          <w:color w:val="000080"/>
          <w:szCs w:val="21"/>
        </w:rPr>
        <w:t>“</w:t>
      </w:r>
      <w:r>
        <w:rPr>
          <w:color w:val="000080"/>
          <w:szCs w:val="21"/>
        </w:rPr>
        <w:t>值</w:t>
      </w:r>
      <w:r>
        <w:rPr>
          <w:color w:val="000080"/>
          <w:szCs w:val="21"/>
        </w:rPr>
        <w:t>”</w:t>
      </w:r>
      <w:r>
        <w:rPr>
          <w:color w:val="000080"/>
          <w:szCs w:val="21"/>
        </w:rPr>
        <w:t>。</w:t>
      </w:r>
      <w:r>
        <w:rPr>
          <w:szCs w:val="21"/>
        </w:rPr>
        <w:br/>
      </w:r>
      <w:r>
        <w:rPr>
          <w:color w:val="000080"/>
          <w:szCs w:val="21"/>
        </w:rPr>
        <w:t xml:space="preserve">       </w:t>
      </w:r>
      <w:r>
        <w:rPr>
          <w:b/>
          <w:bCs/>
          <w:color w:val="000080"/>
          <w:szCs w:val="21"/>
        </w:rPr>
        <w:t>十三、生成绩条</w:t>
      </w:r>
      <w:r>
        <w:rPr>
          <w:b/>
          <w:bCs/>
          <w:color w:val="000080"/>
          <w:szCs w:val="21"/>
        </w:rPr>
        <w:t xml:space="preserve"> </w:t>
      </w:r>
      <w:r>
        <w:rPr>
          <w:b/>
          <w:bCs/>
          <w:color w:val="000080"/>
          <w:szCs w:val="21"/>
        </w:rPr>
        <w:br/>
      </w:r>
      <w:r>
        <w:rPr>
          <w:color w:val="000080"/>
          <w:szCs w:val="21"/>
        </w:rPr>
        <w:t xml:space="preserve">　　常有朋友问</w:t>
      </w:r>
      <w:r>
        <w:rPr>
          <w:color w:val="000080"/>
          <w:szCs w:val="21"/>
        </w:rPr>
        <w:t>“</w:t>
      </w:r>
      <w:r>
        <w:rPr>
          <w:color w:val="000080"/>
          <w:szCs w:val="21"/>
        </w:rPr>
        <w:t>如何打印成绩条</w:t>
      </w:r>
      <w:r>
        <w:rPr>
          <w:color w:val="000080"/>
          <w:szCs w:val="21"/>
        </w:rPr>
        <w:t>”</w:t>
      </w:r>
      <w:r>
        <w:rPr>
          <w:color w:val="000080"/>
          <w:szCs w:val="21"/>
        </w:rPr>
        <w:t>这样的问题，有不少人采取录制宏或</w:t>
      </w:r>
      <w:r>
        <w:rPr>
          <w:color w:val="000080"/>
          <w:szCs w:val="21"/>
        </w:rPr>
        <w:t>VBA</w:t>
      </w:r>
      <w:r>
        <w:rPr>
          <w:color w:val="000080"/>
          <w:szCs w:val="21"/>
        </w:rPr>
        <w:t>的方法来实现，这对于初学者来说有一定难度。出于此种考虑，我在这里给出一种用函数实现的简便方法。</w:t>
      </w:r>
      <w:r>
        <w:rPr>
          <w:color w:val="000080"/>
          <w:szCs w:val="21"/>
        </w:rPr>
        <w:t xml:space="preserve"> </w:t>
      </w:r>
      <w:r>
        <w:rPr>
          <w:color w:val="000080"/>
          <w:szCs w:val="21"/>
        </w:rPr>
        <w:br/>
      </w:r>
      <w:r>
        <w:rPr>
          <w:color w:val="000080"/>
          <w:szCs w:val="21"/>
        </w:rPr>
        <w:t xml:space="preserve">　　此处假定学生成绩保存在</w:t>
      </w:r>
      <w:r>
        <w:rPr>
          <w:color w:val="000080"/>
          <w:szCs w:val="21"/>
        </w:rPr>
        <w:t>Sheet1</w:t>
      </w:r>
      <w:r>
        <w:rPr>
          <w:color w:val="000080"/>
          <w:szCs w:val="21"/>
        </w:rPr>
        <w:t>工作表的</w:t>
      </w:r>
      <w:r>
        <w:rPr>
          <w:color w:val="000080"/>
          <w:szCs w:val="21"/>
        </w:rPr>
        <w:t>A1</w:t>
      </w:r>
      <w:r>
        <w:rPr>
          <w:color w:val="000080"/>
          <w:szCs w:val="21"/>
        </w:rPr>
        <w:t>至</w:t>
      </w:r>
      <w:r>
        <w:rPr>
          <w:color w:val="000080"/>
          <w:szCs w:val="21"/>
        </w:rPr>
        <w:t>G64</w:t>
      </w:r>
      <w:r>
        <w:rPr>
          <w:color w:val="000080"/>
          <w:szCs w:val="21"/>
        </w:rPr>
        <w:t>单元格区国土资源文秘网整理</w:t>
      </w:r>
      <w:r>
        <w:rPr>
          <w:color w:val="000080"/>
          <w:szCs w:val="21"/>
        </w:rPr>
        <w:t>www.guotuzy.cn</w:t>
      </w:r>
      <w:r>
        <w:rPr>
          <w:color w:val="000080"/>
          <w:szCs w:val="21"/>
        </w:rPr>
        <w:t>域中，其中第</w:t>
      </w:r>
      <w:r>
        <w:rPr>
          <w:color w:val="000080"/>
          <w:szCs w:val="21"/>
        </w:rPr>
        <w:t>1</w:t>
      </w:r>
      <w:r>
        <w:rPr>
          <w:color w:val="000080"/>
          <w:szCs w:val="21"/>
        </w:rPr>
        <w:t>行为标题，第</w:t>
      </w:r>
      <w:r>
        <w:rPr>
          <w:color w:val="000080"/>
          <w:szCs w:val="21"/>
        </w:rPr>
        <w:t>2</w:t>
      </w:r>
      <w:r>
        <w:rPr>
          <w:color w:val="000080"/>
          <w:szCs w:val="21"/>
        </w:rPr>
        <w:t>行为学科名称。</w:t>
      </w:r>
      <w:r>
        <w:rPr>
          <w:color w:val="000080"/>
          <w:szCs w:val="21"/>
        </w:rPr>
        <w:t xml:space="preserve"> </w:t>
      </w:r>
      <w:r>
        <w:rPr>
          <w:color w:val="000080"/>
          <w:szCs w:val="21"/>
        </w:rPr>
        <w:br/>
      </w:r>
      <w:r>
        <w:rPr>
          <w:color w:val="000080"/>
          <w:szCs w:val="21"/>
        </w:rPr>
        <w:t xml:space="preserve">　　</w:t>
      </w:r>
      <w:r>
        <w:rPr>
          <w:color w:val="000080"/>
          <w:szCs w:val="21"/>
        </w:rPr>
        <w:t>1.</w:t>
      </w:r>
      <w:r>
        <w:rPr>
          <w:color w:val="000080"/>
          <w:szCs w:val="21"/>
        </w:rPr>
        <w:t>切换到</w:t>
      </w:r>
      <w:r>
        <w:rPr>
          <w:color w:val="000080"/>
          <w:szCs w:val="21"/>
        </w:rPr>
        <w:t>Sheet2</w:t>
      </w:r>
      <w:r>
        <w:rPr>
          <w:color w:val="000080"/>
          <w:szCs w:val="21"/>
        </w:rPr>
        <w:t>工作表中，选中</w:t>
      </w:r>
      <w:r>
        <w:rPr>
          <w:color w:val="000080"/>
          <w:szCs w:val="21"/>
        </w:rPr>
        <w:t>A1</w:t>
      </w:r>
      <w:r>
        <w:rPr>
          <w:color w:val="000080"/>
          <w:szCs w:val="21"/>
        </w:rPr>
        <w:t>单元格，输入公式：</w:t>
      </w:r>
      <w:r>
        <w:rPr>
          <w:color w:val="000080"/>
          <w:szCs w:val="21"/>
        </w:rPr>
        <w:t>=IF(MOD(ROW()</w:t>
      </w:r>
      <w:r>
        <w:rPr>
          <w:color w:val="000080"/>
          <w:szCs w:val="21"/>
        </w:rPr>
        <w:t>，</w:t>
      </w:r>
      <w:r>
        <w:rPr>
          <w:color w:val="000080"/>
          <w:szCs w:val="21"/>
        </w:rPr>
        <w:t>3)=0</w:t>
      </w:r>
      <w:r>
        <w:rPr>
          <w:color w:val="000080"/>
          <w:szCs w:val="21"/>
        </w:rPr>
        <w:t>，</w:t>
      </w:r>
      <w:r>
        <w:rPr>
          <w:color w:val="000080"/>
          <w:szCs w:val="21"/>
        </w:rPr>
        <w:t>″″</w:t>
      </w:r>
      <w:r>
        <w:rPr>
          <w:color w:val="000080"/>
          <w:szCs w:val="21"/>
        </w:rPr>
        <w:t>，</w:t>
      </w:r>
      <w:r>
        <w:rPr>
          <w:color w:val="000080"/>
          <w:szCs w:val="21"/>
        </w:rPr>
        <w:t>IF(0MOD?ROW()</w:t>
      </w:r>
      <w:r>
        <w:rPr>
          <w:color w:val="000080"/>
          <w:szCs w:val="21"/>
        </w:rPr>
        <w:t>，</w:t>
      </w:r>
      <w:r>
        <w:rPr>
          <w:color w:val="000080"/>
          <w:szCs w:val="21"/>
        </w:rPr>
        <w:t>3(=1</w:t>
      </w:r>
      <w:r>
        <w:rPr>
          <w:color w:val="000080"/>
          <w:szCs w:val="21"/>
        </w:rPr>
        <w:t>，</w:t>
      </w:r>
      <w:r>
        <w:rPr>
          <w:color w:val="000080"/>
          <w:szCs w:val="21"/>
        </w:rPr>
        <w:t>sheet1</w:t>
      </w:r>
      <w:r>
        <w:rPr>
          <w:color w:val="000080"/>
          <w:szCs w:val="21"/>
        </w:rPr>
        <w:t>！</w:t>
      </w:r>
      <w:r>
        <w:rPr>
          <w:color w:val="000080"/>
          <w:szCs w:val="21"/>
        </w:rPr>
        <w:t>Aū</w:t>
      </w:r>
      <w:r>
        <w:rPr>
          <w:color w:val="000080"/>
          <w:szCs w:val="21"/>
        </w:rPr>
        <w:t>，</w:t>
      </w:r>
      <w:r>
        <w:rPr>
          <w:color w:val="000080"/>
          <w:szCs w:val="21"/>
        </w:rPr>
        <w:t>INDEX(sheet1</w:t>
      </w:r>
      <w:r>
        <w:rPr>
          <w:color w:val="000080"/>
          <w:szCs w:val="21"/>
        </w:rPr>
        <w:t>！</w:t>
      </w:r>
      <w:r>
        <w:rPr>
          <w:color w:val="000080"/>
          <w:szCs w:val="21"/>
        </w:rPr>
        <w:t>$A</w:t>
      </w:r>
      <w:r>
        <w:rPr>
          <w:color w:val="000080"/>
          <w:szCs w:val="21"/>
        </w:rPr>
        <w:t>：</w:t>
      </w:r>
      <w:r>
        <w:rPr>
          <w:color w:val="000080"/>
          <w:szCs w:val="21"/>
        </w:rPr>
        <w:t>$G</w:t>
      </w:r>
      <w:r>
        <w:rPr>
          <w:color w:val="000080"/>
          <w:szCs w:val="21"/>
        </w:rPr>
        <w:t>，</w:t>
      </w:r>
      <w:r>
        <w:rPr>
          <w:color w:val="000080"/>
          <w:szCs w:val="21"/>
        </w:rPr>
        <w:t>INT(((ROW()+4)/3)+1)</w:t>
      </w:r>
      <w:r>
        <w:rPr>
          <w:color w:val="000080"/>
          <w:szCs w:val="21"/>
        </w:rPr>
        <w:t>，</w:t>
      </w:r>
      <w:r>
        <w:rPr>
          <w:color w:val="000080"/>
          <w:szCs w:val="21"/>
        </w:rPr>
        <w:t>COLUMN())))</w:t>
      </w:r>
      <w:r>
        <w:rPr>
          <w:color w:val="000080"/>
          <w:szCs w:val="21"/>
        </w:rPr>
        <w:t>。</w:t>
      </w:r>
      <w:r>
        <w:rPr>
          <w:color w:val="000080"/>
          <w:szCs w:val="21"/>
        </w:rPr>
        <w:t xml:space="preserve"> </w:t>
      </w:r>
      <w:r>
        <w:rPr>
          <w:color w:val="000080"/>
          <w:szCs w:val="21"/>
        </w:rPr>
        <w:br/>
      </w:r>
      <w:r>
        <w:rPr>
          <w:color w:val="000080"/>
          <w:szCs w:val="21"/>
        </w:rPr>
        <w:t xml:space="preserve">　　</w:t>
      </w:r>
      <w:r>
        <w:rPr>
          <w:color w:val="000080"/>
          <w:szCs w:val="21"/>
        </w:rPr>
        <w:t>2.</w:t>
      </w:r>
      <w:r>
        <w:rPr>
          <w:color w:val="000080"/>
          <w:szCs w:val="21"/>
        </w:rPr>
        <w:t>再次选中</w:t>
      </w:r>
      <w:r>
        <w:rPr>
          <w:color w:val="000080"/>
          <w:szCs w:val="21"/>
        </w:rPr>
        <w:t>A1</w:t>
      </w:r>
      <w:r>
        <w:rPr>
          <w:color w:val="000080"/>
          <w:szCs w:val="21"/>
        </w:rPr>
        <w:t>单元格，用</w:t>
      </w:r>
      <w:r>
        <w:rPr>
          <w:color w:val="000080"/>
          <w:szCs w:val="21"/>
        </w:rPr>
        <w:t>“</w:t>
      </w:r>
      <w:r>
        <w:rPr>
          <w:color w:val="000080"/>
          <w:szCs w:val="21"/>
        </w:rPr>
        <w:t>填充柄</w:t>
      </w:r>
      <w:r>
        <w:rPr>
          <w:color w:val="000080"/>
          <w:szCs w:val="21"/>
        </w:rPr>
        <w:t>”</w:t>
      </w:r>
      <w:r>
        <w:rPr>
          <w:color w:val="000080"/>
          <w:szCs w:val="21"/>
        </w:rPr>
        <w:t>将上述公式复制到</w:t>
      </w:r>
      <w:r>
        <w:rPr>
          <w:color w:val="000080"/>
          <w:szCs w:val="21"/>
        </w:rPr>
        <w:t>B1</w:t>
      </w:r>
      <w:r>
        <w:rPr>
          <w:color w:val="000080"/>
          <w:szCs w:val="21"/>
        </w:rPr>
        <w:t>至</w:t>
      </w:r>
      <w:r>
        <w:rPr>
          <w:color w:val="000080"/>
          <w:szCs w:val="21"/>
        </w:rPr>
        <w:t>G1</w:t>
      </w:r>
      <w:r>
        <w:rPr>
          <w:color w:val="000080"/>
          <w:szCs w:val="21"/>
        </w:rPr>
        <w:t>单元格中；然后，再同时选中</w:t>
      </w:r>
      <w:r>
        <w:rPr>
          <w:color w:val="000080"/>
          <w:szCs w:val="21"/>
        </w:rPr>
        <w:t>A1</w:t>
      </w:r>
      <w:r>
        <w:rPr>
          <w:color w:val="000080"/>
          <w:szCs w:val="21"/>
        </w:rPr>
        <w:t>至</w:t>
      </w:r>
      <w:r>
        <w:rPr>
          <w:color w:val="000080"/>
          <w:szCs w:val="21"/>
        </w:rPr>
        <w:t>G1</w:t>
      </w:r>
      <w:r>
        <w:rPr>
          <w:color w:val="000080"/>
          <w:szCs w:val="21"/>
        </w:rPr>
        <w:t>单元格区域，用</w:t>
      </w:r>
      <w:r>
        <w:rPr>
          <w:color w:val="000080"/>
          <w:szCs w:val="21"/>
        </w:rPr>
        <w:t>“</w:t>
      </w:r>
      <w:r>
        <w:rPr>
          <w:color w:val="000080"/>
          <w:szCs w:val="21"/>
        </w:rPr>
        <w:t>填充柄</w:t>
      </w:r>
      <w:r>
        <w:rPr>
          <w:color w:val="000080"/>
          <w:szCs w:val="21"/>
        </w:rPr>
        <w:t>”</w:t>
      </w:r>
      <w:r>
        <w:rPr>
          <w:color w:val="000080"/>
          <w:szCs w:val="21"/>
        </w:rPr>
        <w:t>将上述公式复制到</w:t>
      </w:r>
      <w:r>
        <w:rPr>
          <w:color w:val="000080"/>
          <w:szCs w:val="21"/>
        </w:rPr>
        <w:t>A2</w:t>
      </w:r>
      <w:r>
        <w:rPr>
          <w:color w:val="000080"/>
          <w:szCs w:val="21"/>
        </w:rPr>
        <w:t>至</w:t>
      </w:r>
      <w:r>
        <w:rPr>
          <w:color w:val="000080"/>
          <w:szCs w:val="21"/>
        </w:rPr>
        <w:t>G185</w:t>
      </w:r>
      <w:r>
        <w:rPr>
          <w:color w:val="000080"/>
          <w:szCs w:val="21"/>
        </w:rPr>
        <w:t>单元格中。</w:t>
      </w:r>
      <w:r>
        <w:rPr>
          <w:color w:val="000080"/>
          <w:szCs w:val="21"/>
        </w:rPr>
        <w:t xml:space="preserve"> </w:t>
      </w:r>
      <w:r>
        <w:rPr>
          <w:color w:val="000080"/>
          <w:szCs w:val="21"/>
        </w:rPr>
        <w:br/>
      </w:r>
      <w:r>
        <w:rPr>
          <w:color w:val="000080"/>
          <w:szCs w:val="21"/>
        </w:rPr>
        <w:t xml:space="preserve">　　至此，成绩条基本成型，下面简单修饰一下。</w:t>
      </w:r>
      <w:r>
        <w:rPr>
          <w:color w:val="000080"/>
          <w:szCs w:val="21"/>
        </w:rPr>
        <w:t xml:space="preserve"> </w:t>
      </w:r>
      <w:r>
        <w:rPr>
          <w:color w:val="000080"/>
          <w:szCs w:val="21"/>
        </w:rPr>
        <w:br/>
      </w:r>
      <w:r>
        <w:rPr>
          <w:color w:val="000080"/>
          <w:szCs w:val="21"/>
        </w:rPr>
        <w:t xml:space="preserve">　　</w:t>
      </w:r>
      <w:r>
        <w:rPr>
          <w:color w:val="000080"/>
          <w:szCs w:val="21"/>
        </w:rPr>
        <w:t>3.</w:t>
      </w:r>
      <w:r>
        <w:rPr>
          <w:color w:val="000080"/>
          <w:szCs w:val="21"/>
        </w:rPr>
        <w:t>调整好行高和列宽后，同时选中</w:t>
      </w:r>
      <w:r>
        <w:rPr>
          <w:color w:val="000080"/>
          <w:szCs w:val="21"/>
        </w:rPr>
        <w:t>A1</w:t>
      </w:r>
      <w:r>
        <w:rPr>
          <w:color w:val="000080"/>
          <w:szCs w:val="21"/>
        </w:rPr>
        <w:t>至</w:t>
      </w:r>
      <w:r>
        <w:rPr>
          <w:color w:val="000080"/>
          <w:szCs w:val="21"/>
        </w:rPr>
        <w:t>G2</w:t>
      </w:r>
      <w:r>
        <w:rPr>
          <w:color w:val="000080"/>
          <w:szCs w:val="21"/>
        </w:rPr>
        <w:t>单元格区域</w:t>
      </w:r>
      <w:r>
        <w:rPr>
          <w:color w:val="000080"/>
          <w:szCs w:val="21"/>
        </w:rPr>
        <w:t>(</w:t>
      </w:r>
      <w:r>
        <w:rPr>
          <w:color w:val="000080"/>
          <w:szCs w:val="21"/>
        </w:rPr>
        <w:t>第</w:t>
      </w:r>
      <w:r>
        <w:rPr>
          <w:color w:val="000080"/>
          <w:szCs w:val="21"/>
        </w:rPr>
        <w:t>1</w:t>
      </w:r>
      <w:r>
        <w:rPr>
          <w:color w:val="000080"/>
          <w:szCs w:val="21"/>
        </w:rPr>
        <w:t>位学生的成绩条区域</w:t>
      </w:r>
      <w:r>
        <w:rPr>
          <w:color w:val="000080"/>
          <w:szCs w:val="21"/>
        </w:rPr>
        <w:t>)</w:t>
      </w:r>
      <w:r>
        <w:rPr>
          <w:color w:val="000080"/>
          <w:szCs w:val="21"/>
        </w:rPr>
        <w:t>，按</w:t>
      </w:r>
      <w:r>
        <w:rPr>
          <w:color w:val="000080"/>
          <w:szCs w:val="21"/>
        </w:rPr>
        <w:t>“</w:t>
      </w:r>
      <w:r>
        <w:rPr>
          <w:color w:val="000080"/>
          <w:szCs w:val="21"/>
        </w:rPr>
        <w:t>格式</w:t>
      </w:r>
      <w:r>
        <w:rPr>
          <w:color w:val="000080"/>
          <w:szCs w:val="21"/>
        </w:rPr>
        <w:t>”</w:t>
      </w:r>
      <w:r>
        <w:rPr>
          <w:color w:val="000080"/>
          <w:szCs w:val="21"/>
        </w:rPr>
        <w:t>工具栏</w:t>
      </w:r>
      <w:r>
        <w:rPr>
          <w:color w:val="000080"/>
          <w:szCs w:val="21"/>
        </w:rPr>
        <w:t>“</w:t>
      </w:r>
      <w:r>
        <w:rPr>
          <w:color w:val="000080"/>
          <w:szCs w:val="21"/>
        </w:rPr>
        <w:t>边框</w:t>
      </w:r>
      <w:r>
        <w:rPr>
          <w:color w:val="000080"/>
          <w:szCs w:val="21"/>
        </w:rPr>
        <w:t>”</w:t>
      </w:r>
      <w:r>
        <w:rPr>
          <w:color w:val="000080"/>
          <w:szCs w:val="21"/>
        </w:rPr>
        <w:t>右侧的下拉按钮，在随后出现的边框列表中，选中</w:t>
      </w:r>
      <w:r>
        <w:rPr>
          <w:color w:val="000080"/>
          <w:szCs w:val="21"/>
        </w:rPr>
        <w:t>“</w:t>
      </w:r>
      <w:r>
        <w:rPr>
          <w:color w:val="000080"/>
          <w:szCs w:val="21"/>
        </w:rPr>
        <w:t>所有框线</w:t>
      </w:r>
      <w:r>
        <w:rPr>
          <w:color w:val="000080"/>
          <w:szCs w:val="21"/>
        </w:rPr>
        <w:t>”</w:t>
      </w:r>
      <w:r>
        <w:rPr>
          <w:color w:val="000080"/>
          <w:szCs w:val="21"/>
        </w:rPr>
        <w:t>选项，为选中的区域添加边框</w:t>
      </w:r>
      <w:r>
        <w:rPr>
          <w:color w:val="000080"/>
          <w:szCs w:val="21"/>
        </w:rPr>
        <w:t>(</w:t>
      </w:r>
      <w:r>
        <w:rPr>
          <w:color w:val="000080"/>
          <w:szCs w:val="21"/>
        </w:rPr>
        <w:t>如果不需要边框，可以不进行此步及下面的操作</w:t>
      </w:r>
      <w:r>
        <w:rPr>
          <w:color w:val="000080"/>
          <w:szCs w:val="21"/>
        </w:rPr>
        <w:t>)</w:t>
      </w:r>
      <w:r>
        <w:rPr>
          <w:color w:val="000080"/>
          <w:szCs w:val="21"/>
        </w:rPr>
        <w:t>。</w:t>
      </w:r>
      <w:r>
        <w:rPr>
          <w:color w:val="000080"/>
          <w:szCs w:val="21"/>
        </w:rPr>
        <w:t xml:space="preserve"> </w:t>
      </w:r>
      <w:r>
        <w:rPr>
          <w:color w:val="000080"/>
          <w:szCs w:val="21"/>
        </w:rPr>
        <w:br/>
      </w:r>
      <w:r>
        <w:rPr>
          <w:color w:val="000080"/>
          <w:szCs w:val="21"/>
        </w:rPr>
        <w:t xml:space="preserve">　　</w:t>
      </w:r>
      <w:r>
        <w:rPr>
          <w:color w:val="000080"/>
          <w:szCs w:val="21"/>
        </w:rPr>
        <w:t>4.</w:t>
      </w:r>
      <w:r>
        <w:rPr>
          <w:color w:val="000080"/>
          <w:szCs w:val="21"/>
        </w:rPr>
        <w:t>同时选中</w:t>
      </w:r>
      <w:r>
        <w:rPr>
          <w:color w:val="000080"/>
          <w:szCs w:val="21"/>
        </w:rPr>
        <w:t>A1</w:t>
      </w:r>
      <w:r>
        <w:rPr>
          <w:color w:val="000080"/>
          <w:szCs w:val="21"/>
        </w:rPr>
        <w:t>至</w:t>
      </w:r>
      <w:r>
        <w:rPr>
          <w:color w:val="000080"/>
          <w:szCs w:val="21"/>
        </w:rPr>
        <w:t>G3</w:t>
      </w:r>
      <w:r>
        <w:rPr>
          <w:color w:val="000080"/>
          <w:szCs w:val="21"/>
        </w:rPr>
        <w:t>单元格区域，点击</w:t>
      </w:r>
      <w:r>
        <w:rPr>
          <w:color w:val="000080"/>
          <w:szCs w:val="21"/>
        </w:rPr>
        <w:t>“</w:t>
      </w:r>
      <w:r>
        <w:rPr>
          <w:color w:val="000080"/>
          <w:szCs w:val="21"/>
        </w:rPr>
        <w:t>常用</w:t>
      </w:r>
      <w:r>
        <w:rPr>
          <w:color w:val="000080"/>
          <w:szCs w:val="21"/>
        </w:rPr>
        <w:t>”</w:t>
      </w:r>
      <w:r>
        <w:rPr>
          <w:color w:val="000080"/>
          <w:szCs w:val="21"/>
        </w:rPr>
        <w:t>工具栏上的</w:t>
      </w:r>
      <w:r>
        <w:rPr>
          <w:color w:val="000080"/>
          <w:szCs w:val="21"/>
        </w:rPr>
        <w:t>“</w:t>
      </w:r>
      <w:r>
        <w:rPr>
          <w:color w:val="000080"/>
          <w:szCs w:val="21"/>
        </w:rPr>
        <w:t>格式刷</w:t>
      </w:r>
      <w:r>
        <w:rPr>
          <w:color w:val="000080"/>
          <w:szCs w:val="21"/>
        </w:rPr>
        <w:t>”</w:t>
      </w:r>
      <w:r>
        <w:rPr>
          <w:color w:val="000080"/>
          <w:szCs w:val="21"/>
        </w:rPr>
        <w:t>按钮，然后按住鼠标左键，自</w:t>
      </w:r>
      <w:r>
        <w:rPr>
          <w:color w:val="000080"/>
          <w:szCs w:val="21"/>
        </w:rPr>
        <w:t>A4</w:t>
      </w:r>
      <w:r>
        <w:rPr>
          <w:color w:val="000080"/>
          <w:szCs w:val="21"/>
        </w:rPr>
        <w:t>拖拉至</w:t>
      </w:r>
      <w:r>
        <w:rPr>
          <w:color w:val="000080"/>
          <w:szCs w:val="21"/>
        </w:rPr>
        <w:t>G186</w:t>
      </w:r>
      <w:r>
        <w:rPr>
          <w:color w:val="000080"/>
          <w:szCs w:val="21"/>
        </w:rPr>
        <w:t>单元格区域，为所有的成绩条添加边框。</w:t>
      </w:r>
      <w:r>
        <w:rPr>
          <w:color w:val="000080"/>
          <w:szCs w:val="21"/>
        </w:rPr>
        <w:t xml:space="preserve"> </w:t>
      </w:r>
      <w:r>
        <w:rPr>
          <w:color w:val="000080"/>
          <w:szCs w:val="21"/>
        </w:rPr>
        <w:br/>
      </w:r>
      <w:r>
        <w:rPr>
          <w:color w:val="000080"/>
          <w:szCs w:val="21"/>
        </w:rPr>
        <w:t xml:space="preserve">　　按</w:t>
      </w:r>
      <w:r>
        <w:rPr>
          <w:color w:val="000080"/>
          <w:szCs w:val="21"/>
        </w:rPr>
        <w:t>“</w:t>
      </w:r>
      <w:r>
        <w:rPr>
          <w:color w:val="000080"/>
          <w:szCs w:val="21"/>
        </w:rPr>
        <w:t>打印</w:t>
      </w:r>
      <w:r>
        <w:rPr>
          <w:color w:val="000080"/>
          <w:szCs w:val="21"/>
        </w:rPr>
        <w:t>”</w:t>
      </w:r>
      <w:r>
        <w:rPr>
          <w:color w:val="000080"/>
          <w:szCs w:val="21"/>
        </w:rPr>
        <w:t>按钮，即可将成绩条打印出来。</w:t>
      </w:r>
      <w:r>
        <w:rPr>
          <w:color w:val="000080"/>
          <w:szCs w:val="21"/>
        </w:rPr>
        <w:t xml:space="preserve"> </w:t>
      </w:r>
      <w:r>
        <w:rPr>
          <w:color w:val="000080"/>
          <w:szCs w:val="21"/>
        </w:rPr>
        <w:br/>
      </w:r>
      <w:r>
        <w:rPr>
          <w:color w:val="000080"/>
          <w:szCs w:val="21"/>
        </w:rPr>
        <w:t xml:space="preserve">　　</w:t>
      </w:r>
      <w:r>
        <w:rPr>
          <w:b/>
          <w:bCs/>
          <w:color w:val="000080"/>
          <w:szCs w:val="21"/>
        </w:rPr>
        <w:t>十四、</w:t>
      </w:r>
      <w:r>
        <w:rPr>
          <w:b/>
          <w:bCs/>
          <w:color w:val="000080"/>
          <w:szCs w:val="21"/>
        </w:rPr>
        <w:t>Excel</w:t>
      </w:r>
      <w:r>
        <w:rPr>
          <w:b/>
          <w:bCs/>
          <w:color w:val="000080"/>
          <w:szCs w:val="21"/>
        </w:rPr>
        <w:t>帮你选函数</w:t>
      </w:r>
      <w:r>
        <w:rPr>
          <w:color w:val="000080"/>
          <w:szCs w:val="21"/>
        </w:rPr>
        <w:t xml:space="preserve"> </w:t>
      </w:r>
      <w:r>
        <w:rPr>
          <w:color w:val="000080"/>
          <w:szCs w:val="21"/>
        </w:rPr>
        <w:br/>
      </w:r>
      <w:r>
        <w:rPr>
          <w:color w:val="000080"/>
          <w:szCs w:val="21"/>
        </w:rPr>
        <w:t xml:space="preserve">　　在用函数处理数据时，常常不知道使用什么函数比较合适。</w:t>
      </w:r>
      <w:r>
        <w:rPr>
          <w:color w:val="000080"/>
          <w:szCs w:val="21"/>
        </w:rPr>
        <w:t>Excel</w:t>
      </w:r>
      <w:r>
        <w:rPr>
          <w:color w:val="000080"/>
          <w:szCs w:val="21"/>
        </w:rPr>
        <w:t>的</w:t>
      </w:r>
      <w:r>
        <w:rPr>
          <w:color w:val="000080"/>
          <w:szCs w:val="21"/>
        </w:rPr>
        <w:t>“</w:t>
      </w:r>
      <w:r>
        <w:rPr>
          <w:color w:val="000080"/>
          <w:szCs w:val="21"/>
        </w:rPr>
        <w:t>搜索函数</w:t>
      </w:r>
      <w:r>
        <w:rPr>
          <w:color w:val="000080"/>
          <w:szCs w:val="21"/>
        </w:rPr>
        <w:t>”</w:t>
      </w:r>
      <w:r>
        <w:rPr>
          <w:color w:val="000080"/>
          <w:szCs w:val="21"/>
        </w:rPr>
        <w:t>功能可以帮你缩小范围，挑选出合适的函数。</w:t>
      </w:r>
      <w:r>
        <w:rPr>
          <w:color w:val="000080"/>
          <w:szCs w:val="21"/>
        </w:rPr>
        <w:t xml:space="preserve"> </w:t>
      </w:r>
      <w:r>
        <w:rPr>
          <w:color w:val="000080"/>
          <w:szCs w:val="21"/>
        </w:rPr>
        <w:br/>
      </w:r>
      <w:r>
        <w:rPr>
          <w:color w:val="000080"/>
          <w:szCs w:val="21"/>
        </w:rPr>
        <w:t xml:space="preserve">　　执行</w:t>
      </w:r>
      <w:r>
        <w:rPr>
          <w:color w:val="000080"/>
          <w:szCs w:val="21"/>
        </w:rPr>
        <w:t>“</w:t>
      </w:r>
      <w:r>
        <w:rPr>
          <w:color w:val="000080"/>
          <w:szCs w:val="21"/>
        </w:rPr>
        <w:t>插入</w:t>
      </w:r>
      <w:r>
        <w:rPr>
          <w:color w:val="000080"/>
          <w:szCs w:val="21"/>
        </w:rPr>
        <w:t>→</w:t>
      </w:r>
      <w:r>
        <w:rPr>
          <w:color w:val="000080"/>
          <w:szCs w:val="21"/>
        </w:rPr>
        <w:t>函数</w:t>
      </w:r>
      <w:r>
        <w:rPr>
          <w:color w:val="000080"/>
          <w:szCs w:val="21"/>
        </w:rPr>
        <w:t>”</w:t>
      </w:r>
      <w:r>
        <w:rPr>
          <w:color w:val="000080"/>
          <w:szCs w:val="21"/>
        </w:rPr>
        <w:t>命令，打开</w:t>
      </w:r>
      <w:r>
        <w:rPr>
          <w:color w:val="000080"/>
          <w:szCs w:val="21"/>
        </w:rPr>
        <w:t>“</w:t>
      </w:r>
      <w:r>
        <w:rPr>
          <w:color w:val="000080"/>
          <w:szCs w:val="21"/>
        </w:rPr>
        <w:t>插入函数</w:t>
      </w:r>
      <w:r>
        <w:rPr>
          <w:color w:val="000080"/>
          <w:szCs w:val="21"/>
        </w:rPr>
        <w:t>”</w:t>
      </w:r>
      <w:r>
        <w:rPr>
          <w:color w:val="000080"/>
          <w:szCs w:val="21"/>
        </w:rPr>
        <w:t>对话框，在</w:t>
      </w:r>
      <w:r>
        <w:rPr>
          <w:color w:val="000080"/>
          <w:szCs w:val="21"/>
        </w:rPr>
        <w:t>“</w:t>
      </w:r>
      <w:r>
        <w:rPr>
          <w:color w:val="000080"/>
          <w:szCs w:val="21"/>
        </w:rPr>
        <w:t>搜索函数</w:t>
      </w:r>
      <w:r>
        <w:rPr>
          <w:color w:val="000080"/>
          <w:szCs w:val="21"/>
        </w:rPr>
        <w:t>”</w:t>
      </w:r>
      <w:r>
        <w:rPr>
          <w:color w:val="000080"/>
          <w:szCs w:val="21"/>
        </w:rPr>
        <w:t>下面的方框中输入要求</w:t>
      </w:r>
      <w:r>
        <w:rPr>
          <w:color w:val="000080"/>
          <w:szCs w:val="21"/>
        </w:rPr>
        <w:t>(</w:t>
      </w:r>
      <w:r>
        <w:rPr>
          <w:color w:val="000080"/>
          <w:szCs w:val="21"/>
        </w:rPr>
        <w:t>如</w:t>
      </w:r>
      <w:r>
        <w:rPr>
          <w:color w:val="000080"/>
          <w:szCs w:val="21"/>
        </w:rPr>
        <w:t>“</w:t>
      </w:r>
      <w:r>
        <w:rPr>
          <w:color w:val="000080"/>
          <w:szCs w:val="21"/>
        </w:rPr>
        <w:t>计数</w:t>
      </w:r>
      <w:r>
        <w:rPr>
          <w:color w:val="000080"/>
          <w:szCs w:val="21"/>
        </w:rPr>
        <w:t>”)</w:t>
      </w:r>
      <w:r>
        <w:rPr>
          <w:color w:val="000080"/>
          <w:szCs w:val="21"/>
        </w:rPr>
        <w:t>，然后单击</w:t>
      </w:r>
      <w:r>
        <w:rPr>
          <w:color w:val="000080"/>
          <w:szCs w:val="21"/>
        </w:rPr>
        <w:t>“</w:t>
      </w:r>
      <w:r>
        <w:rPr>
          <w:color w:val="000080"/>
          <w:szCs w:val="21"/>
        </w:rPr>
        <w:t>转到</w:t>
      </w:r>
      <w:r>
        <w:rPr>
          <w:color w:val="000080"/>
          <w:szCs w:val="21"/>
        </w:rPr>
        <w:t>”</w:t>
      </w:r>
      <w:r>
        <w:rPr>
          <w:color w:val="000080"/>
          <w:szCs w:val="21"/>
        </w:rPr>
        <w:t>按钮，系统即刻将与</w:t>
      </w:r>
      <w:r>
        <w:rPr>
          <w:color w:val="000080"/>
          <w:szCs w:val="21"/>
        </w:rPr>
        <w:t>“</w:t>
      </w:r>
      <w:r>
        <w:rPr>
          <w:color w:val="000080"/>
          <w:szCs w:val="21"/>
        </w:rPr>
        <w:t>计数</w:t>
      </w:r>
      <w:r>
        <w:rPr>
          <w:color w:val="000080"/>
          <w:szCs w:val="21"/>
        </w:rPr>
        <w:t>”</w:t>
      </w:r>
      <w:r>
        <w:rPr>
          <w:color w:val="000080"/>
          <w:szCs w:val="21"/>
        </w:rPr>
        <w:t>有关的函数挑选出来，并显示在</w:t>
      </w:r>
      <w:r>
        <w:rPr>
          <w:color w:val="000080"/>
          <w:szCs w:val="21"/>
        </w:rPr>
        <w:t>“</w:t>
      </w:r>
      <w:r>
        <w:rPr>
          <w:color w:val="000080"/>
          <w:szCs w:val="21"/>
        </w:rPr>
        <w:t>选择函数</w:t>
      </w:r>
      <w:r>
        <w:rPr>
          <w:color w:val="000080"/>
          <w:szCs w:val="21"/>
        </w:rPr>
        <w:t>”</w:t>
      </w:r>
      <w:r>
        <w:rPr>
          <w:color w:val="000080"/>
          <w:szCs w:val="21"/>
        </w:rPr>
        <w:t>下面的列表框中。再结合查看相关的帮助文件，即可快速确定所需要的函数。</w:t>
      </w:r>
      <w:r>
        <w:rPr>
          <w:color w:val="000080"/>
          <w:szCs w:val="21"/>
        </w:rPr>
        <w:t xml:space="preserve"> </w:t>
      </w:r>
      <w:r>
        <w:rPr>
          <w:color w:val="000080"/>
          <w:szCs w:val="21"/>
        </w:rPr>
        <w:br/>
      </w:r>
      <w:r>
        <w:rPr>
          <w:color w:val="000080"/>
          <w:szCs w:val="21"/>
        </w:rPr>
        <w:t xml:space="preserve">　　</w:t>
      </w:r>
      <w:r>
        <w:rPr>
          <w:b/>
          <w:bCs/>
          <w:color w:val="000080"/>
          <w:szCs w:val="21"/>
        </w:rPr>
        <w:t>十五、同时查看不同工作表中多个单元格内的数据</w:t>
      </w:r>
      <w:r>
        <w:rPr>
          <w:b/>
          <w:bCs/>
          <w:color w:val="000080"/>
          <w:szCs w:val="21"/>
        </w:rPr>
        <w:t xml:space="preserve"> </w:t>
      </w:r>
      <w:r>
        <w:rPr>
          <w:b/>
          <w:bCs/>
          <w:color w:val="000080"/>
          <w:szCs w:val="21"/>
        </w:rPr>
        <w:br/>
      </w:r>
      <w:r>
        <w:rPr>
          <w:color w:val="000080"/>
          <w:szCs w:val="21"/>
        </w:rPr>
        <w:t xml:space="preserve">　　有时，我们编辑某个工作表</w:t>
      </w:r>
      <w:r>
        <w:rPr>
          <w:color w:val="000080"/>
          <w:szCs w:val="21"/>
        </w:rPr>
        <w:t>(Sheet1)</w:t>
      </w:r>
      <w:r>
        <w:rPr>
          <w:color w:val="000080"/>
          <w:szCs w:val="21"/>
        </w:rPr>
        <w:t>时，需要查看其它工作表中</w:t>
      </w:r>
      <w:r>
        <w:rPr>
          <w:color w:val="000080"/>
          <w:szCs w:val="21"/>
        </w:rPr>
        <w:t>(Sheet2</w:t>
      </w:r>
      <w:r>
        <w:rPr>
          <w:color w:val="000080"/>
          <w:szCs w:val="21"/>
        </w:rPr>
        <w:t>、</w:t>
      </w:r>
      <w:r>
        <w:rPr>
          <w:color w:val="000080"/>
          <w:szCs w:val="21"/>
        </w:rPr>
        <w:t>Sheet3……)</w:t>
      </w:r>
      <w:r>
        <w:rPr>
          <w:color w:val="000080"/>
          <w:szCs w:val="21"/>
        </w:rPr>
        <w:t>某个单元格的内容，可以利用</w:t>
      </w:r>
      <w:r>
        <w:rPr>
          <w:color w:val="000080"/>
          <w:szCs w:val="21"/>
        </w:rPr>
        <w:t>Excel</w:t>
      </w:r>
      <w:r>
        <w:rPr>
          <w:color w:val="000080"/>
          <w:szCs w:val="21"/>
        </w:rPr>
        <w:t>的</w:t>
      </w:r>
      <w:r>
        <w:rPr>
          <w:color w:val="000080"/>
          <w:szCs w:val="21"/>
        </w:rPr>
        <w:t>“</w:t>
      </w:r>
      <w:r>
        <w:rPr>
          <w:color w:val="000080"/>
          <w:szCs w:val="21"/>
        </w:rPr>
        <w:t>监视窗口</w:t>
      </w:r>
      <w:r>
        <w:rPr>
          <w:color w:val="000080"/>
          <w:szCs w:val="21"/>
        </w:rPr>
        <w:t>”</w:t>
      </w:r>
      <w:r>
        <w:rPr>
          <w:color w:val="000080"/>
          <w:szCs w:val="21"/>
        </w:rPr>
        <w:t>功能来实现。</w:t>
      </w:r>
      <w:r>
        <w:rPr>
          <w:color w:val="000080"/>
          <w:szCs w:val="21"/>
        </w:rPr>
        <w:t xml:space="preserve"> </w:t>
      </w:r>
      <w:r>
        <w:rPr>
          <w:color w:val="000080"/>
          <w:szCs w:val="21"/>
        </w:rPr>
        <w:br/>
      </w:r>
      <w:r>
        <w:rPr>
          <w:color w:val="000080"/>
          <w:szCs w:val="21"/>
        </w:rPr>
        <w:t xml:space="preserve">　　执行</w:t>
      </w:r>
      <w:r>
        <w:rPr>
          <w:color w:val="000080"/>
          <w:szCs w:val="21"/>
        </w:rPr>
        <w:t>“</w:t>
      </w:r>
      <w:r>
        <w:rPr>
          <w:color w:val="000080"/>
          <w:szCs w:val="21"/>
        </w:rPr>
        <w:t>视图</w:t>
      </w:r>
      <w:r>
        <w:rPr>
          <w:color w:val="000080"/>
          <w:szCs w:val="21"/>
        </w:rPr>
        <w:t>→</w:t>
      </w:r>
      <w:r>
        <w:rPr>
          <w:color w:val="000080"/>
          <w:szCs w:val="21"/>
        </w:rPr>
        <w:t>工具栏</w:t>
      </w:r>
      <w:r>
        <w:rPr>
          <w:color w:val="000080"/>
          <w:szCs w:val="21"/>
        </w:rPr>
        <w:t>→</w:t>
      </w:r>
      <w:r>
        <w:rPr>
          <w:color w:val="000080"/>
          <w:szCs w:val="21"/>
        </w:rPr>
        <w:t>监视窗口</w:t>
      </w:r>
      <w:r>
        <w:rPr>
          <w:color w:val="000080"/>
          <w:szCs w:val="21"/>
        </w:rPr>
        <w:t>”</w:t>
      </w:r>
      <w:r>
        <w:rPr>
          <w:color w:val="000080"/>
          <w:szCs w:val="21"/>
        </w:rPr>
        <w:t>命令，打开</w:t>
      </w:r>
      <w:r>
        <w:rPr>
          <w:color w:val="000080"/>
          <w:szCs w:val="21"/>
        </w:rPr>
        <w:t>“</w:t>
      </w:r>
      <w:r>
        <w:rPr>
          <w:color w:val="000080"/>
          <w:szCs w:val="21"/>
        </w:rPr>
        <w:t>监视窗口</w:t>
      </w:r>
      <w:r>
        <w:rPr>
          <w:color w:val="000080"/>
          <w:szCs w:val="21"/>
        </w:rPr>
        <w:t>”</w:t>
      </w:r>
      <w:r>
        <w:rPr>
          <w:color w:val="000080"/>
          <w:szCs w:val="21"/>
        </w:rPr>
        <w:t>，单击其中的</w:t>
      </w:r>
      <w:r>
        <w:rPr>
          <w:color w:val="000080"/>
          <w:szCs w:val="21"/>
        </w:rPr>
        <w:t>“</w:t>
      </w:r>
      <w:r>
        <w:rPr>
          <w:color w:val="000080"/>
          <w:szCs w:val="21"/>
        </w:rPr>
        <w:t>添加监视</w:t>
      </w:r>
      <w:r>
        <w:rPr>
          <w:color w:val="000080"/>
          <w:szCs w:val="21"/>
        </w:rPr>
        <w:t>”</w:t>
      </w:r>
      <w:r>
        <w:rPr>
          <w:color w:val="000080"/>
          <w:szCs w:val="21"/>
        </w:rPr>
        <w:t>按钮，展开</w:t>
      </w:r>
      <w:r>
        <w:rPr>
          <w:color w:val="000080"/>
          <w:szCs w:val="21"/>
        </w:rPr>
        <w:t>“</w:t>
      </w:r>
      <w:r>
        <w:rPr>
          <w:color w:val="000080"/>
          <w:szCs w:val="21"/>
        </w:rPr>
        <w:t>添加监视点</w:t>
      </w:r>
      <w:r>
        <w:rPr>
          <w:color w:val="000080"/>
          <w:szCs w:val="21"/>
        </w:rPr>
        <w:t>”</w:t>
      </w:r>
      <w:r>
        <w:rPr>
          <w:color w:val="000080"/>
          <w:szCs w:val="21"/>
        </w:rPr>
        <w:t>对话框，用鼠标选中需要查看的单元格后，再单击</w:t>
      </w:r>
      <w:r>
        <w:rPr>
          <w:color w:val="000080"/>
          <w:szCs w:val="21"/>
        </w:rPr>
        <w:t>“</w:t>
      </w:r>
      <w:r>
        <w:rPr>
          <w:color w:val="000080"/>
          <w:szCs w:val="21"/>
        </w:rPr>
        <w:t>添加</w:t>
      </w:r>
      <w:r>
        <w:rPr>
          <w:color w:val="000080"/>
          <w:szCs w:val="21"/>
        </w:rPr>
        <w:t>”</w:t>
      </w:r>
      <w:r>
        <w:rPr>
          <w:color w:val="000080"/>
          <w:szCs w:val="21"/>
        </w:rPr>
        <w:t>按钮。重复前述操作，添加其它</w:t>
      </w:r>
      <w:r>
        <w:rPr>
          <w:color w:val="000080"/>
          <w:szCs w:val="21"/>
        </w:rPr>
        <w:t>“</w:t>
      </w:r>
      <w:r>
        <w:rPr>
          <w:color w:val="000080"/>
          <w:szCs w:val="21"/>
        </w:rPr>
        <w:t>监视点</w:t>
      </w:r>
      <w:r>
        <w:rPr>
          <w:color w:val="000080"/>
          <w:szCs w:val="21"/>
        </w:rPr>
        <w:t>”</w:t>
      </w:r>
      <w:r>
        <w:rPr>
          <w:color w:val="000080"/>
          <w:szCs w:val="21"/>
        </w:rPr>
        <w:t>。</w:t>
      </w:r>
      <w:r>
        <w:rPr>
          <w:color w:val="000080"/>
          <w:szCs w:val="21"/>
        </w:rPr>
        <w:t xml:space="preserve"> </w:t>
      </w:r>
      <w:r>
        <w:rPr>
          <w:color w:val="000080"/>
          <w:szCs w:val="21"/>
        </w:rPr>
        <w:br/>
      </w:r>
      <w:r>
        <w:rPr>
          <w:color w:val="000080"/>
          <w:szCs w:val="21"/>
        </w:rPr>
        <w:lastRenderedPageBreak/>
        <w:t xml:space="preserve">　　以后，无论在哪个工作表中，只要打开</w:t>
      </w:r>
      <w:r>
        <w:rPr>
          <w:color w:val="000080"/>
          <w:szCs w:val="21"/>
        </w:rPr>
        <w:t>“</w:t>
      </w:r>
      <w:r>
        <w:rPr>
          <w:color w:val="000080"/>
          <w:szCs w:val="21"/>
        </w:rPr>
        <w:t>监视窗口</w:t>
      </w:r>
      <w:r>
        <w:rPr>
          <w:color w:val="000080"/>
          <w:szCs w:val="21"/>
        </w:rPr>
        <w:t>”</w:t>
      </w:r>
      <w:r>
        <w:rPr>
          <w:color w:val="000080"/>
          <w:szCs w:val="21"/>
        </w:rPr>
        <w:t>，即可查看所有被监视点单元格内的数据和相关信息。</w:t>
      </w:r>
      <w:r>
        <w:rPr>
          <w:color w:val="000080"/>
          <w:szCs w:val="21"/>
        </w:rPr>
        <w:t xml:space="preserve"> </w:t>
      </w:r>
      <w:r>
        <w:rPr>
          <w:color w:val="000080"/>
          <w:szCs w:val="21"/>
        </w:rPr>
        <w:br/>
      </w:r>
      <w:r>
        <w:rPr>
          <w:color w:val="000080"/>
          <w:szCs w:val="21"/>
        </w:rPr>
        <w:t xml:space="preserve">　　</w:t>
      </w:r>
      <w:r>
        <w:rPr>
          <w:b/>
          <w:bCs/>
          <w:color w:val="000080"/>
          <w:szCs w:val="21"/>
        </w:rPr>
        <w:t>十六、为单元格快速画边框</w:t>
      </w:r>
      <w:r>
        <w:rPr>
          <w:b/>
          <w:bCs/>
          <w:color w:val="000080"/>
          <w:szCs w:val="21"/>
        </w:rPr>
        <w:t xml:space="preserve"> </w:t>
      </w:r>
      <w:r>
        <w:rPr>
          <w:b/>
          <w:bCs/>
          <w:color w:val="000080"/>
          <w:szCs w:val="21"/>
        </w:rPr>
        <w:br/>
      </w:r>
      <w:r>
        <w:rPr>
          <w:color w:val="000080"/>
          <w:szCs w:val="21"/>
        </w:rPr>
        <w:t xml:space="preserve">　　在</w:t>
      </w:r>
      <w:r>
        <w:rPr>
          <w:color w:val="000080"/>
          <w:szCs w:val="21"/>
        </w:rPr>
        <w:t>Excel 2002</w:t>
      </w:r>
      <w:r>
        <w:rPr>
          <w:color w:val="000080"/>
          <w:szCs w:val="21"/>
        </w:rPr>
        <w:t>以前的版本中，为单元格区域添加边框的操作比较麻烦，</w:t>
      </w:r>
      <w:r>
        <w:rPr>
          <w:color w:val="000080"/>
          <w:szCs w:val="21"/>
        </w:rPr>
        <w:t>Excel 2002</w:t>
      </w:r>
      <w:r>
        <w:rPr>
          <w:color w:val="000080"/>
          <w:szCs w:val="21"/>
        </w:rPr>
        <w:t>对此功能进行了全新的拓展。</w:t>
      </w:r>
      <w:r>
        <w:rPr>
          <w:color w:val="000080"/>
          <w:szCs w:val="21"/>
        </w:rPr>
        <w:t xml:space="preserve"> </w:t>
      </w:r>
      <w:r>
        <w:rPr>
          <w:color w:val="000080"/>
          <w:szCs w:val="21"/>
        </w:rPr>
        <w:br/>
      </w:r>
      <w:r>
        <w:rPr>
          <w:color w:val="000080"/>
          <w:szCs w:val="21"/>
        </w:rPr>
        <w:t xml:space="preserve">　　单击</w:t>
      </w:r>
      <w:r>
        <w:rPr>
          <w:color w:val="000080"/>
          <w:szCs w:val="21"/>
        </w:rPr>
        <w:t>“</w:t>
      </w:r>
      <w:r>
        <w:rPr>
          <w:color w:val="000080"/>
          <w:szCs w:val="21"/>
        </w:rPr>
        <w:t>格式</w:t>
      </w:r>
      <w:r>
        <w:rPr>
          <w:color w:val="000080"/>
          <w:szCs w:val="21"/>
        </w:rPr>
        <w:t>”</w:t>
      </w:r>
      <w:r>
        <w:rPr>
          <w:color w:val="000080"/>
          <w:szCs w:val="21"/>
        </w:rPr>
        <w:t>工具栏上</w:t>
      </w:r>
      <w:r>
        <w:rPr>
          <w:color w:val="000080"/>
          <w:szCs w:val="21"/>
        </w:rPr>
        <w:t>“</w:t>
      </w:r>
      <w:r>
        <w:rPr>
          <w:color w:val="000080"/>
          <w:szCs w:val="21"/>
        </w:rPr>
        <w:t>边框</w:t>
      </w:r>
      <w:r>
        <w:rPr>
          <w:color w:val="000080"/>
          <w:szCs w:val="21"/>
        </w:rPr>
        <w:t>”</w:t>
      </w:r>
      <w:r>
        <w:rPr>
          <w:color w:val="000080"/>
          <w:szCs w:val="21"/>
        </w:rPr>
        <w:t>右侧的下拉按钮，在随后弹出的下拉列表中，选</w:t>
      </w:r>
      <w:r>
        <w:rPr>
          <w:color w:val="000080"/>
          <w:szCs w:val="21"/>
        </w:rPr>
        <w:t>“</w:t>
      </w:r>
      <w:r>
        <w:rPr>
          <w:color w:val="000080"/>
          <w:szCs w:val="21"/>
        </w:rPr>
        <w:t>绘图边框</w:t>
      </w:r>
      <w:r>
        <w:rPr>
          <w:color w:val="000080"/>
          <w:szCs w:val="21"/>
        </w:rPr>
        <w:t>”</w:t>
      </w:r>
      <w:r>
        <w:rPr>
          <w:color w:val="000080"/>
          <w:szCs w:val="21"/>
        </w:rPr>
        <w:t>选项，或者执行</w:t>
      </w:r>
      <w:r>
        <w:rPr>
          <w:color w:val="000080"/>
          <w:szCs w:val="21"/>
        </w:rPr>
        <w:t>“</w:t>
      </w:r>
      <w:r>
        <w:rPr>
          <w:color w:val="000080"/>
          <w:szCs w:val="21"/>
        </w:rPr>
        <w:t>视图</w:t>
      </w:r>
      <w:r>
        <w:rPr>
          <w:color w:val="000080"/>
          <w:szCs w:val="21"/>
        </w:rPr>
        <w:t>→</w:t>
      </w:r>
      <w:r>
        <w:rPr>
          <w:color w:val="000080"/>
          <w:szCs w:val="21"/>
        </w:rPr>
        <w:t>工具栏</w:t>
      </w:r>
      <w:r>
        <w:rPr>
          <w:color w:val="000080"/>
          <w:szCs w:val="21"/>
        </w:rPr>
        <w:t>→</w:t>
      </w:r>
      <w:r>
        <w:rPr>
          <w:color w:val="000080"/>
          <w:szCs w:val="21"/>
        </w:rPr>
        <w:t>边框</w:t>
      </w:r>
      <w:r>
        <w:rPr>
          <w:color w:val="000080"/>
          <w:szCs w:val="21"/>
        </w:rPr>
        <w:t>”</w:t>
      </w:r>
      <w:r>
        <w:rPr>
          <w:color w:val="000080"/>
          <w:szCs w:val="21"/>
        </w:rPr>
        <w:t>命令，展开</w:t>
      </w:r>
      <w:r>
        <w:rPr>
          <w:color w:val="000080"/>
          <w:szCs w:val="21"/>
        </w:rPr>
        <w:t>“</w:t>
      </w:r>
      <w:r>
        <w:rPr>
          <w:color w:val="000080"/>
          <w:szCs w:val="21"/>
        </w:rPr>
        <w:t>边框</w:t>
      </w:r>
      <w:r>
        <w:rPr>
          <w:color w:val="000080"/>
          <w:szCs w:val="21"/>
        </w:rPr>
        <w:t>”</w:t>
      </w:r>
      <w:r>
        <w:rPr>
          <w:color w:val="000080"/>
          <w:szCs w:val="21"/>
        </w:rPr>
        <w:t>工具栏。</w:t>
      </w:r>
      <w:r>
        <w:rPr>
          <w:color w:val="000080"/>
          <w:szCs w:val="21"/>
        </w:rPr>
        <w:t xml:space="preserve"> </w:t>
      </w:r>
      <w:r>
        <w:rPr>
          <w:color w:val="000080"/>
          <w:szCs w:val="21"/>
        </w:rPr>
        <w:br/>
      </w:r>
      <w:r>
        <w:rPr>
          <w:color w:val="000080"/>
          <w:szCs w:val="21"/>
        </w:rPr>
        <w:t xml:space="preserve">　　单击工具栏最左侧的下拉按钮，选中一种边框样式，然后在需要添加边框的单元格区域中拖拉，即可为相应的单元格区域快速画上边框。</w:t>
      </w:r>
      <w:r>
        <w:rPr>
          <w:color w:val="000080"/>
          <w:szCs w:val="21"/>
        </w:rPr>
        <w:t xml:space="preserve"> </w:t>
      </w:r>
      <w:r>
        <w:rPr>
          <w:color w:val="000080"/>
          <w:szCs w:val="21"/>
        </w:rPr>
        <w:br/>
      </w:r>
      <w:r>
        <w:rPr>
          <w:color w:val="000080"/>
          <w:szCs w:val="21"/>
        </w:rPr>
        <w:t xml:space="preserve">　　提示：</w:t>
      </w:r>
      <w:r>
        <w:rPr>
          <w:color w:val="000080"/>
          <w:szCs w:val="21"/>
        </w:rPr>
        <w:t>①</w:t>
      </w:r>
      <w:r>
        <w:rPr>
          <w:color w:val="000080"/>
          <w:szCs w:val="21"/>
        </w:rPr>
        <w:t>如果画错了边框，没关系，选中工具栏上的</w:t>
      </w:r>
      <w:r>
        <w:rPr>
          <w:color w:val="000080"/>
          <w:szCs w:val="21"/>
        </w:rPr>
        <w:t>“</w:t>
      </w:r>
      <w:r>
        <w:rPr>
          <w:color w:val="000080"/>
          <w:szCs w:val="21"/>
        </w:rPr>
        <w:t>擦除边框</w:t>
      </w:r>
      <w:r>
        <w:rPr>
          <w:color w:val="000080"/>
          <w:szCs w:val="21"/>
        </w:rPr>
        <w:t>”</w:t>
      </w:r>
      <w:r>
        <w:rPr>
          <w:color w:val="000080"/>
          <w:szCs w:val="21"/>
        </w:rPr>
        <w:t>按钮，然后在错误的边框上拖拉一下，就可以清除掉错误的边框。</w:t>
      </w:r>
      <w:r>
        <w:rPr>
          <w:color w:val="000080"/>
          <w:szCs w:val="21"/>
        </w:rPr>
        <w:t>②</w:t>
      </w:r>
      <w:r>
        <w:rPr>
          <w:color w:val="000080"/>
          <w:szCs w:val="21"/>
        </w:rPr>
        <w:t>如果需要画出不同颜色的边框，可以先按工具栏右侧的</w:t>
      </w:r>
      <w:r>
        <w:rPr>
          <w:color w:val="000080"/>
          <w:szCs w:val="21"/>
        </w:rPr>
        <w:t>“</w:t>
      </w:r>
      <w:r>
        <w:rPr>
          <w:color w:val="000080"/>
          <w:szCs w:val="21"/>
        </w:rPr>
        <w:t>线条颜色</w:t>
      </w:r>
      <w:r>
        <w:rPr>
          <w:color w:val="000080"/>
          <w:szCs w:val="21"/>
        </w:rPr>
        <w:t>”</w:t>
      </w:r>
      <w:r>
        <w:rPr>
          <w:color w:val="000080"/>
          <w:szCs w:val="21"/>
        </w:rPr>
        <w:t>按钮，在随后弹出的调色板中选中需要的颜色后，再画边框即可。</w:t>
      </w:r>
      <w:r>
        <w:rPr>
          <w:color w:val="000080"/>
          <w:szCs w:val="21"/>
        </w:rPr>
        <w:t>③</w:t>
      </w:r>
      <w:r>
        <w:rPr>
          <w:color w:val="000080"/>
          <w:szCs w:val="21"/>
        </w:rPr>
        <w:t>这一功能还可以在单元格中画上对角的斜线。</w:t>
      </w:r>
      <w:r>
        <w:rPr>
          <w:color w:val="000080"/>
          <w:szCs w:val="21"/>
        </w:rPr>
        <w:t xml:space="preserve"> </w:t>
      </w:r>
      <w:r>
        <w:rPr>
          <w:color w:val="000080"/>
          <w:szCs w:val="21"/>
        </w:rPr>
        <w:br/>
        <w:t>      </w:t>
      </w:r>
      <w:r>
        <w:rPr>
          <w:b/>
          <w:bCs/>
          <w:color w:val="000080"/>
          <w:szCs w:val="21"/>
        </w:rPr>
        <w:t xml:space="preserve"> </w:t>
      </w:r>
      <w:r>
        <w:rPr>
          <w:b/>
          <w:bCs/>
          <w:color w:val="000080"/>
          <w:szCs w:val="21"/>
        </w:rPr>
        <w:t>十七、控制特定单元格输入文本的长度</w:t>
      </w:r>
      <w:r>
        <w:rPr>
          <w:b/>
          <w:bCs/>
          <w:color w:val="000080"/>
          <w:szCs w:val="21"/>
        </w:rPr>
        <w:t xml:space="preserve"> </w:t>
      </w:r>
      <w:r>
        <w:rPr>
          <w:b/>
          <w:bCs/>
          <w:color w:val="000080"/>
          <w:szCs w:val="21"/>
        </w:rPr>
        <w:br/>
      </w:r>
      <w:r>
        <w:rPr>
          <w:color w:val="000080"/>
          <w:szCs w:val="21"/>
        </w:rPr>
        <w:t xml:space="preserve">　　你能想象当你在该输入四位数的单元格中却填入了一个两位数，或者在该输入文字的单元格中你却输入了数字的时候，</w:t>
      </w:r>
      <w:r>
        <w:rPr>
          <w:color w:val="000080"/>
          <w:szCs w:val="21"/>
        </w:rPr>
        <w:t>Excel</w:t>
      </w:r>
      <w:r>
        <w:rPr>
          <w:color w:val="000080"/>
          <w:szCs w:val="21"/>
        </w:rPr>
        <w:t>就能自动判断、即时分析并弹出警告，那该多好啊</w:t>
      </w:r>
      <w:r>
        <w:rPr>
          <w:color w:val="000080"/>
          <w:szCs w:val="21"/>
        </w:rPr>
        <w:t>!</w:t>
      </w:r>
      <w:r>
        <w:rPr>
          <w:color w:val="000080"/>
          <w:szCs w:val="21"/>
        </w:rPr>
        <w:t>要实现这一功能，对</w:t>
      </w:r>
      <w:r>
        <w:rPr>
          <w:color w:val="000080"/>
          <w:szCs w:val="21"/>
        </w:rPr>
        <w:t>Excel</w:t>
      </w:r>
      <w:r>
        <w:rPr>
          <w:color w:val="000080"/>
          <w:szCs w:val="21"/>
        </w:rPr>
        <w:t>来说，也并不难。</w:t>
      </w:r>
      <w:r>
        <w:rPr>
          <w:color w:val="000080"/>
          <w:szCs w:val="21"/>
        </w:rPr>
        <w:t xml:space="preserve"> </w:t>
      </w:r>
      <w:r>
        <w:rPr>
          <w:color w:val="000080"/>
          <w:szCs w:val="21"/>
        </w:rPr>
        <w:br/>
      </w:r>
      <w:r>
        <w:rPr>
          <w:color w:val="000080"/>
          <w:szCs w:val="21"/>
        </w:rPr>
        <w:t xml:space="preserve">　　例如我们将光标定位到一个登记</w:t>
      </w:r>
      <w:r>
        <w:rPr>
          <w:color w:val="000080"/>
          <w:szCs w:val="21"/>
        </w:rPr>
        <w:t>“</w:t>
      </w:r>
      <w:r>
        <w:rPr>
          <w:color w:val="000080"/>
          <w:szCs w:val="21"/>
        </w:rPr>
        <w:t>年份</w:t>
      </w:r>
      <w:r>
        <w:rPr>
          <w:color w:val="000080"/>
          <w:szCs w:val="21"/>
        </w:rPr>
        <w:t>”</w:t>
      </w:r>
      <w:r>
        <w:rPr>
          <w:color w:val="000080"/>
          <w:szCs w:val="21"/>
        </w:rPr>
        <w:t>的单元格中，为了输入的统一和计算的方便，我们希望</w:t>
      </w:r>
      <w:r>
        <w:rPr>
          <w:color w:val="000080"/>
          <w:szCs w:val="21"/>
        </w:rPr>
        <w:t>“</w:t>
      </w:r>
      <w:r>
        <w:rPr>
          <w:color w:val="000080"/>
          <w:szCs w:val="21"/>
        </w:rPr>
        <w:t>年份</w:t>
      </w:r>
      <w:r>
        <w:rPr>
          <w:color w:val="000080"/>
          <w:szCs w:val="21"/>
        </w:rPr>
        <w:t>”</w:t>
      </w:r>
      <w:r>
        <w:rPr>
          <w:color w:val="000080"/>
          <w:szCs w:val="21"/>
        </w:rPr>
        <w:t>都用一个四位数来表示。所以，我们可以单击</w:t>
      </w:r>
      <w:r>
        <w:rPr>
          <w:color w:val="000080"/>
          <w:szCs w:val="21"/>
        </w:rPr>
        <w:t>“</w:t>
      </w:r>
      <w:r>
        <w:rPr>
          <w:color w:val="000080"/>
          <w:szCs w:val="21"/>
        </w:rPr>
        <w:t>数据</w:t>
      </w:r>
      <w:r>
        <w:rPr>
          <w:color w:val="000080"/>
          <w:szCs w:val="21"/>
        </w:rPr>
        <w:t>”</w:t>
      </w:r>
      <w:r>
        <w:rPr>
          <w:color w:val="000080"/>
          <w:szCs w:val="21"/>
        </w:rPr>
        <w:t>菜单的</w:t>
      </w:r>
      <w:r>
        <w:rPr>
          <w:color w:val="000080"/>
          <w:szCs w:val="21"/>
        </w:rPr>
        <w:t>“</w:t>
      </w:r>
      <w:r>
        <w:rPr>
          <w:color w:val="000080"/>
          <w:szCs w:val="21"/>
        </w:rPr>
        <w:t>有效性</w:t>
      </w:r>
      <w:r>
        <w:rPr>
          <w:color w:val="000080"/>
          <w:szCs w:val="21"/>
        </w:rPr>
        <w:t>”</w:t>
      </w:r>
      <w:r>
        <w:rPr>
          <w:color w:val="000080"/>
          <w:szCs w:val="21"/>
        </w:rPr>
        <w:t>选项。在</w:t>
      </w:r>
      <w:r>
        <w:rPr>
          <w:color w:val="000080"/>
          <w:szCs w:val="21"/>
        </w:rPr>
        <w:t>“</w:t>
      </w:r>
      <w:r>
        <w:rPr>
          <w:color w:val="000080"/>
          <w:szCs w:val="21"/>
        </w:rPr>
        <w:t>设置</w:t>
      </w:r>
      <w:r>
        <w:rPr>
          <w:color w:val="000080"/>
          <w:szCs w:val="21"/>
        </w:rPr>
        <w:t>”</w:t>
      </w:r>
      <w:r>
        <w:rPr>
          <w:color w:val="000080"/>
          <w:szCs w:val="21"/>
        </w:rPr>
        <w:t>卡片</w:t>
      </w:r>
      <w:r>
        <w:rPr>
          <w:color w:val="000080"/>
          <w:szCs w:val="21"/>
        </w:rPr>
        <w:t>“</w:t>
      </w:r>
      <w:r>
        <w:rPr>
          <w:color w:val="000080"/>
          <w:szCs w:val="21"/>
        </w:rPr>
        <w:t>有效性条件</w:t>
      </w:r>
      <w:r>
        <w:rPr>
          <w:color w:val="000080"/>
          <w:szCs w:val="21"/>
        </w:rPr>
        <w:t>”</w:t>
      </w:r>
      <w:r>
        <w:rPr>
          <w:color w:val="000080"/>
          <w:szCs w:val="21"/>
        </w:rPr>
        <w:t>的</w:t>
      </w:r>
      <w:r>
        <w:rPr>
          <w:color w:val="000080"/>
          <w:szCs w:val="21"/>
        </w:rPr>
        <w:t>“</w:t>
      </w:r>
      <w:r>
        <w:rPr>
          <w:color w:val="000080"/>
          <w:szCs w:val="21"/>
        </w:rPr>
        <w:t>允许</w:t>
      </w:r>
      <w:r>
        <w:rPr>
          <w:color w:val="000080"/>
          <w:szCs w:val="21"/>
        </w:rPr>
        <w:t>”</w:t>
      </w:r>
      <w:r>
        <w:rPr>
          <w:color w:val="000080"/>
          <w:szCs w:val="21"/>
        </w:rPr>
        <w:t>下拉菜单中选择</w:t>
      </w:r>
      <w:r>
        <w:rPr>
          <w:color w:val="000080"/>
          <w:szCs w:val="21"/>
        </w:rPr>
        <w:t>“</w:t>
      </w:r>
      <w:r>
        <w:rPr>
          <w:color w:val="000080"/>
          <w:szCs w:val="21"/>
        </w:rPr>
        <w:t>文本长度</w:t>
      </w:r>
      <w:r>
        <w:rPr>
          <w:color w:val="000080"/>
          <w:szCs w:val="21"/>
        </w:rPr>
        <w:t>”</w:t>
      </w:r>
      <w:r>
        <w:rPr>
          <w:color w:val="000080"/>
          <w:szCs w:val="21"/>
        </w:rPr>
        <w:t>。然后在</w:t>
      </w:r>
      <w:r>
        <w:rPr>
          <w:color w:val="000080"/>
          <w:szCs w:val="21"/>
        </w:rPr>
        <w:t>“</w:t>
      </w:r>
      <w:r>
        <w:rPr>
          <w:color w:val="000080"/>
          <w:szCs w:val="21"/>
        </w:rPr>
        <w:t>数据</w:t>
      </w:r>
      <w:r>
        <w:rPr>
          <w:color w:val="000080"/>
          <w:szCs w:val="21"/>
        </w:rPr>
        <w:t>”</w:t>
      </w:r>
      <w:r>
        <w:rPr>
          <w:color w:val="000080"/>
          <w:szCs w:val="21"/>
        </w:rPr>
        <w:t>下拉菜单中选择</w:t>
      </w:r>
      <w:r>
        <w:rPr>
          <w:color w:val="000080"/>
          <w:szCs w:val="21"/>
        </w:rPr>
        <w:t>“</w:t>
      </w:r>
      <w:r>
        <w:rPr>
          <w:color w:val="000080"/>
          <w:szCs w:val="21"/>
        </w:rPr>
        <w:t>等于</w:t>
      </w:r>
      <w:r>
        <w:rPr>
          <w:color w:val="000080"/>
          <w:szCs w:val="21"/>
        </w:rPr>
        <w:t>”</w:t>
      </w:r>
      <w:r>
        <w:rPr>
          <w:color w:val="000080"/>
          <w:szCs w:val="21"/>
        </w:rPr>
        <w:t>，且</w:t>
      </w:r>
      <w:r>
        <w:rPr>
          <w:color w:val="000080"/>
          <w:szCs w:val="21"/>
        </w:rPr>
        <w:t>“</w:t>
      </w:r>
      <w:r>
        <w:rPr>
          <w:color w:val="000080"/>
          <w:szCs w:val="21"/>
        </w:rPr>
        <w:t>长度</w:t>
      </w:r>
      <w:r>
        <w:rPr>
          <w:color w:val="000080"/>
          <w:szCs w:val="21"/>
        </w:rPr>
        <w:t>”</w:t>
      </w:r>
      <w:r>
        <w:rPr>
          <w:color w:val="000080"/>
          <w:szCs w:val="21"/>
        </w:rPr>
        <w:t>为</w:t>
      </w:r>
      <w:r>
        <w:rPr>
          <w:color w:val="000080"/>
          <w:szCs w:val="21"/>
        </w:rPr>
        <w:t>“4”</w:t>
      </w:r>
      <w:r>
        <w:rPr>
          <w:color w:val="000080"/>
          <w:szCs w:val="21"/>
        </w:rPr>
        <w:t>。同时，我们再来到</w:t>
      </w:r>
      <w:r>
        <w:rPr>
          <w:color w:val="000080"/>
          <w:szCs w:val="21"/>
        </w:rPr>
        <w:t>“</w:t>
      </w:r>
      <w:r>
        <w:rPr>
          <w:color w:val="000080"/>
          <w:szCs w:val="21"/>
        </w:rPr>
        <w:t>出错警告</w:t>
      </w:r>
      <w:r>
        <w:rPr>
          <w:color w:val="000080"/>
          <w:szCs w:val="21"/>
        </w:rPr>
        <w:t>”</w:t>
      </w:r>
      <w:r>
        <w:rPr>
          <w:color w:val="000080"/>
          <w:szCs w:val="21"/>
        </w:rPr>
        <w:t>卡片中，将</w:t>
      </w:r>
      <w:r>
        <w:rPr>
          <w:color w:val="000080"/>
          <w:szCs w:val="21"/>
        </w:rPr>
        <w:t>“</w:t>
      </w:r>
      <w:r>
        <w:rPr>
          <w:color w:val="000080"/>
          <w:szCs w:val="21"/>
        </w:rPr>
        <w:t>输入无效数据时显示的出错警告</w:t>
      </w:r>
      <w:r>
        <w:rPr>
          <w:color w:val="000080"/>
          <w:szCs w:val="21"/>
        </w:rPr>
        <w:t>”</w:t>
      </w:r>
      <w:r>
        <w:rPr>
          <w:color w:val="000080"/>
          <w:szCs w:val="21"/>
        </w:rPr>
        <w:t>设为</w:t>
      </w:r>
      <w:r>
        <w:rPr>
          <w:color w:val="000080"/>
          <w:szCs w:val="21"/>
        </w:rPr>
        <w:t>“</w:t>
      </w:r>
      <w:r>
        <w:rPr>
          <w:color w:val="000080"/>
          <w:szCs w:val="21"/>
        </w:rPr>
        <w:t>停止</w:t>
      </w:r>
      <w:r>
        <w:rPr>
          <w:color w:val="000080"/>
          <w:szCs w:val="21"/>
        </w:rPr>
        <w:t>”</w:t>
      </w:r>
      <w:r>
        <w:rPr>
          <w:color w:val="000080"/>
          <w:szCs w:val="21"/>
        </w:rPr>
        <w:t>，并在</w:t>
      </w:r>
      <w:r>
        <w:rPr>
          <w:color w:val="000080"/>
          <w:szCs w:val="21"/>
        </w:rPr>
        <w:t>“</w:t>
      </w:r>
      <w:r>
        <w:rPr>
          <w:color w:val="000080"/>
          <w:szCs w:val="21"/>
        </w:rPr>
        <w:t>标题</w:t>
      </w:r>
      <w:r>
        <w:rPr>
          <w:color w:val="000080"/>
          <w:szCs w:val="21"/>
        </w:rPr>
        <w:t>”</w:t>
      </w:r>
      <w:r>
        <w:rPr>
          <w:color w:val="000080"/>
          <w:szCs w:val="21"/>
        </w:rPr>
        <w:t>和</w:t>
      </w:r>
      <w:r>
        <w:rPr>
          <w:color w:val="000080"/>
          <w:szCs w:val="21"/>
        </w:rPr>
        <w:t>“</w:t>
      </w:r>
      <w:r>
        <w:rPr>
          <w:color w:val="000080"/>
          <w:szCs w:val="21"/>
        </w:rPr>
        <w:t>错误信息</w:t>
      </w:r>
      <w:r>
        <w:rPr>
          <w:color w:val="000080"/>
          <w:szCs w:val="21"/>
        </w:rPr>
        <w:t>”</w:t>
      </w:r>
      <w:r>
        <w:rPr>
          <w:color w:val="000080"/>
          <w:szCs w:val="21"/>
        </w:rPr>
        <w:t>栏中分别填入</w:t>
      </w:r>
      <w:r>
        <w:rPr>
          <w:color w:val="000080"/>
          <w:szCs w:val="21"/>
        </w:rPr>
        <w:t>“</w:t>
      </w:r>
      <w:r>
        <w:rPr>
          <w:color w:val="000080"/>
          <w:szCs w:val="21"/>
        </w:rPr>
        <w:t>输入文本非法</w:t>
      </w:r>
      <w:r>
        <w:rPr>
          <w:color w:val="000080"/>
          <w:szCs w:val="21"/>
        </w:rPr>
        <w:t>!”</w:t>
      </w:r>
      <w:r>
        <w:rPr>
          <w:color w:val="000080"/>
          <w:szCs w:val="21"/>
        </w:rPr>
        <w:t>和</w:t>
      </w:r>
      <w:r>
        <w:rPr>
          <w:color w:val="000080"/>
          <w:szCs w:val="21"/>
        </w:rPr>
        <w:t>“</w:t>
      </w:r>
      <w:r>
        <w:rPr>
          <w:color w:val="000080"/>
          <w:szCs w:val="21"/>
        </w:rPr>
        <w:t>请输入四位数年份。</w:t>
      </w:r>
      <w:r>
        <w:rPr>
          <w:color w:val="000080"/>
          <w:szCs w:val="21"/>
        </w:rPr>
        <w:t>”</w:t>
      </w:r>
      <w:r>
        <w:rPr>
          <w:color w:val="000080"/>
          <w:szCs w:val="21"/>
        </w:rPr>
        <w:t>字样。</w:t>
      </w:r>
      <w:r>
        <w:rPr>
          <w:color w:val="000080"/>
          <w:szCs w:val="21"/>
        </w:rPr>
        <w:t xml:space="preserve"> </w:t>
      </w:r>
      <w:r>
        <w:rPr>
          <w:color w:val="000080"/>
          <w:szCs w:val="21"/>
        </w:rPr>
        <w:br/>
      </w:r>
      <w:r>
        <w:rPr>
          <w:color w:val="000080"/>
          <w:szCs w:val="21"/>
        </w:rPr>
        <w:t xml:space="preserve">　　很显然，当如果有人在该单元格中输入的不是一个四位数时，</w:t>
      </w:r>
      <w:r>
        <w:rPr>
          <w:color w:val="000080"/>
          <w:szCs w:val="21"/>
        </w:rPr>
        <w:t>Excel</w:t>
      </w:r>
      <w:r>
        <w:rPr>
          <w:color w:val="000080"/>
          <w:szCs w:val="21"/>
        </w:rPr>
        <w:t>就会弹出示的警告对话框，告诉你出错原因，并直到你输入了正确</w:t>
      </w:r>
      <w:r>
        <w:rPr>
          <w:color w:val="000080"/>
          <w:szCs w:val="21"/>
        </w:rPr>
        <w:t>“</w:t>
      </w:r>
      <w:r>
        <w:rPr>
          <w:color w:val="000080"/>
          <w:szCs w:val="21"/>
        </w:rPr>
        <w:t>样式</w:t>
      </w:r>
      <w:r>
        <w:rPr>
          <w:color w:val="000080"/>
          <w:szCs w:val="21"/>
        </w:rPr>
        <w:t>”</w:t>
      </w:r>
      <w:r>
        <w:rPr>
          <w:color w:val="000080"/>
          <w:szCs w:val="21"/>
        </w:rPr>
        <w:t>的数值后方可继续录入。神奇吧</w:t>
      </w:r>
      <w:r>
        <w:rPr>
          <w:color w:val="000080"/>
          <w:szCs w:val="21"/>
        </w:rPr>
        <w:t>?</w:t>
      </w:r>
      <w:r>
        <w:rPr>
          <w:color w:val="000080"/>
          <w:szCs w:val="21"/>
        </w:rPr>
        <w:t>其实，在</w:t>
      </w:r>
      <w:r>
        <w:rPr>
          <w:color w:val="000080"/>
          <w:szCs w:val="21"/>
        </w:rPr>
        <w:t>Excel</w:t>
      </w:r>
      <w:r>
        <w:rPr>
          <w:color w:val="000080"/>
          <w:szCs w:val="21"/>
        </w:rPr>
        <w:t>的</w:t>
      </w:r>
      <w:r>
        <w:rPr>
          <w:color w:val="000080"/>
          <w:szCs w:val="21"/>
        </w:rPr>
        <w:t>“</w:t>
      </w:r>
      <w:r>
        <w:rPr>
          <w:color w:val="000080"/>
          <w:szCs w:val="21"/>
        </w:rPr>
        <w:t>数据有效性</w:t>
      </w:r>
      <w:r>
        <w:rPr>
          <w:color w:val="000080"/>
          <w:szCs w:val="21"/>
        </w:rPr>
        <w:t>”</w:t>
      </w:r>
      <w:r>
        <w:rPr>
          <w:color w:val="000080"/>
          <w:szCs w:val="21"/>
        </w:rPr>
        <w:t>判断中，还有许多特殊类型的数据格式可选，比如</w:t>
      </w:r>
      <w:r>
        <w:rPr>
          <w:color w:val="000080"/>
          <w:szCs w:val="21"/>
        </w:rPr>
        <w:t>“</w:t>
      </w:r>
      <w:r>
        <w:rPr>
          <w:color w:val="000080"/>
          <w:szCs w:val="21"/>
        </w:rPr>
        <w:t>文本类型</w:t>
      </w:r>
      <w:r>
        <w:rPr>
          <w:color w:val="000080"/>
          <w:szCs w:val="21"/>
        </w:rPr>
        <w:t>”</w:t>
      </w:r>
      <w:r>
        <w:rPr>
          <w:color w:val="000080"/>
          <w:szCs w:val="21"/>
        </w:rPr>
        <w:t>啊，</w:t>
      </w:r>
      <w:r>
        <w:rPr>
          <w:color w:val="000080"/>
          <w:szCs w:val="21"/>
        </w:rPr>
        <w:t>“</w:t>
      </w:r>
      <w:r>
        <w:rPr>
          <w:color w:val="000080"/>
          <w:szCs w:val="21"/>
        </w:rPr>
        <w:t>序列大小</w:t>
      </w:r>
      <w:r>
        <w:rPr>
          <w:color w:val="000080"/>
          <w:szCs w:val="21"/>
        </w:rPr>
        <w:t>”</w:t>
      </w:r>
      <w:r>
        <w:rPr>
          <w:color w:val="000080"/>
          <w:szCs w:val="21"/>
        </w:rPr>
        <w:t>啊，</w:t>
      </w:r>
      <w:r>
        <w:rPr>
          <w:color w:val="000080"/>
          <w:szCs w:val="21"/>
        </w:rPr>
        <w:t>“</w:t>
      </w:r>
      <w:r>
        <w:rPr>
          <w:color w:val="000080"/>
          <w:szCs w:val="21"/>
        </w:rPr>
        <w:t>时间远近</w:t>
      </w:r>
      <w:r>
        <w:rPr>
          <w:color w:val="000080"/>
          <w:szCs w:val="21"/>
        </w:rPr>
        <w:t>”</w:t>
      </w:r>
      <w:r>
        <w:rPr>
          <w:color w:val="000080"/>
          <w:szCs w:val="21"/>
        </w:rPr>
        <w:t>啊，如你有兴趣，何不自作主张，自己设计一种检测标准，让你的</w:t>
      </w:r>
      <w:r>
        <w:rPr>
          <w:color w:val="000080"/>
          <w:szCs w:val="21"/>
        </w:rPr>
        <w:t>Excel</w:t>
      </w:r>
      <w:r>
        <w:rPr>
          <w:color w:val="000080"/>
          <w:szCs w:val="21"/>
        </w:rPr>
        <w:t>展示出与众不同的光彩呢。</w:t>
      </w:r>
      <w:r>
        <w:rPr>
          <w:color w:val="000080"/>
          <w:szCs w:val="21"/>
        </w:rPr>
        <w:t xml:space="preserve"> </w:t>
      </w:r>
      <w:r>
        <w:rPr>
          <w:color w:val="000080"/>
          <w:szCs w:val="21"/>
        </w:rPr>
        <w:br/>
      </w:r>
      <w:r>
        <w:rPr>
          <w:color w:val="000080"/>
          <w:szCs w:val="21"/>
        </w:rPr>
        <w:t xml:space="preserve">　　</w:t>
      </w:r>
      <w:r>
        <w:rPr>
          <w:b/>
          <w:bCs/>
          <w:color w:val="000080"/>
          <w:szCs w:val="21"/>
        </w:rPr>
        <w:t>十八、成组填充多张表格的固定单元格</w:t>
      </w:r>
      <w:r>
        <w:rPr>
          <w:color w:val="000080"/>
          <w:szCs w:val="21"/>
        </w:rPr>
        <w:t xml:space="preserve"> </w:t>
      </w:r>
      <w:r>
        <w:rPr>
          <w:color w:val="000080"/>
          <w:szCs w:val="21"/>
        </w:rPr>
        <w:br/>
      </w:r>
      <w:r>
        <w:rPr>
          <w:color w:val="000080"/>
          <w:szCs w:val="21"/>
        </w:rPr>
        <w:t xml:space="preserve">　　我们知道每次打开</w:t>
      </w:r>
      <w:r>
        <w:rPr>
          <w:color w:val="000080"/>
          <w:szCs w:val="21"/>
        </w:rPr>
        <w:t>Excel</w:t>
      </w:r>
      <w:r>
        <w:rPr>
          <w:color w:val="000080"/>
          <w:szCs w:val="21"/>
        </w:rPr>
        <w:t>，软件总是默认打开多张工作表。由此就可看出</w:t>
      </w:r>
      <w:r>
        <w:rPr>
          <w:color w:val="000080"/>
          <w:szCs w:val="21"/>
        </w:rPr>
        <w:t>Excel</w:t>
      </w:r>
      <w:r>
        <w:rPr>
          <w:color w:val="000080"/>
          <w:szCs w:val="21"/>
        </w:rPr>
        <w:t>除了拥有强大的单张表格的处理能力，更适合在多张相互关联的表格中协调工作。要协调关联，当然首先就需要同步输入。因此，在很多情况下，都会需要同时在多张表格的相同单元格中输入同样的内容。</w:t>
      </w:r>
      <w:r>
        <w:rPr>
          <w:color w:val="000080"/>
          <w:szCs w:val="21"/>
        </w:rPr>
        <w:t xml:space="preserve"> </w:t>
      </w:r>
      <w:r>
        <w:rPr>
          <w:color w:val="000080"/>
          <w:szCs w:val="21"/>
        </w:rPr>
        <w:br/>
      </w:r>
      <w:r>
        <w:rPr>
          <w:color w:val="000080"/>
          <w:szCs w:val="21"/>
        </w:rPr>
        <w:t xml:space="preserve">　　那么如何对表格进行成组编辑呢</w:t>
      </w:r>
      <w:r>
        <w:rPr>
          <w:color w:val="000080"/>
          <w:szCs w:val="21"/>
        </w:rPr>
        <w:t>?</w:t>
      </w:r>
      <w:r>
        <w:rPr>
          <w:color w:val="000080"/>
          <w:szCs w:val="21"/>
        </w:rPr>
        <w:t>首先我们单击第一个工作表的标签名</w:t>
      </w:r>
      <w:r>
        <w:rPr>
          <w:color w:val="000080"/>
          <w:szCs w:val="21"/>
        </w:rPr>
        <w:t>“Sheet1”</w:t>
      </w:r>
      <w:r>
        <w:rPr>
          <w:color w:val="000080"/>
          <w:szCs w:val="21"/>
        </w:rPr>
        <w:t>，然后按住</w:t>
      </w:r>
      <w:r>
        <w:rPr>
          <w:color w:val="000080"/>
          <w:szCs w:val="21"/>
        </w:rPr>
        <w:t>Shift</w:t>
      </w:r>
      <w:r>
        <w:rPr>
          <w:color w:val="000080"/>
          <w:szCs w:val="21"/>
        </w:rPr>
        <w:t>键，单击最后一张表格的标签名</w:t>
      </w:r>
      <w:r>
        <w:rPr>
          <w:color w:val="000080"/>
          <w:szCs w:val="21"/>
        </w:rPr>
        <w:t>“Sheet3”(</w:t>
      </w:r>
      <w:r>
        <w:rPr>
          <w:color w:val="000080"/>
          <w:szCs w:val="21"/>
        </w:rPr>
        <w:t>如果我们想关联的表格不在一起，可以按住</w:t>
      </w:r>
      <w:r>
        <w:rPr>
          <w:color w:val="000080"/>
          <w:szCs w:val="21"/>
        </w:rPr>
        <w:t>Ctrl</w:t>
      </w:r>
      <w:r>
        <w:rPr>
          <w:color w:val="000080"/>
          <w:szCs w:val="21"/>
        </w:rPr>
        <w:t>键进行点选</w:t>
      </w:r>
      <w:r>
        <w:rPr>
          <w:color w:val="000080"/>
          <w:szCs w:val="21"/>
        </w:rPr>
        <w:t>)</w:t>
      </w:r>
      <w:r>
        <w:rPr>
          <w:color w:val="000080"/>
          <w:szCs w:val="21"/>
        </w:rPr>
        <w:t>。此时，我们看到</w:t>
      </w:r>
      <w:r>
        <w:rPr>
          <w:color w:val="000080"/>
          <w:szCs w:val="21"/>
        </w:rPr>
        <w:t>Excel</w:t>
      </w:r>
      <w:r>
        <w:rPr>
          <w:color w:val="000080"/>
          <w:szCs w:val="21"/>
        </w:rPr>
        <w:t>的标题栏上的名称出现了</w:t>
      </w:r>
      <w:r>
        <w:rPr>
          <w:color w:val="000080"/>
          <w:szCs w:val="21"/>
        </w:rPr>
        <w:t>“</w:t>
      </w:r>
      <w:r>
        <w:rPr>
          <w:color w:val="000080"/>
          <w:szCs w:val="21"/>
        </w:rPr>
        <w:t>工作组</w:t>
      </w:r>
      <w:r>
        <w:rPr>
          <w:color w:val="000080"/>
          <w:szCs w:val="21"/>
        </w:rPr>
        <w:t>”</w:t>
      </w:r>
      <w:r>
        <w:rPr>
          <w:color w:val="000080"/>
          <w:szCs w:val="21"/>
        </w:rPr>
        <w:t>字样，我们就可以进行对工作组的编辑工作了。在需要一次输入多张表格内容的单元格中随便写点什么，我们发现，</w:t>
      </w:r>
      <w:r>
        <w:rPr>
          <w:color w:val="000080"/>
          <w:szCs w:val="21"/>
        </w:rPr>
        <w:t>“</w:t>
      </w:r>
      <w:r>
        <w:rPr>
          <w:color w:val="000080"/>
          <w:szCs w:val="21"/>
        </w:rPr>
        <w:t>工作组</w:t>
      </w:r>
      <w:r>
        <w:rPr>
          <w:color w:val="000080"/>
          <w:szCs w:val="21"/>
        </w:rPr>
        <w:t>”</w:t>
      </w:r>
      <w:r>
        <w:rPr>
          <w:color w:val="000080"/>
          <w:szCs w:val="21"/>
        </w:rPr>
        <w:t>中所有表格的同一位置都显示出相应内容了。</w:t>
      </w:r>
      <w:r>
        <w:rPr>
          <w:color w:val="000080"/>
          <w:szCs w:val="21"/>
        </w:rPr>
        <w:t xml:space="preserve"> </w:t>
      </w:r>
      <w:r>
        <w:rPr>
          <w:color w:val="000080"/>
          <w:szCs w:val="21"/>
        </w:rPr>
        <w:br/>
      </w:r>
      <w:r>
        <w:rPr>
          <w:color w:val="000080"/>
          <w:szCs w:val="21"/>
        </w:rPr>
        <w:t xml:space="preserve">　　但是，仅仅同步输入是远远不够的。比如，我们需要将多张表格中相同位置的数据统一改变格式该怎么办呢</w:t>
      </w:r>
      <w:r>
        <w:rPr>
          <w:color w:val="000080"/>
          <w:szCs w:val="21"/>
        </w:rPr>
        <w:t>?</w:t>
      </w:r>
      <w:r>
        <w:rPr>
          <w:color w:val="000080"/>
          <w:szCs w:val="21"/>
        </w:rPr>
        <w:t>首先，我们得改变第一张表格的数据格式，再单击</w:t>
      </w:r>
      <w:r>
        <w:rPr>
          <w:color w:val="000080"/>
          <w:szCs w:val="21"/>
        </w:rPr>
        <w:t>“</w:t>
      </w:r>
      <w:r>
        <w:rPr>
          <w:color w:val="000080"/>
          <w:szCs w:val="21"/>
        </w:rPr>
        <w:t>编辑</w:t>
      </w:r>
      <w:r>
        <w:rPr>
          <w:color w:val="000080"/>
          <w:szCs w:val="21"/>
        </w:rPr>
        <w:t>”</w:t>
      </w:r>
      <w:r>
        <w:rPr>
          <w:color w:val="000080"/>
          <w:szCs w:val="21"/>
        </w:rPr>
        <w:t>菜单的</w:t>
      </w:r>
      <w:r>
        <w:rPr>
          <w:color w:val="000080"/>
          <w:szCs w:val="21"/>
        </w:rPr>
        <w:t>“</w:t>
      </w:r>
      <w:r>
        <w:rPr>
          <w:color w:val="000080"/>
          <w:szCs w:val="21"/>
        </w:rPr>
        <w:t>填充</w:t>
      </w:r>
      <w:r>
        <w:rPr>
          <w:color w:val="000080"/>
          <w:szCs w:val="21"/>
        </w:rPr>
        <w:t>”</w:t>
      </w:r>
      <w:r>
        <w:rPr>
          <w:color w:val="000080"/>
          <w:szCs w:val="21"/>
        </w:rPr>
        <w:t>选项，然后在其子菜单中选择</w:t>
      </w:r>
      <w:r>
        <w:rPr>
          <w:color w:val="000080"/>
          <w:szCs w:val="21"/>
        </w:rPr>
        <w:t>“</w:t>
      </w:r>
      <w:r>
        <w:rPr>
          <w:color w:val="000080"/>
          <w:szCs w:val="21"/>
        </w:rPr>
        <w:t>至同组工作表</w:t>
      </w:r>
      <w:r>
        <w:rPr>
          <w:color w:val="000080"/>
          <w:szCs w:val="21"/>
        </w:rPr>
        <w:t>”</w:t>
      </w:r>
      <w:r>
        <w:rPr>
          <w:color w:val="000080"/>
          <w:szCs w:val="21"/>
        </w:rPr>
        <w:t>。这时，</w:t>
      </w:r>
      <w:r>
        <w:rPr>
          <w:color w:val="000080"/>
          <w:szCs w:val="21"/>
        </w:rPr>
        <w:t>Excel</w:t>
      </w:r>
      <w:r>
        <w:rPr>
          <w:color w:val="000080"/>
          <w:szCs w:val="21"/>
        </w:rPr>
        <w:t>会弹出</w:t>
      </w:r>
      <w:r>
        <w:rPr>
          <w:color w:val="000080"/>
          <w:szCs w:val="21"/>
        </w:rPr>
        <w:t>“</w:t>
      </w:r>
      <w:r>
        <w:rPr>
          <w:color w:val="000080"/>
          <w:szCs w:val="21"/>
        </w:rPr>
        <w:t>填充成组工作表</w:t>
      </w:r>
      <w:r>
        <w:rPr>
          <w:color w:val="000080"/>
          <w:szCs w:val="21"/>
        </w:rPr>
        <w:t>”</w:t>
      </w:r>
      <w:r>
        <w:rPr>
          <w:color w:val="000080"/>
          <w:szCs w:val="21"/>
        </w:rPr>
        <w:t>的对话框，在这里我们选择</w:t>
      </w:r>
      <w:r>
        <w:rPr>
          <w:color w:val="000080"/>
          <w:szCs w:val="21"/>
        </w:rPr>
        <w:t>“</w:t>
      </w:r>
      <w:r>
        <w:rPr>
          <w:color w:val="000080"/>
          <w:szCs w:val="21"/>
        </w:rPr>
        <w:t>格式</w:t>
      </w:r>
      <w:r>
        <w:rPr>
          <w:color w:val="000080"/>
          <w:szCs w:val="21"/>
        </w:rPr>
        <w:t>”</w:t>
      </w:r>
      <w:r>
        <w:rPr>
          <w:color w:val="000080"/>
          <w:szCs w:val="21"/>
        </w:rPr>
        <w:t>一项，点</w:t>
      </w:r>
      <w:r>
        <w:rPr>
          <w:color w:val="000080"/>
          <w:szCs w:val="21"/>
        </w:rPr>
        <w:t>“</w:t>
      </w:r>
      <w:r>
        <w:rPr>
          <w:color w:val="000080"/>
          <w:szCs w:val="21"/>
        </w:rPr>
        <w:t>确定</w:t>
      </w:r>
      <w:r>
        <w:rPr>
          <w:color w:val="000080"/>
          <w:szCs w:val="21"/>
        </w:rPr>
        <w:t>”</w:t>
      </w:r>
      <w:r>
        <w:rPr>
          <w:color w:val="000080"/>
          <w:szCs w:val="21"/>
        </w:rPr>
        <w:t>后，同组中所有表格该位置的数据格式都改变了。</w:t>
      </w:r>
      <w:r>
        <w:rPr>
          <w:color w:val="000080"/>
          <w:szCs w:val="21"/>
        </w:rPr>
        <w:t xml:space="preserve"> </w:t>
      </w:r>
      <w:r>
        <w:rPr>
          <w:color w:val="000080"/>
          <w:szCs w:val="21"/>
        </w:rPr>
        <w:br/>
      </w:r>
      <w:r>
        <w:rPr>
          <w:color w:val="000080"/>
          <w:szCs w:val="21"/>
        </w:rPr>
        <w:t xml:space="preserve">　　</w:t>
      </w:r>
      <w:r>
        <w:rPr>
          <w:b/>
          <w:bCs/>
          <w:color w:val="000080"/>
          <w:szCs w:val="21"/>
        </w:rPr>
        <w:t>十九、改变文本的大小写</w:t>
      </w:r>
      <w:r>
        <w:rPr>
          <w:b/>
          <w:bCs/>
          <w:color w:val="000080"/>
          <w:szCs w:val="21"/>
        </w:rPr>
        <w:t xml:space="preserve"> </w:t>
      </w:r>
      <w:r>
        <w:rPr>
          <w:b/>
          <w:bCs/>
          <w:color w:val="000080"/>
          <w:szCs w:val="21"/>
        </w:rPr>
        <w:br/>
      </w:r>
      <w:r>
        <w:rPr>
          <w:color w:val="000080"/>
          <w:szCs w:val="21"/>
        </w:rPr>
        <w:t xml:space="preserve">　　在</w:t>
      </w:r>
      <w:r>
        <w:rPr>
          <w:color w:val="000080"/>
          <w:szCs w:val="21"/>
        </w:rPr>
        <w:t>Excel</w:t>
      </w:r>
      <w:r>
        <w:rPr>
          <w:color w:val="000080"/>
          <w:szCs w:val="21"/>
        </w:rPr>
        <w:t>中，为表格处理和数据运算提供最强大支持的不是公式，也不是数据库，而是</w:t>
      </w:r>
      <w:r>
        <w:rPr>
          <w:color w:val="000080"/>
          <w:szCs w:val="21"/>
        </w:rPr>
        <w:lastRenderedPageBreak/>
        <w:t>函数。不要以为</w:t>
      </w:r>
      <w:r>
        <w:rPr>
          <w:color w:val="000080"/>
          <w:szCs w:val="21"/>
        </w:rPr>
        <w:t>Excel</w:t>
      </w:r>
      <w:r>
        <w:rPr>
          <w:color w:val="000080"/>
          <w:szCs w:val="21"/>
        </w:rPr>
        <w:t>中的函数只是针对数字，其实只要是写进表格中的内容，</w:t>
      </w:r>
      <w:r>
        <w:rPr>
          <w:color w:val="000080"/>
          <w:szCs w:val="21"/>
        </w:rPr>
        <w:t>Excel</w:t>
      </w:r>
      <w:r>
        <w:rPr>
          <w:color w:val="000080"/>
          <w:szCs w:val="21"/>
        </w:rPr>
        <w:t>都有对它编辑的特殊函数。例如改变文本的大小写。</w:t>
      </w:r>
      <w:r>
        <w:rPr>
          <w:color w:val="000080"/>
          <w:szCs w:val="21"/>
        </w:rPr>
        <w:t xml:space="preserve"> </w:t>
      </w:r>
      <w:r>
        <w:rPr>
          <w:color w:val="000080"/>
          <w:szCs w:val="21"/>
        </w:rPr>
        <w:br/>
      </w:r>
      <w:r>
        <w:rPr>
          <w:color w:val="000080"/>
          <w:szCs w:val="21"/>
        </w:rPr>
        <w:t xml:space="preserve">　　在</w:t>
      </w:r>
      <w:r>
        <w:rPr>
          <w:color w:val="000080"/>
          <w:szCs w:val="21"/>
        </w:rPr>
        <w:t>Excel 2002</w:t>
      </w:r>
      <w:r>
        <w:rPr>
          <w:color w:val="000080"/>
          <w:szCs w:val="21"/>
        </w:rPr>
        <w:t>中，至少提供了三种有关文本大小写转换的函数。它们分别是：</w:t>
      </w:r>
      <w:r>
        <w:rPr>
          <w:color w:val="000080"/>
          <w:szCs w:val="21"/>
        </w:rPr>
        <w:t>“=UPPER(</w:t>
      </w:r>
      <w:r>
        <w:rPr>
          <w:color w:val="000080"/>
          <w:szCs w:val="21"/>
        </w:rPr>
        <w:t>源数据格</w:t>
      </w:r>
      <w:r>
        <w:rPr>
          <w:color w:val="000080"/>
          <w:szCs w:val="21"/>
        </w:rPr>
        <w:t>)”</w:t>
      </w:r>
      <w:r>
        <w:rPr>
          <w:color w:val="000080"/>
          <w:szCs w:val="21"/>
        </w:rPr>
        <w:t>，将文本全部转换为大写；</w:t>
      </w:r>
      <w:r>
        <w:rPr>
          <w:color w:val="000080"/>
          <w:szCs w:val="21"/>
        </w:rPr>
        <w:t>“=LOWER(</w:t>
      </w:r>
      <w:r>
        <w:rPr>
          <w:color w:val="000080"/>
          <w:szCs w:val="21"/>
        </w:rPr>
        <w:t>源数据格</w:t>
      </w:r>
      <w:r>
        <w:rPr>
          <w:color w:val="000080"/>
          <w:szCs w:val="21"/>
        </w:rPr>
        <w:t>)”</w:t>
      </w:r>
      <w:r>
        <w:rPr>
          <w:color w:val="000080"/>
          <w:szCs w:val="21"/>
        </w:rPr>
        <w:t>，将文本全部转换成小写；</w:t>
      </w:r>
      <w:r>
        <w:rPr>
          <w:color w:val="000080"/>
          <w:szCs w:val="21"/>
        </w:rPr>
        <w:t>“=PROPER(</w:t>
      </w:r>
      <w:r>
        <w:rPr>
          <w:color w:val="000080"/>
          <w:szCs w:val="21"/>
        </w:rPr>
        <w:t>源数据格</w:t>
      </w:r>
      <w:r>
        <w:rPr>
          <w:color w:val="000080"/>
          <w:szCs w:val="21"/>
        </w:rPr>
        <w:t>)”</w:t>
      </w:r>
      <w:r>
        <w:rPr>
          <w:color w:val="000080"/>
          <w:szCs w:val="21"/>
        </w:rPr>
        <w:t>，将文本转换成</w:t>
      </w:r>
      <w:r>
        <w:rPr>
          <w:color w:val="000080"/>
          <w:szCs w:val="21"/>
        </w:rPr>
        <w:t>“</w:t>
      </w:r>
      <w:r>
        <w:rPr>
          <w:color w:val="000080"/>
          <w:szCs w:val="21"/>
        </w:rPr>
        <w:t>适当</w:t>
      </w:r>
      <w:r>
        <w:rPr>
          <w:color w:val="000080"/>
          <w:szCs w:val="21"/>
        </w:rPr>
        <w:t>”</w:t>
      </w:r>
      <w:r>
        <w:rPr>
          <w:color w:val="000080"/>
          <w:szCs w:val="21"/>
        </w:rPr>
        <w:t>的大小写，如让每个单词的首字母为大写等。例如，我们在一张表格的</w:t>
      </w:r>
      <w:r>
        <w:rPr>
          <w:color w:val="000080"/>
          <w:szCs w:val="21"/>
        </w:rPr>
        <w:t>A1</w:t>
      </w:r>
      <w:r>
        <w:rPr>
          <w:color w:val="000080"/>
          <w:szCs w:val="21"/>
        </w:rPr>
        <w:t>单元格中输入小写的</w:t>
      </w:r>
      <w:r>
        <w:rPr>
          <w:color w:val="000080"/>
          <w:szCs w:val="21"/>
        </w:rPr>
        <w:t>“excel”</w:t>
      </w:r>
      <w:r>
        <w:rPr>
          <w:color w:val="000080"/>
          <w:szCs w:val="21"/>
        </w:rPr>
        <w:t>，然后在目标单元格中输入</w:t>
      </w:r>
      <w:r>
        <w:rPr>
          <w:color w:val="000080"/>
          <w:szCs w:val="21"/>
        </w:rPr>
        <w:t>“=UPPER(A1)”</w:t>
      </w:r>
      <w:r>
        <w:rPr>
          <w:color w:val="000080"/>
          <w:szCs w:val="21"/>
        </w:rPr>
        <w:t>，回车后得到的结果将会是</w:t>
      </w:r>
      <w:r>
        <w:rPr>
          <w:color w:val="000080"/>
          <w:szCs w:val="21"/>
        </w:rPr>
        <w:t>“EXCEL”</w:t>
      </w:r>
      <w:r>
        <w:rPr>
          <w:color w:val="000080"/>
          <w:szCs w:val="21"/>
        </w:rPr>
        <w:t>。同样，如果我们在</w:t>
      </w:r>
      <w:r>
        <w:rPr>
          <w:color w:val="000080"/>
          <w:szCs w:val="21"/>
        </w:rPr>
        <w:t>A3</w:t>
      </w:r>
      <w:r>
        <w:rPr>
          <w:color w:val="000080"/>
          <w:szCs w:val="21"/>
        </w:rPr>
        <w:t>单元格中输入</w:t>
      </w:r>
      <w:r>
        <w:rPr>
          <w:color w:val="000080"/>
          <w:szCs w:val="21"/>
        </w:rPr>
        <w:t>“mr.weiwei”</w:t>
      </w:r>
      <w:r>
        <w:rPr>
          <w:color w:val="000080"/>
          <w:szCs w:val="21"/>
        </w:rPr>
        <w:t>，然后我们在目标单元格中输入</w:t>
      </w:r>
      <w:r>
        <w:rPr>
          <w:color w:val="000080"/>
          <w:szCs w:val="21"/>
        </w:rPr>
        <w:t>“=PROPER(A3)”</w:t>
      </w:r>
      <w:r>
        <w:rPr>
          <w:color w:val="000080"/>
          <w:szCs w:val="21"/>
        </w:rPr>
        <w:t>，那么我们得到的结果就将是</w:t>
      </w:r>
      <w:r>
        <w:rPr>
          <w:color w:val="000080"/>
          <w:szCs w:val="21"/>
        </w:rPr>
        <w:t>“Mr.Weiwei”</w:t>
      </w:r>
      <w:r>
        <w:rPr>
          <w:color w:val="000080"/>
          <w:szCs w:val="21"/>
        </w:rPr>
        <w:t>了。</w:t>
      </w:r>
      <w:r>
        <w:rPr>
          <w:color w:val="000080"/>
          <w:szCs w:val="21"/>
        </w:rPr>
        <w:t xml:space="preserve"> </w:t>
      </w:r>
      <w:r>
        <w:rPr>
          <w:color w:val="000080"/>
          <w:szCs w:val="21"/>
        </w:rPr>
        <w:br/>
      </w:r>
      <w:r>
        <w:rPr>
          <w:color w:val="000080"/>
          <w:szCs w:val="21"/>
        </w:rPr>
        <w:t xml:space="preserve">　　</w:t>
      </w:r>
      <w:r>
        <w:rPr>
          <w:b/>
          <w:bCs/>
          <w:color w:val="000080"/>
          <w:szCs w:val="21"/>
        </w:rPr>
        <w:t>二十、提取字符串中的特定字符</w:t>
      </w:r>
      <w:r>
        <w:rPr>
          <w:b/>
          <w:bCs/>
          <w:color w:val="000080"/>
          <w:szCs w:val="21"/>
        </w:rPr>
        <w:t xml:space="preserve"> </w:t>
      </w:r>
      <w:r>
        <w:rPr>
          <w:b/>
          <w:bCs/>
          <w:color w:val="000080"/>
          <w:szCs w:val="21"/>
        </w:rPr>
        <w:br/>
      </w:r>
      <w:r>
        <w:rPr>
          <w:color w:val="000080"/>
          <w:szCs w:val="21"/>
        </w:rPr>
        <w:t xml:space="preserve">　　除了直接输入外，从已存在的单元格内容中提取特定字符输入，绝对是一种省时又省事的方法，特别是对一些样式雷同的信息更是如此，比如员工名单、籍贯等信息。</w:t>
      </w:r>
      <w:r>
        <w:rPr>
          <w:color w:val="000080"/>
          <w:szCs w:val="21"/>
        </w:rPr>
        <w:t xml:space="preserve"> </w:t>
      </w:r>
      <w:r>
        <w:rPr>
          <w:color w:val="000080"/>
          <w:szCs w:val="21"/>
        </w:rPr>
        <w:br/>
      </w:r>
      <w:r>
        <w:rPr>
          <w:color w:val="000080"/>
          <w:szCs w:val="21"/>
        </w:rPr>
        <w:t xml:space="preserve">　　如果我们想快速从</w:t>
      </w:r>
      <w:r>
        <w:rPr>
          <w:color w:val="000080"/>
          <w:szCs w:val="21"/>
        </w:rPr>
        <w:t>A4</w:t>
      </w:r>
      <w:r>
        <w:rPr>
          <w:color w:val="000080"/>
          <w:szCs w:val="21"/>
        </w:rPr>
        <w:t>单元格中提取称谓的话，最好使用</w:t>
      </w:r>
      <w:r>
        <w:rPr>
          <w:color w:val="000080"/>
          <w:szCs w:val="21"/>
        </w:rPr>
        <w:t>“=RIGHT(</w:t>
      </w:r>
      <w:r>
        <w:rPr>
          <w:color w:val="000080"/>
          <w:szCs w:val="21"/>
        </w:rPr>
        <w:t>源数据格，提取的字符数</w:t>
      </w:r>
      <w:r>
        <w:rPr>
          <w:color w:val="000080"/>
          <w:szCs w:val="21"/>
        </w:rPr>
        <w:t>)”</w:t>
      </w:r>
      <w:r>
        <w:rPr>
          <w:color w:val="000080"/>
          <w:szCs w:val="21"/>
        </w:rPr>
        <w:t>函数，它表示</w:t>
      </w:r>
      <w:r>
        <w:rPr>
          <w:color w:val="000080"/>
          <w:szCs w:val="21"/>
        </w:rPr>
        <w:t>“</w:t>
      </w:r>
      <w:r>
        <w:rPr>
          <w:color w:val="000080"/>
          <w:szCs w:val="21"/>
        </w:rPr>
        <w:t>从</w:t>
      </w:r>
      <w:r>
        <w:rPr>
          <w:color w:val="000080"/>
          <w:szCs w:val="21"/>
        </w:rPr>
        <w:t>A4</w:t>
      </w:r>
      <w:r>
        <w:rPr>
          <w:color w:val="000080"/>
          <w:szCs w:val="21"/>
        </w:rPr>
        <w:t>单元格最右侧的字符开始提取</w:t>
      </w:r>
      <w:r>
        <w:rPr>
          <w:color w:val="000080"/>
          <w:szCs w:val="21"/>
        </w:rPr>
        <w:t>2</w:t>
      </w:r>
      <w:r>
        <w:rPr>
          <w:color w:val="000080"/>
          <w:szCs w:val="21"/>
        </w:rPr>
        <w:t>个字符</w:t>
      </w:r>
      <w:r>
        <w:rPr>
          <w:color w:val="000080"/>
          <w:szCs w:val="21"/>
        </w:rPr>
        <w:t>”</w:t>
      </w:r>
      <w:r>
        <w:rPr>
          <w:color w:val="000080"/>
          <w:szCs w:val="21"/>
        </w:rPr>
        <w:t>输入到此位置。当然，如果你想提取姓名的话，则要使用</w:t>
      </w:r>
      <w:r>
        <w:rPr>
          <w:color w:val="000080"/>
          <w:szCs w:val="21"/>
        </w:rPr>
        <w:t>“=LEFT(</w:t>
      </w:r>
      <w:r>
        <w:rPr>
          <w:color w:val="000080"/>
          <w:szCs w:val="21"/>
        </w:rPr>
        <w:t>源数据格，提取的字符数</w:t>
      </w:r>
      <w:r>
        <w:rPr>
          <w:color w:val="000080"/>
          <w:szCs w:val="21"/>
        </w:rPr>
        <w:t>)”</w:t>
      </w:r>
      <w:r>
        <w:rPr>
          <w:color w:val="000080"/>
          <w:szCs w:val="21"/>
        </w:rPr>
        <w:t>函数了。还有一种情况，我们不从左右两端开始，而是直接从数据中间提取几个字符。比如我们要想从</w:t>
      </w:r>
      <w:r>
        <w:rPr>
          <w:color w:val="000080"/>
          <w:szCs w:val="21"/>
        </w:rPr>
        <w:t>A5</w:t>
      </w:r>
      <w:r>
        <w:rPr>
          <w:color w:val="000080"/>
          <w:szCs w:val="21"/>
        </w:rPr>
        <w:t>单元格中提取</w:t>
      </w:r>
      <w:r>
        <w:rPr>
          <w:color w:val="000080"/>
          <w:szCs w:val="21"/>
        </w:rPr>
        <w:t>“</w:t>
      </w:r>
      <w:r>
        <w:rPr>
          <w:color w:val="000080"/>
          <w:szCs w:val="21"/>
        </w:rPr>
        <w:t>武汉</w:t>
      </w:r>
      <w:r>
        <w:rPr>
          <w:color w:val="000080"/>
          <w:szCs w:val="21"/>
        </w:rPr>
        <w:t>”</w:t>
      </w:r>
      <w:r>
        <w:rPr>
          <w:color w:val="000080"/>
          <w:szCs w:val="21"/>
        </w:rPr>
        <w:t>两个字时，就只须在目标单元格中输入</w:t>
      </w:r>
      <w:r>
        <w:rPr>
          <w:color w:val="000080"/>
          <w:szCs w:val="21"/>
        </w:rPr>
        <w:t>“=MID(A5,4,2)”</w:t>
      </w:r>
      <w:r>
        <w:rPr>
          <w:color w:val="000080"/>
          <w:szCs w:val="21"/>
        </w:rPr>
        <w:t>就可以了。意思是：在</w:t>
      </w:r>
      <w:r>
        <w:rPr>
          <w:color w:val="000080"/>
          <w:szCs w:val="21"/>
        </w:rPr>
        <w:t>A5</w:t>
      </w:r>
      <w:r>
        <w:rPr>
          <w:color w:val="000080"/>
          <w:szCs w:val="21"/>
        </w:rPr>
        <w:t>单元格中提取第</w:t>
      </w:r>
      <w:r>
        <w:rPr>
          <w:color w:val="000080"/>
          <w:szCs w:val="21"/>
        </w:rPr>
        <w:t>4</w:t>
      </w:r>
      <w:r>
        <w:rPr>
          <w:color w:val="000080"/>
          <w:szCs w:val="21"/>
        </w:rPr>
        <w:t>个字符后的两个字符，也就是第</w:t>
      </w:r>
      <w:r>
        <w:rPr>
          <w:color w:val="000080"/>
          <w:szCs w:val="21"/>
        </w:rPr>
        <w:t>4</w:t>
      </w:r>
      <w:r>
        <w:rPr>
          <w:color w:val="000080"/>
          <w:szCs w:val="21"/>
        </w:rPr>
        <w:t>和第</w:t>
      </w:r>
      <w:r>
        <w:rPr>
          <w:color w:val="000080"/>
          <w:szCs w:val="21"/>
        </w:rPr>
        <w:t>5</w:t>
      </w:r>
      <w:r>
        <w:rPr>
          <w:color w:val="000080"/>
          <w:szCs w:val="21"/>
        </w:rPr>
        <w:t>两个字。</w:t>
      </w:r>
      <w:r>
        <w:rPr>
          <w:color w:val="000080"/>
          <w:szCs w:val="21"/>
        </w:rPr>
        <w:br/>
        <w:t xml:space="preserve">       </w:t>
      </w:r>
      <w:r>
        <w:rPr>
          <w:b/>
          <w:bCs/>
          <w:color w:val="000080"/>
          <w:szCs w:val="21"/>
        </w:rPr>
        <w:t xml:space="preserve">二十一、把基数词转换成序数词　</w:t>
      </w:r>
      <w:r>
        <w:rPr>
          <w:color w:val="000080"/>
          <w:szCs w:val="21"/>
        </w:rPr>
        <w:t xml:space="preserve">　</w:t>
      </w:r>
      <w:r>
        <w:rPr>
          <w:szCs w:val="21"/>
        </w:rPr>
        <w:br/>
      </w:r>
      <w:r>
        <w:rPr>
          <w:color w:val="000080"/>
          <w:szCs w:val="21"/>
        </w:rPr>
        <w:t xml:space="preserve">       </w:t>
      </w:r>
      <w:r>
        <w:rPr>
          <w:color w:val="000080"/>
          <w:szCs w:val="21"/>
        </w:rPr>
        <w:t>将英文的基数词转换成序数词是一个比较复杂的问题。因为它没有一个十分固定的模式：大多数的数字在变成序数词都是使用的</w:t>
      </w:r>
      <w:r>
        <w:rPr>
          <w:color w:val="000080"/>
          <w:szCs w:val="21"/>
        </w:rPr>
        <w:t>“th”</w:t>
      </w:r>
      <w:r>
        <w:rPr>
          <w:color w:val="000080"/>
          <w:szCs w:val="21"/>
        </w:rPr>
        <w:t>后缀，但大凡是以</w:t>
      </w:r>
      <w:r>
        <w:rPr>
          <w:color w:val="000080"/>
          <w:szCs w:val="21"/>
        </w:rPr>
        <w:t>“1”</w:t>
      </w:r>
      <w:r>
        <w:rPr>
          <w:color w:val="000080"/>
          <w:szCs w:val="21"/>
        </w:rPr>
        <w:t>、</w:t>
      </w:r>
      <w:r>
        <w:rPr>
          <w:color w:val="000080"/>
          <w:szCs w:val="21"/>
        </w:rPr>
        <w:t>“2”</w:t>
      </w:r>
      <w:r>
        <w:rPr>
          <w:color w:val="000080"/>
          <w:szCs w:val="21"/>
        </w:rPr>
        <w:t>、</w:t>
      </w:r>
      <w:r>
        <w:rPr>
          <w:color w:val="000080"/>
          <w:szCs w:val="21"/>
        </w:rPr>
        <w:t>“3”</w:t>
      </w:r>
      <w:r>
        <w:rPr>
          <w:color w:val="000080"/>
          <w:szCs w:val="21"/>
        </w:rPr>
        <w:t>结尾的数字却分别是以</w:t>
      </w:r>
      <w:r>
        <w:rPr>
          <w:color w:val="000080"/>
          <w:szCs w:val="21"/>
        </w:rPr>
        <w:t>“st”</w:t>
      </w:r>
      <w:r>
        <w:rPr>
          <w:color w:val="000080"/>
          <w:szCs w:val="21"/>
        </w:rPr>
        <w:t>、</w:t>
      </w:r>
      <w:r>
        <w:rPr>
          <w:color w:val="000080"/>
          <w:szCs w:val="21"/>
        </w:rPr>
        <w:t>“nd”</w:t>
      </w:r>
      <w:r>
        <w:rPr>
          <w:color w:val="000080"/>
          <w:szCs w:val="21"/>
        </w:rPr>
        <w:t>和</w:t>
      </w:r>
      <w:r>
        <w:rPr>
          <w:color w:val="000080"/>
          <w:szCs w:val="21"/>
        </w:rPr>
        <w:t>“rd”</w:t>
      </w:r>
      <w:r>
        <w:rPr>
          <w:color w:val="000080"/>
          <w:szCs w:val="21"/>
        </w:rPr>
        <w:t>结尾的。而且，</w:t>
      </w:r>
      <w:r>
        <w:rPr>
          <w:color w:val="000080"/>
          <w:szCs w:val="21"/>
        </w:rPr>
        <w:t>“11”</w:t>
      </w:r>
      <w:r>
        <w:rPr>
          <w:color w:val="000080"/>
          <w:szCs w:val="21"/>
        </w:rPr>
        <w:t>、</w:t>
      </w:r>
      <w:r>
        <w:rPr>
          <w:color w:val="000080"/>
          <w:szCs w:val="21"/>
        </w:rPr>
        <w:t>“12”</w:t>
      </w:r>
      <w:r>
        <w:rPr>
          <w:color w:val="000080"/>
          <w:szCs w:val="21"/>
        </w:rPr>
        <w:t>、</w:t>
      </w:r>
      <w:r>
        <w:rPr>
          <w:color w:val="000080"/>
          <w:szCs w:val="21"/>
        </w:rPr>
        <w:t>“13”</w:t>
      </w:r>
      <w:r>
        <w:rPr>
          <w:color w:val="000080"/>
          <w:szCs w:val="21"/>
        </w:rPr>
        <w:t>这</w:t>
      </w:r>
      <w:r>
        <w:rPr>
          <w:color w:val="000080"/>
          <w:szCs w:val="21"/>
        </w:rPr>
        <w:t>3</w:t>
      </w:r>
      <w:r>
        <w:rPr>
          <w:color w:val="000080"/>
          <w:szCs w:val="21"/>
        </w:rPr>
        <w:t>个数字又不一样，它们却仍然是以</w:t>
      </w:r>
      <w:r>
        <w:rPr>
          <w:color w:val="000080"/>
          <w:szCs w:val="21"/>
        </w:rPr>
        <w:t>“th”</w:t>
      </w:r>
      <w:r>
        <w:rPr>
          <w:color w:val="000080"/>
          <w:szCs w:val="21"/>
        </w:rPr>
        <w:t>结尾的。因此，实现起来似乎很复杂。其实，只要我们理清思路，找准函数，只须编写一个公式，就可轻松转换了。不信，请看：</w:t>
      </w:r>
      <w:r>
        <w:rPr>
          <w:color w:val="000080"/>
          <w:szCs w:val="21"/>
        </w:rPr>
        <w:t>“=A2&amp;IF(OR(VALUE(RIGHT(A2,2))={11,12,13}),″th″,IF(OR(VALUE(RIGHT(A2))={1,2,3,},CHOOSE(RIGHT(A2),″st″,″nd″,″rd″),″th″))”</w:t>
      </w:r>
      <w:r>
        <w:rPr>
          <w:color w:val="000080"/>
          <w:szCs w:val="21"/>
        </w:rPr>
        <w:t>。该公式尽管一长串，不过含义却很明确：</w:t>
      </w:r>
      <w:r>
        <w:rPr>
          <w:color w:val="000080"/>
          <w:szCs w:val="21"/>
        </w:rPr>
        <w:t>①</w:t>
      </w:r>
      <w:r>
        <w:rPr>
          <w:color w:val="000080"/>
          <w:szCs w:val="21"/>
        </w:rPr>
        <w:t>如果数字是以</w:t>
      </w:r>
      <w:r>
        <w:rPr>
          <w:color w:val="000080"/>
          <w:szCs w:val="21"/>
        </w:rPr>
        <w:t>“11”</w:t>
      </w:r>
      <w:r>
        <w:rPr>
          <w:color w:val="000080"/>
          <w:szCs w:val="21"/>
        </w:rPr>
        <w:t>、</w:t>
      </w:r>
      <w:r>
        <w:rPr>
          <w:color w:val="000080"/>
          <w:szCs w:val="21"/>
        </w:rPr>
        <w:t>“12”</w:t>
      </w:r>
      <w:r>
        <w:rPr>
          <w:color w:val="000080"/>
          <w:szCs w:val="21"/>
        </w:rPr>
        <w:t>、</w:t>
      </w:r>
      <w:r>
        <w:rPr>
          <w:color w:val="000080"/>
          <w:szCs w:val="21"/>
        </w:rPr>
        <w:t>“13”</w:t>
      </w:r>
      <w:r>
        <w:rPr>
          <w:color w:val="000080"/>
          <w:szCs w:val="21"/>
        </w:rPr>
        <w:t>结尾的，则加上</w:t>
      </w:r>
      <w:r>
        <w:rPr>
          <w:color w:val="000080"/>
          <w:szCs w:val="21"/>
        </w:rPr>
        <w:t>“th”</w:t>
      </w:r>
      <w:r>
        <w:rPr>
          <w:color w:val="000080"/>
          <w:szCs w:val="21"/>
        </w:rPr>
        <w:t>后缀；</w:t>
      </w:r>
      <w:r>
        <w:rPr>
          <w:color w:val="000080"/>
          <w:szCs w:val="21"/>
        </w:rPr>
        <w:t>②</w:t>
      </w:r>
      <w:r>
        <w:rPr>
          <w:color w:val="000080"/>
          <w:szCs w:val="21"/>
        </w:rPr>
        <w:t>如果第</w:t>
      </w:r>
      <w:r>
        <w:rPr>
          <w:color w:val="000080"/>
          <w:szCs w:val="21"/>
        </w:rPr>
        <w:t>1</w:t>
      </w:r>
      <w:r>
        <w:rPr>
          <w:color w:val="000080"/>
          <w:szCs w:val="21"/>
        </w:rPr>
        <w:t>原则无效，则检查最后一个数字，以</w:t>
      </w:r>
      <w:r>
        <w:rPr>
          <w:color w:val="000080"/>
          <w:szCs w:val="21"/>
        </w:rPr>
        <w:t>“1”</w:t>
      </w:r>
      <w:r>
        <w:rPr>
          <w:color w:val="000080"/>
          <w:szCs w:val="21"/>
        </w:rPr>
        <w:t>结尾使用</w:t>
      </w:r>
      <w:r>
        <w:rPr>
          <w:color w:val="000080"/>
          <w:szCs w:val="21"/>
        </w:rPr>
        <w:t>“st”</w:t>
      </w:r>
      <w:r>
        <w:rPr>
          <w:color w:val="000080"/>
          <w:szCs w:val="21"/>
        </w:rPr>
        <w:t>、以</w:t>
      </w:r>
      <w:r>
        <w:rPr>
          <w:color w:val="000080"/>
          <w:szCs w:val="21"/>
        </w:rPr>
        <w:t>“2”</w:t>
      </w:r>
      <w:r>
        <w:rPr>
          <w:color w:val="000080"/>
          <w:szCs w:val="21"/>
        </w:rPr>
        <w:t>结尾使用</w:t>
      </w:r>
      <w:r>
        <w:rPr>
          <w:color w:val="000080"/>
          <w:szCs w:val="21"/>
        </w:rPr>
        <w:t>“nd”</w:t>
      </w:r>
      <w:r>
        <w:rPr>
          <w:color w:val="000080"/>
          <w:szCs w:val="21"/>
        </w:rPr>
        <w:t>、以</w:t>
      </w:r>
      <w:r>
        <w:rPr>
          <w:color w:val="000080"/>
          <w:szCs w:val="21"/>
        </w:rPr>
        <w:t>“3”</w:t>
      </w:r>
      <w:r>
        <w:rPr>
          <w:color w:val="000080"/>
          <w:szCs w:val="21"/>
        </w:rPr>
        <w:t>结尾使用</w:t>
      </w:r>
      <w:r>
        <w:rPr>
          <w:color w:val="000080"/>
          <w:szCs w:val="21"/>
        </w:rPr>
        <w:t>“rd”</w:t>
      </w:r>
      <w:r>
        <w:rPr>
          <w:color w:val="000080"/>
          <w:szCs w:val="21"/>
        </w:rPr>
        <w:t>；</w:t>
      </w:r>
      <w:r>
        <w:rPr>
          <w:color w:val="000080"/>
          <w:szCs w:val="21"/>
        </w:rPr>
        <w:t>③</w:t>
      </w:r>
      <w:r>
        <w:rPr>
          <w:color w:val="000080"/>
          <w:szCs w:val="21"/>
        </w:rPr>
        <w:t>如果第</w:t>
      </w:r>
      <w:r>
        <w:rPr>
          <w:color w:val="000080"/>
          <w:szCs w:val="21"/>
        </w:rPr>
        <w:t>1</w:t>
      </w:r>
      <w:r>
        <w:rPr>
          <w:color w:val="000080"/>
          <w:szCs w:val="21"/>
        </w:rPr>
        <w:t>、</w:t>
      </w:r>
      <w:r>
        <w:rPr>
          <w:color w:val="000080"/>
          <w:szCs w:val="21"/>
        </w:rPr>
        <w:t>2</w:t>
      </w:r>
      <w:r>
        <w:rPr>
          <w:color w:val="000080"/>
          <w:szCs w:val="21"/>
        </w:rPr>
        <w:t>原则都无效，那么就用</w:t>
      </w:r>
      <w:r>
        <w:rPr>
          <w:color w:val="000080"/>
          <w:szCs w:val="21"/>
        </w:rPr>
        <w:t>“th”</w:t>
      </w:r>
      <w:r>
        <w:rPr>
          <w:color w:val="000080"/>
          <w:szCs w:val="21"/>
        </w:rPr>
        <w:t>。因此，基数词和序数词的转换实现得如此轻松和快捷。</w:t>
      </w:r>
      <w:r>
        <w:rPr>
          <w:szCs w:val="21"/>
        </w:rPr>
        <w:br/>
      </w:r>
      <w:r>
        <w:rPr>
          <w:color w:val="000080"/>
          <w:szCs w:val="21"/>
        </w:rPr>
        <w:t>      </w:t>
      </w:r>
      <w:r>
        <w:rPr>
          <w:b/>
          <w:bCs/>
          <w:color w:val="000080"/>
          <w:szCs w:val="21"/>
        </w:rPr>
        <w:t xml:space="preserve"> </w:t>
      </w:r>
      <w:r>
        <w:rPr>
          <w:b/>
          <w:bCs/>
          <w:color w:val="000080"/>
          <w:szCs w:val="21"/>
        </w:rPr>
        <w:t>二十二、用特殊符号补齐位数</w:t>
      </w:r>
      <w:r>
        <w:rPr>
          <w:b/>
          <w:bCs/>
          <w:color w:val="000080"/>
          <w:szCs w:val="21"/>
        </w:rPr>
        <w:br/>
      </w:r>
      <w:r>
        <w:rPr>
          <w:color w:val="000080"/>
          <w:szCs w:val="21"/>
        </w:rPr>
        <w:t xml:space="preserve">　　和财务打过交道的人都知道，在账面填充时有一种约定俗成的</w:t>
      </w:r>
      <w:r>
        <w:rPr>
          <w:color w:val="000080"/>
          <w:szCs w:val="21"/>
        </w:rPr>
        <w:t>“</w:t>
      </w:r>
      <w:r>
        <w:rPr>
          <w:color w:val="000080"/>
          <w:szCs w:val="21"/>
        </w:rPr>
        <w:t>安全填写法</w:t>
      </w:r>
      <w:r>
        <w:rPr>
          <w:color w:val="000080"/>
          <w:szCs w:val="21"/>
        </w:rPr>
        <w:t>”</w:t>
      </w:r>
      <w:r>
        <w:rPr>
          <w:color w:val="000080"/>
          <w:szCs w:val="21"/>
        </w:rPr>
        <w:t>，那就是将金额中的空位补齐，或者在款项数据的前面加上</w:t>
      </w:r>
      <w:r>
        <w:rPr>
          <w:color w:val="000080"/>
          <w:szCs w:val="21"/>
        </w:rPr>
        <w:t>“$”</w:t>
      </w:r>
      <w:r>
        <w:rPr>
          <w:color w:val="000080"/>
          <w:szCs w:val="21"/>
        </w:rPr>
        <w:t>之类的符号。其实，在</w:t>
      </w:r>
      <w:r>
        <w:rPr>
          <w:color w:val="000080"/>
          <w:szCs w:val="21"/>
        </w:rPr>
        <w:t>Excel</w:t>
      </w:r>
      <w:r>
        <w:rPr>
          <w:color w:val="000080"/>
          <w:szCs w:val="21"/>
        </w:rPr>
        <w:t>中也有类似的输入方法，那就是</w:t>
      </w:r>
      <w:r>
        <w:rPr>
          <w:color w:val="000080"/>
          <w:szCs w:val="21"/>
        </w:rPr>
        <w:t>“REPT”</w:t>
      </w:r>
      <w:r>
        <w:rPr>
          <w:color w:val="000080"/>
          <w:szCs w:val="21"/>
        </w:rPr>
        <w:t>函数。它的基本格式是</w:t>
      </w:r>
      <w:r>
        <w:rPr>
          <w:color w:val="000080"/>
          <w:szCs w:val="21"/>
        </w:rPr>
        <w:t>“=REPT(“</w:t>
      </w:r>
      <w:r>
        <w:rPr>
          <w:color w:val="000080"/>
          <w:szCs w:val="21"/>
        </w:rPr>
        <w:t>特殊符号</w:t>
      </w:r>
      <w:r>
        <w:rPr>
          <w:color w:val="000080"/>
          <w:szCs w:val="21"/>
        </w:rPr>
        <w:t>”</w:t>
      </w:r>
      <w:r>
        <w:rPr>
          <w:color w:val="000080"/>
          <w:szCs w:val="21"/>
        </w:rPr>
        <w:t>，填充位数</w:t>
      </w:r>
      <w:r>
        <w:rPr>
          <w:color w:val="000080"/>
          <w:szCs w:val="21"/>
        </w:rPr>
        <w:t>)”</w:t>
      </w:r>
      <w:r>
        <w:rPr>
          <w:color w:val="000080"/>
          <w:szCs w:val="21"/>
        </w:rPr>
        <w:t>。</w:t>
      </w:r>
      <w:r>
        <w:rPr>
          <w:color w:val="000080"/>
          <w:szCs w:val="21"/>
        </w:rPr>
        <w:br/>
      </w:r>
      <w:r>
        <w:rPr>
          <w:color w:val="000080"/>
          <w:szCs w:val="21"/>
        </w:rPr>
        <w:t xml:space="preserve">　　比如，我们要在中</w:t>
      </w:r>
      <w:r>
        <w:rPr>
          <w:color w:val="000080"/>
          <w:szCs w:val="21"/>
        </w:rPr>
        <w:t>A2</w:t>
      </w:r>
      <w:r>
        <w:rPr>
          <w:color w:val="000080"/>
          <w:szCs w:val="21"/>
        </w:rPr>
        <w:t>单元格里的数字结尾处用</w:t>
      </w:r>
      <w:r>
        <w:rPr>
          <w:color w:val="000080"/>
          <w:szCs w:val="21"/>
        </w:rPr>
        <w:t>“#”</w:t>
      </w:r>
      <w:r>
        <w:rPr>
          <w:color w:val="000080"/>
          <w:szCs w:val="21"/>
        </w:rPr>
        <w:t>号填充至</w:t>
      </w:r>
      <w:r>
        <w:rPr>
          <w:color w:val="000080"/>
          <w:szCs w:val="21"/>
        </w:rPr>
        <w:t>16</w:t>
      </w:r>
      <w:r>
        <w:rPr>
          <w:color w:val="000080"/>
          <w:szCs w:val="21"/>
        </w:rPr>
        <w:t>位，就只须将公式改为</w:t>
      </w:r>
      <w:r>
        <w:rPr>
          <w:color w:val="000080"/>
          <w:szCs w:val="21"/>
        </w:rPr>
        <w:t>“=(A2&amp;REPT(″#″,16-LEN(A2)))”</w:t>
      </w:r>
      <w:r>
        <w:rPr>
          <w:color w:val="000080"/>
          <w:szCs w:val="21"/>
        </w:rPr>
        <w:t>即可；如果我们要将</w:t>
      </w:r>
      <w:r>
        <w:rPr>
          <w:color w:val="000080"/>
          <w:szCs w:val="21"/>
        </w:rPr>
        <w:t>A3</w:t>
      </w:r>
      <w:r>
        <w:rPr>
          <w:color w:val="000080"/>
          <w:szCs w:val="21"/>
        </w:rPr>
        <w:t>单元格中的数字从左侧用</w:t>
      </w:r>
      <w:r>
        <w:rPr>
          <w:color w:val="000080"/>
          <w:szCs w:val="21"/>
        </w:rPr>
        <w:t>“#”</w:t>
      </w:r>
      <w:r>
        <w:rPr>
          <w:color w:val="000080"/>
          <w:szCs w:val="21"/>
        </w:rPr>
        <w:t>号填充至</w:t>
      </w:r>
      <w:r>
        <w:rPr>
          <w:color w:val="000080"/>
          <w:szCs w:val="21"/>
        </w:rPr>
        <w:t>16</w:t>
      </w:r>
      <w:r>
        <w:rPr>
          <w:color w:val="000080"/>
          <w:szCs w:val="21"/>
        </w:rPr>
        <w:t>位，就要改为</w:t>
      </w:r>
      <w:r>
        <w:rPr>
          <w:color w:val="000080"/>
          <w:szCs w:val="21"/>
        </w:rPr>
        <w:t>“=REPT(″#″,16-LEN(A3)))&amp;A3”</w:t>
      </w:r>
      <w:r>
        <w:rPr>
          <w:color w:val="000080"/>
          <w:szCs w:val="21"/>
        </w:rPr>
        <w:t>；另外，如果我们想用</w:t>
      </w:r>
      <w:r>
        <w:rPr>
          <w:color w:val="000080"/>
          <w:szCs w:val="21"/>
        </w:rPr>
        <w:t>“#”</w:t>
      </w:r>
      <w:r>
        <w:rPr>
          <w:color w:val="000080"/>
          <w:szCs w:val="21"/>
        </w:rPr>
        <w:t>号将</w:t>
      </w:r>
      <w:r>
        <w:rPr>
          <w:color w:val="000080"/>
          <w:szCs w:val="21"/>
        </w:rPr>
        <w:t>A4</w:t>
      </w:r>
      <w:r>
        <w:rPr>
          <w:color w:val="000080"/>
          <w:szCs w:val="21"/>
        </w:rPr>
        <w:t>中的数值从两侧填充，则需要改为</w:t>
      </w:r>
      <w:r>
        <w:rPr>
          <w:color w:val="000080"/>
          <w:szCs w:val="21"/>
        </w:rPr>
        <w:t>“=REPT(″#″,8-LEN(A4)/2)&amp;A4&amp;REPT(″#″)8-LEN(A4)/2)”</w:t>
      </w:r>
      <w:r>
        <w:rPr>
          <w:color w:val="000080"/>
          <w:szCs w:val="21"/>
        </w:rPr>
        <w:t>；如果你还嫌不够专业，要在</w:t>
      </w:r>
      <w:r>
        <w:rPr>
          <w:color w:val="000080"/>
          <w:szCs w:val="21"/>
        </w:rPr>
        <w:t>A5</w:t>
      </w:r>
      <w:r>
        <w:rPr>
          <w:color w:val="000080"/>
          <w:szCs w:val="21"/>
        </w:rPr>
        <w:t>单元格数字的顶头加上</w:t>
      </w:r>
      <w:r>
        <w:rPr>
          <w:color w:val="000080"/>
          <w:szCs w:val="21"/>
        </w:rPr>
        <w:t>“$”</w:t>
      </w:r>
      <w:r>
        <w:rPr>
          <w:color w:val="000080"/>
          <w:szCs w:val="21"/>
        </w:rPr>
        <w:t>符号的话，那就改为：</w:t>
      </w:r>
      <w:r>
        <w:rPr>
          <w:color w:val="000080"/>
          <w:szCs w:val="21"/>
        </w:rPr>
        <w:t>“=(TEXT(A5,″$#,##0.00″(&amp;REPT(″#″,16-LEN(TEXT(A5,″$#,##0.00″))))”</w:t>
      </w:r>
      <w:r>
        <w:rPr>
          <w:color w:val="000080"/>
          <w:szCs w:val="21"/>
        </w:rPr>
        <w:t>，一定能满足你的要求。</w:t>
      </w:r>
      <w:r>
        <w:rPr>
          <w:color w:val="000080"/>
          <w:szCs w:val="21"/>
        </w:rPr>
        <w:br/>
      </w:r>
      <w:r>
        <w:rPr>
          <w:color w:val="000080"/>
          <w:szCs w:val="21"/>
        </w:rPr>
        <w:t xml:space="preserve">　　</w:t>
      </w:r>
      <w:r>
        <w:rPr>
          <w:b/>
          <w:bCs/>
          <w:color w:val="000080"/>
          <w:szCs w:val="21"/>
        </w:rPr>
        <w:t>二十三、创建文本直方图</w:t>
      </w:r>
      <w:r>
        <w:rPr>
          <w:b/>
          <w:bCs/>
          <w:color w:val="000080"/>
          <w:szCs w:val="21"/>
        </w:rPr>
        <w:br/>
      </w:r>
      <w:r>
        <w:rPr>
          <w:color w:val="000080"/>
          <w:szCs w:val="21"/>
        </w:rPr>
        <w:t xml:space="preserve">　　除了重复输入之外，</w:t>
      </w:r>
      <w:r>
        <w:rPr>
          <w:color w:val="000080"/>
          <w:szCs w:val="21"/>
        </w:rPr>
        <w:t>“REPT”</w:t>
      </w:r>
      <w:r>
        <w:rPr>
          <w:color w:val="000080"/>
          <w:szCs w:val="21"/>
        </w:rPr>
        <w:t>函数另一项衍生应用就是可以直接在工作表中创建由纯文本组成的直方图。它的原理也很简单，就是利用特殊符号的智能重复，按照指定单元格中的计算结果表现出长短不一的比较效果。</w:t>
      </w:r>
      <w:r>
        <w:rPr>
          <w:color w:val="000080"/>
          <w:szCs w:val="21"/>
        </w:rPr>
        <w:br/>
      </w:r>
      <w:r>
        <w:rPr>
          <w:color w:val="000080"/>
          <w:szCs w:val="21"/>
        </w:rPr>
        <w:t xml:space="preserve">　　比如我们首先制作一张年度收支平衡表，然后将</w:t>
      </w:r>
      <w:r>
        <w:rPr>
          <w:color w:val="000080"/>
          <w:szCs w:val="21"/>
        </w:rPr>
        <w:t>“E</w:t>
      </w:r>
      <w:r>
        <w:rPr>
          <w:color w:val="000080"/>
          <w:szCs w:val="21"/>
        </w:rPr>
        <w:t>列</w:t>
      </w:r>
      <w:r>
        <w:rPr>
          <w:color w:val="000080"/>
          <w:szCs w:val="21"/>
        </w:rPr>
        <w:t>”</w:t>
      </w:r>
      <w:r>
        <w:rPr>
          <w:color w:val="000080"/>
          <w:szCs w:val="21"/>
        </w:rPr>
        <w:t>作为直方图中</w:t>
      </w:r>
      <w:r>
        <w:rPr>
          <w:color w:val="000080"/>
          <w:szCs w:val="21"/>
        </w:rPr>
        <w:t>“</w:t>
      </w:r>
      <w:r>
        <w:rPr>
          <w:color w:val="000080"/>
          <w:szCs w:val="21"/>
        </w:rPr>
        <w:t>预算内</w:t>
      </w:r>
      <w:r>
        <w:rPr>
          <w:color w:val="000080"/>
          <w:szCs w:val="21"/>
        </w:rPr>
        <w:t>”</w:t>
      </w:r>
      <w:r>
        <w:rPr>
          <w:color w:val="000080"/>
          <w:szCs w:val="21"/>
        </w:rPr>
        <w:t>月份的显</w:t>
      </w:r>
      <w:r>
        <w:rPr>
          <w:color w:val="000080"/>
          <w:szCs w:val="21"/>
        </w:rPr>
        <w:lastRenderedPageBreak/>
        <w:t>示区，将</w:t>
      </w:r>
      <w:r>
        <w:rPr>
          <w:color w:val="000080"/>
          <w:szCs w:val="21"/>
        </w:rPr>
        <w:t>“G</w:t>
      </w:r>
      <w:r>
        <w:rPr>
          <w:color w:val="000080"/>
          <w:szCs w:val="21"/>
        </w:rPr>
        <w:t>列</w:t>
      </w:r>
      <w:r>
        <w:rPr>
          <w:color w:val="000080"/>
          <w:szCs w:val="21"/>
        </w:rPr>
        <w:t>”</w:t>
      </w:r>
      <w:r>
        <w:rPr>
          <w:color w:val="000080"/>
          <w:szCs w:val="21"/>
        </w:rPr>
        <w:t>则作为直方图中</w:t>
      </w:r>
      <w:r>
        <w:rPr>
          <w:color w:val="000080"/>
          <w:szCs w:val="21"/>
        </w:rPr>
        <w:t>“</w:t>
      </w:r>
      <w:r>
        <w:rPr>
          <w:color w:val="000080"/>
          <w:szCs w:val="21"/>
        </w:rPr>
        <w:t>超预算</w:t>
      </w:r>
      <w:r>
        <w:rPr>
          <w:color w:val="000080"/>
          <w:szCs w:val="21"/>
        </w:rPr>
        <w:t>”</w:t>
      </w:r>
      <w:r>
        <w:rPr>
          <w:color w:val="000080"/>
          <w:szCs w:val="21"/>
        </w:rPr>
        <w:t>的显示区。然后根据表中已有结果</w:t>
      </w:r>
      <w:r>
        <w:rPr>
          <w:color w:val="000080"/>
          <w:szCs w:val="21"/>
        </w:rPr>
        <w:t>“D</w:t>
      </w:r>
      <w:r>
        <w:rPr>
          <w:color w:val="000080"/>
          <w:szCs w:val="21"/>
        </w:rPr>
        <w:t>列</w:t>
      </w:r>
      <w:r>
        <w:rPr>
          <w:color w:val="000080"/>
          <w:szCs w:val="21"/>
        </w:rPr>
        <w:t>”</w:t>
      </w:r>
      <w:r>
        <w:rPr>
          <w:color w:val="000080"/>
          <w:szCs w:val="21"/>
        </w:rPr>
        <w:t>的数值，用</w:t>
      </w:r>
      <w:r>
        <w:rPr>
          <w:color w:val="000080"/>
          <w:szCs w:val="21"/>
        </w:rPr>
        <w:t>“Wingdings”</w:t>
      </w:r>
      <w:r>
        <w:rPr>
          <w:color w:val="000080"/>
          <w:szCs w:val="21"/>
        </w:rPr>
        <w:t>字体的</w:t>
      </w:r>
      <w:r>
        <w:rPr>
          <w:color w:val="000080"/>
          <w:szCs w:val="21"/>
        </w:rPr>
        <w:t>“N”</w:t>
      </w:r>
      <w:r>
        <w:rPr>
          <w:color w:val="000080"/>
          <w:szCs w:val="21"/>
        </w:rPr>
        <w:t>字符表现出来。具体步骤如下：</w:t>
      </w:r>
      <w:r>
        <w:rPr>
          <w:color w:val="000080"/>
          <w:szCs w:val="21"/>
        </w:rPr>
        <w:br/>
      </w:r>
      <w:r>
        <w:rPr>
          <w:color w:val="000080"/>
          <w:szCs w:val="21"/>
        </w:rPr>
        <w:t xml:space="preserve">　　在</w:t>
      </w:r>
      <w:r>
        <w:rPr>
          <w:color w:val="000080"/>
          <w:szCs w:val="21"/>
        </w:rPr>
        <w:t>E3</w:t>
      </w:r>
      <w:r>
        <w:rPr>
          <w:color w:val="000080"/>
          <w:szCs w:val="21"/>
        </w:rPr>
        <w:t>单元格中写入公式</w:t>
      </w:r>
      <w:r>
        <w:rPr>
          <w:color w:val="000080"/>
          <w:szCs w:val="21"/>
        </w:rPr>
        <w:t>“=IF(D30,REPT(″n″,ROUND(D3*100,0)),″″)”</w:t>
      </w:r>
      <w:r>
        <w:rPr>
          <w:color w:val="000080"/>
          <w:szCs w:val="21"/>
        </w:rPr>
        <w:t>，也拖动填充柄至</w:t>
      </w:r>
      <w:r>
        <w:rPr>
          <w:color w:val="000080"/>
          <w:szCs w:val="21"/>
        </w:rPr>
        <w:t>G14</w:t>
      </w:r>
      <w:r>
        <w:rPr>
          <w:color w:val="000080"/>
          <w:szCs w:val="21"/>
        </w:rPr>
        <w:t>。我们看到，一个没有动用</w:t>
      </w:r>
      <w:r>
        <w:rPr>
          <w:color w:val="000080"/>
          <w:szCs w:val="21"/>
        </w:rPr>
        <w:t>Excel</w:t>
      </w:r>
      <w:r>
        <w:rPr>
          <w:color w:val="000080"/>
          <w:szCs w:val="21"/>
        </w:rPr>
        <w:t>图表功能的纯文本直方图已展现眼前，方便直观，简单明了。</w:t>
      </w:r>
      <w:r>
        <w:rPr>
          <w:color w:val="000080"/>
          <w:szCs w:val="21"/>
        </w:rPr>
        <w:br/>
      </w:r>
      <w:r>
        <w:rPr>
          <w:color w:val="000080"/>
          <w:szCs w:val="21"/>
        </w:rPr>
        <w:t xml:space="preserve">　　</w:t>
      </w:r>
      <w:r>
        <w:rPr>
          <w:b/>
          <w:bCs/>
          <w:color w:val="000080"/>
          <w:szCs w:val="21"/>
        </w:rPr>
        <w:t>二十四、计算单元格中的总字数</w:t>
      </w:r>
      <w:r>
        <w:rPr>
          <w:color w:val="000080"/>
          <w:szCs w:val="21"/>
        </w:rPr>
        <w:br/>
      </w:r>
      <w:r>
        <w:rPr>
          <w:color w:val="000080"/>
          <w:szCs w:val="21"/>
        </w:rPr>
        <w:t xml:space="preserve">　　有时候，我们可能对某个单元格中字符的数量感兴趣，需要计算单元格中的总字数。要解决这个问题，除了利用到</w:t>
      </w:r>
      <w:r>
        <w:rPr>
          <w:color w:val="000080"/>
          <w:szCs w:val="21"/>
        </w:rPr>
        <w:t>“SUBSTITUTE”</w:t>
      </w:r>
      <w:r>
        <w:rPr>
          <w:color w:val="000080"/>
          <w:szCs w:val="21"/>
        </w:rPr>
        <w:t>函数的虚拟计算外，还要动用</w:t>
      </w:r>
      <w:r>
        <w:rPr>
          <w:color w:val="000080"/>
          <w:szCs w:val="21"/>
        </w:rPr>
        <w:t>“TRIM”</w:t>
      </w:r>
      <w:r>
        <w:rPr>
          <w:color w:val="000080"/>
          <w:szCs w:val="21"/>
        </w:rPr>
        <w:t>函数来删除空格。比如现在</w:t>
      </w:r>
      <w:r>
        <w:rPr>
          <w:color w:val="000080"/>
          <w:szCs w:val="21"/>
        </w:rPr>
        <w:t>A1</w:t>
      </w:r>
      <w:r>
        <w:rPr>
          <w:color w:val="000080"/>
          <w:szCs w:val="21"/>
        </w:rPr>
        <w:t>单元格中输入有</w:t>
      </w:r>
      <w:r>
        <w:rPr>
          <w:color w:val="000080"/>
          <w:szCs w:val="21"/>
        </w:rPr>
        <w:t>“how many words?”</w:t>
      </w:r>
      <w:r>
        <w:rPr>
          <w:color w:val="000080"/>
          <w:szCs w:val="21"/>
        </w:rPr>
        <w:t>字样，那么我们就可国土资源文秘网整理</w:t>
      </w:r>
      <w:r>
        <w:rPr>
          <w:color w:val="000080"/>
          <w:szCs w:val="21"/>
        </w:rPr>
        <w:t>www.guotuzy.cn</w:t>
      </w:r>
      <w:r>
        <w:rPr>
          <w:color w:val="000080"/>
          <w:szCs w:val="21"/>
        </w:rPr>
        <w:t>以用如下的表达式来帮忙：</w:t>
      </w:r>
      <w:r>
        <w:rPr>
          <w:color w:val="000080"/>
          <w:szCs w:val="21"/>
        </w:rPr>
        <w:br/>
      </w:r>
      <w:r>
        <w:rPr>
          <w:color w:val="000080"/>
          <w:szCs w:val="21"/>
        </w:rPr>
        <w:t xml:space="preserve">　　</w:t>
      </w:r>
      <w:r>
        <w:rPr>
          <w:color w:val="000080"/>
          <w:szCs w:val="21"/>
        </w:rPr>
        <w:t>“=IF(LEN(A1)=0,0,LEN(TRIM(A1))-LEN(SUBSTITUTE(TRIM(A1),″,″,″″))+1)”</w:t>
      </w:r>
      <w:r>
        <w:rPr>
          <w:color w:val="000080"/>
          <w:szCs w:val="21"/>
        </w:rPr>
        <w:br/>
      </w:r>
      <w:r>
        <w:rPr>
          <w:color w:val="000080"/>
          <w:szCs w:val="21"/>
        </w:rPr>
        <w:t xml:space="preserve">　　该式的含义是先用</w:t>
      </w:r>
      <w:r>
        <w:rPr>
          <w:color w:val="000080"/>
          <w:szCs w:val="21"/>
        </w:rPr>
        <w:t>“SUBSTITUTE”</w:t>
      </w:r>
      <w:r>
        <w:rPr>
          <w:color w:val="000080"/>
          <w:szCs w:val="21"/>
        </w:rPr>
        <w:t>函数创建一个新字符串，并且利用</w:t>
      </w:r>
      <w:r>
        <w:rPr>
          <w:color w:val="000080"/>
          <w:szCs w:val="21"/>
        </w:rPr>
        <w:t>“TRIM”</w:t>
      </w:r>
      <w:r>
        <w:rPr>
          <w:color w:val="000080"/>
          <w:szCs w:val="21"/>
        </w:rPr>
        <w:t>函数删除其中字符间的空格，然后计算此字符串和原字符串的数位差，从而得出</w:t>
      </w:r>
      <w:r>
        <w:rPr>
          <w:color w:val="000080"/>
          <w:szCs w:val="21"/>
        </w:rPr>
        <w:t>“</w:t>
      </w:r>
      <w:r>
        <w:rPr>
          <w:color w:val="000080"/>
          <w:szCs w:val="21"/>
        </w:rPr>
        <w:t>空格</w:t>
      </w:r>
      <w:r>
        <w:rPr>
          <w:color w:val="000080"/>
          <w:szCs w:val="21"/>
        </w:rPr>
        <w:t>”</w:t>
      </w:r>
      <w:r>
        <w:rPr>
          <w:color w:val="000080"/>
          <w:szCs w:val="21"/>
        </w:rPr>
        <w:t>的数量，最后将空格数</w:t>
      </w:r>
      <w:r>
        <w:rPr>
          <w:color w:val="000080"/>
          <w:szCs w:val="21"/>
        </w:rPr>
        <w:t>+1</w:t>
      </w:r>
      <w:r>
        <w:rPr>
          <w:color w:val="000080"/>
          <w:szCs w:val="21"/>
        </w:rPr>
        <w:t>，就得出单元格中字符的数量了。</w:t>
      </w:r>
      <w:r>
        <w:rPr>
          <w:color w:val="000080"/>
          <w:szCs w:val="21"/>
        </w:rPr>
        <w:br/>
      </w:r>
      <w:r>
        <w:rPr>
          <w:color w:val="000080"/>
          <w:szCs w:val="21"/>
        </w:rPr>
        <w:t xml:space="preserve">　　</w:t>
      </w:r>
      <w:r>
        <w:rPr>
          <w:b/>
          <w:bCs/>
          <w:color w:val="000080"/>
          <w:szCs w:val="21"/>
        </w:rPr>
        <w:t>二十五、关于欧元的转换</w:t>
      </w:r>
      <w:r>
        <w:rPr>
          <w:b/>
          <w:bCs/>
          <w:color w:val="000080"/>
          <w:szCs w:val="21"/>
        </w:rPr>
        <w:br/>
      </w:r>
      <w:r>
        <w:rPr>
          <w:color w:val="000080"/>
          <w:szCs w:val="21"/>
        </w:rPr>
        <w:t xml:space="preserve">　　这是</w:t>
      </w:r>
      <w:r>
        <w:rPr>
          <w:color w:val="000080"/>
          <w:szCs w:val="21"/>
        </w:rPr>
        <w:t>Excel 2002</w:t>
      </w:r>
      <w:r>
        <w:rPr>
          <w:color w:val="000080"/>
          <w:szCs w:val="21"/>
        </w:rPr>
        <w:t>中的新工具。如果你在安装</w:t>
      </w:r>
      <w:r>
        <w:rPr>
          <w:color w:val="000080"/>
          <w:szCs w:val="21"/>
        </w:rPr>
        <w:t>Excel 2002</w:t>
      </w:r>
      <w:r>
        <w:rPr>
          <w:color w:val="000080"/>
          <w:szCs w:val="21"/>
        </w:rPr>
        <w:t>时选择的是默认方式，那么很可能不能在</w:t>
      </w:r>
      <w:r>
        <w:rPr>
          <w:color w:val="000080"/>
          <w:szCs w:val="21"/>
        </w:rPr>
        <w:t>“</w:t>
      </w:r>
      <w:r>
        <w:rPr>
          <w:color w:val="000080"/>
          <w:szCs w:val="21"/>
        </w:rPr>
        <w:t>工具</w:t>
      </w:r>
      <w:r>
        <w:rPr>
          <w:color w:val="000080"/>
          <w:szCs w:val="21"/>
        </w:rPr>
        <w:t>”</w:t>
      </w:r>
      <w:r>
        <w:rPr>
          <w:color w:val="000080"/>
          <w:szCs w:val="21"/>
        </w:rPr>
        <w:t>菜单中找到它。不过，我们可以先选择</w:t>
      </w:r>
      <w:r>
        <w:rPr>
          <w:color w:val="000080"/>
          <w:szCs w:val="21"/>
        </w:rPr>
        <w:t>“</w:t>
      </w:r>
      <w:r>
        <w:rPr>
          <w:color w:val="000080"/>
          <w:szCs w:val="21"/>
        </w:rPr>
        <w:t>工具</w:t>
      </w:r>
      <w:r>
        <w:rPr>
          <w:color w:val="000080"/>
          <w:szCs w:val="21"/>
        </w:rPr>
        <w:t>”</w:t>
      </w:r>
      <w:r>
        <w:rPr>
          <w:color w:val="000080"/>
          <w:szCs w:val="21"/>
        </w:rPr>
        <w:t>菜单中的</w:t>
      </w:r>
      <w:r>
        <w:rPr>
          <w:color w:val="000080"/>
          <w:szCs w:val="21"/>
        </w:rPr>
        <w:t>“</w:t>
      </w:r>
      <w:r>
        <w:rPr>
          <w:color w:val="000080"/>
          <w:szCs w:val="21"/>
        </w:rPr>
        <w:t>加载宏</w:t>
      </w:r>
      <w:r>
        <w:rPr>
          <w:color w:val="000080"/>
          <w:szCs w:val="21"/>
        </w:rPr>
        <w:t>”</w:t>
      </w:r>
      <w:r>
        <w:rPr>
          <w:color w:val="000080"/>
          <w:szCs w:val="21"/>
        </w:rPr>
        <w:t>，然后在弹出窗口中勾选</w:t>
      </w:r>
      <w:r>
        <w:rPr>
          <w:color w:val="000080"/>
          <w:szCs w:val="21"/>
        </w:rPr>
        <w:t>“</w:t>
      </w:r>
      <w:r>
        <w:rPr>
          <w:color w:val="000080"/>
          <w:szCs w:val="21"/>
        </w:rPr>
        <w:t>欧元工具</w:t>
      </w:r>
      <w:r>
        <w:rPr>
          <w:color w:val="000080"/>
          <w:szCs w:val="21"/>
        </w:rPr>
        <w:t>”</w:t>
      </w:r>
      <w:r>
        <w:rPr>
          <w:color w:val="000080"/>
          <w:szCs w:val="21"/>
        </w:rPr>
        <w:t>选项，</w:t>
      </w:r>
      <w:r>
        <w:rPr>
          <w:color w:val="000080"/>
          <w:szCs w:val="21"/>
        </w:rPr>
        <w:t>“</w:t>
      </w:r>
      <w:r>
        <w:rPr>
          <w:color w:val="000080"/>
          <w:szCs w:val="21"/>
        </w:rPr>
        <w:t>确定</w:t>
      </w:r>
      <w:r>
        <w:rPr>
          <w:color w:val="000080"/>
          <w:szCs w:val="21"/>
        </w:rPr>
        <w:t>”</w:t>
      </w:r>
      <w:r>
        <w:rPr>
          <w:color w:val="000080"/>
          <w:szCs w:val="21"/>
        </w:rPr>
        <w:t>后</w:t>
      </w:r>
      <w:r>
        <w:rPr>
          <w:color w:val="000080"/>
          <w:szCs w:val="21"/>
        </w:rPr>
        <w:t>Excel 2002</w:t>
      </w:r>
      <w:r>
        <w:rPr>
          <w:color w:val="000080"/>
          <w:szCs w:val="21"/>
        </w:rPr>
        <w:t>就会自行安装了。</w:t>
      </w:r>
      <w:r>
        <w:rPr>
          <w:color w:val="000080"/>
          <w:szCs w:val="21"/>
        </w:rPr>
        <w:br/>
      </w:r>
      <w:r>
        <w:rPr>
          <w:color w:val="000080"/>
          <w:szCs w:val="21"/>
        </w:rPr>
        <w:t xml:space="preserve">　　完成后我们再次打开</w:t>
      </w:r>
      <w:r>
        <w:rPr>
          <w:color w:val="000080"/>
          <w:szCs w:val="21"/>
        </w:rPr>
        <w:t>“</w:t>
      </w:r>
      <w:r>
        <w:rPr>
          <w:color w:val="000080"/>
          <w:szCs w:val="21"/>
        </w:rPr>
        <w:t>工具</w:t>
      </w:r>
      <w:r>
        <w:rPr>
          <w:color w:val="000080"/>
          <w:szCs w:val="21"/>
        </w:rPr>
        <w:t>”</w:t>
      </w:r>
      <w:r>
        <w:rPr>
          <w:color w:val="000080"/>
          <w:szCs w:val="21"/>
        </w:rPr>
        <w:t>菜单，单击</w:t>
      </w:r>
      <w:r>
        <w:rPr>
          <w:color w:val="000080"/>
          <w:szCs w:val="21"/>
        </w:rPr>
        <w:t>“</w:t>
      </w:r>
      <w:r>
        <w:rPr>
          <w:color w:val="000080"/>
          <w:szCs w:val="21"/>
        </w:rPr>
        <w:t>欧元转换</w:t>
      </w:r>
      <w:r>
        <w:rPr>
          <w:color w:val="000080"/>
          <w:szCs w:val="21"/>
        </w:rPr>
        <w:t>”</w:t>
      </w:r>
      <w:r>
        <w:rPr>
          <w:color w:val="000080"/>
          <w:szCs w:val="21"/>
        </w:rPr>
        <w:t>，一个独立的专门用于欧元和欧盟成员国货币转换的窗口就出现了。与</w:t>
      </w:r>
      <w:r>
        <w:rPr>
          <w:color w:val="000080"/>
          <w:szCs w:val="21"/>
        </w:rPr>
        <w:t>Excel</w:t>
      </w:r>
      <w:r>
        <w:rPr>
          <w:color w:val="000080"/>
          <w:szCs w:val="21"/>
        </w:rPr>
        <w:t>的其他函数窗口一样，我们可以通过鼠标设置货币转换的</w:t>
      </w:r>
      <w:r>
        <w:rPr>
          <w:color w:val="000080"/>
          <w:szCs w:val="21"/>
        </w:rPr>
        <w:t>“</w:t>
      </w:r>
      <w:r>
        <w:rPr>
          <w:color w:val="000080"/>
          <w:szCs w:val="21"/>
        </w:rPr>
        <w:t>源区域</w:t>
      </w:r>
      <w:r>
        <w:rPr>
          <w:color w:val="000080"/>
          <w:szCs w:val="21"/>
        </w:rPr>
        <w:t>”</w:t>
      </w:r>
      <w:r>
        <w:rPr>
          <w:color w:val="000080"/>
          <w:szCs w:val="21"/>
        </w:rPr>
        <w:t>和</w:t>
      </w:r>
      <w:r>
        <w:rPr>
          <w:color w:val="000080"/>
          <w:szCs w:val="21"/>
        </w:rPr>
        <w:t>“</w:t>
      </w:r>
      <w:r>
        <w:rPr>
          <w:color w:val="000080"/>
          <w:szCs w:val="21"/>
        </w:rPr>
        <w:t>目标区域</w:t>
      </w:r>
      <w:r>
        <w:rPr>
          <w:color w:val="000080"/>
          <w:szCs w:val="21"/>
        </w:rPr>
        <w:t>”</w:t>
      </w:r>
      <w:r>
        <w:rPr>
          <w:color w:val="000080"/>
          <w:szCs w:val="21"/>
        </w:rPr>
        <w:t>，然后再选择转换前后的不同币种即可。所示的就是</w:t>
      </w:r>
      <w:r>
        <w:rPr>
          <w:color w:val="000080"/>
          <w:szCs w:val="21"/>
        </w:rPr>
        <w:t>“100</w:t>
      </w:r>
      <w:r>
        <w:rPr>
          <w:color w:val="000080"/>
          <w:szCs w:val="21"/>
        </w:rPr>
        <w:t>欧元</w:t>
      </w:r>
      <w:r>
        <w:rPr>
          <w:color w:val="000080"/>
          <w:szCs w:val="21"/>
        </w:rPr>
        <w:t>”</w:t>
      </w:r>
      <w:r>
        <w:rPr>
          <w:color w:val="000080"/>
          <w:szCs w:val="21"/>
        </w:rPr>
        <w:t>分别转换成欧盟成员国其他货币的比价一览表。当然，为了使欧元的显示更显专业，我们还可以点击</w:t>
      </w:r>
      <w:r>
        <w:rPr>
          <w:color w:val="000080"/>
          <w:szCs w:val="21"/>
        </w:rPr>
        <w:t>Excel</w:t>
      </w:r>
      <w:r>
        <w:rPr>
          <w:color w:val="000080"/>
          <w:szCs w:val="21"/>
        </w:rPr>
        <w:t>工具栏上的</w:t>
      </w:r>
      <w:r>
        <w:rPr>
          <w:color w:val="000080"/>
          <w:szCs w:val="21"/>
        </w:rPr>
        <w:t>“</w:t>
      </w:r>
      <w:r>
        <w:rPr>
          <w:color w:val="000080"/>
          <w:szCs w:val="21"/>
        </w:rPr>
        <w:t>欧元</w:t>
      </w:r>
      <w:r>
        <w:rPr>
          <w:color w:val="000080"/>
          <w:szCs w:val="21"/>
        </w:rPr>
        <w:t>”</w:t>
      </w:r>
      <w:r>
        <w:rPr>
          <w:color w:val="000080"/>
          <w:szCs w:val="21"/>
        </w:rPr>
        <w:t>按钮，这样所有转换后的货币数值都是欧元的样式了。</w:t>
      </w:r>
      <w:bookmarkStart w:id="0" w:name="_GoBack"/>
      <w:bookmarkEnd w:id="0"/>
    </w:p>
    <w:sectPr w:rsidR="002912B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0CE" w:rsidRDefault="00BB30CE" w:rsidP="003F320B">
      <w:r>
        <w:separator/>
      </w:r>
    </w:p>
  </w:endnote>
  <w:endnote w:type="continuationSeparator" w:id="0">
    <w:p w:rsidR="00BB30CE" w:rsidRDefault="00BB30CE" w:rsidP="003F3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20B" w:rsidRDefault="003F320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20B" w:rsidRDefault="003F320B">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20B" w:rsidRDefault="003F320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0CE" w:rsidRDefault="00BB30CE" w:rsidP="003F320B">
      <w:r>
        <w:separator/>
      </w:r>
    </w:p>
  </w:footnote>
  <w:footnote w:type="continuationSeparator" w:id="0">
    <w:p w:rsidR="00BB30CE" w:rsidRDefault="00BB30CE" w:rsidP="003F32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20B" w:rsidRDefault="003F320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20B" w:rsidRDefault="003F320B" w:rsidP="003F320B">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20B" w:rsidRDefault="003F320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F78"/>
    <w:rsid w:val="00165D41"/>
    <w:rsid w:val="001A13FF"/>
    <w:rsid w:val="001F1657"/>
    <w:rsid w:val="00253CB3"/>
    <w:rsid w:val="002912B0"/>
    <w:rsid w:val="003A1938"/>
    <w:rsid w:val="003F320B"/>
    <w:rsid w:val="00442F78"/>
    <w:rsid w:val="0062344E"/>
    <w:rsid w:val="009C0C14"/>
    <w:rsid w:val="00BB30CE"/>
    <w:rsid w:val="00C37130"/>
    <w:rsid w:val="00C875AD"/>
    <w:rsid w:val="00D8689A"/>
    <w:rsid w:val="00F371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32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F320B"/>
    <w:rPr>
      <w:sz w:val="18"/>
      <w:szCs w:val="18"/>
    </w:rPr>
  </w:style>
  <w:style w:type="paragraph" w:styleId="a4">
    <w:name w:val="footer"/>
    <w:basedOn w:val="a"/>
    <w:link w:val="Char0"/>
    <w:uiPriority w:val="99"/>
    <w:unhideWhenUsed/>
    <w:rsid w:val="003F320B"/>
    <w:pPr>
      <w:tabs>
        <w:tab w:val="center" w:pos="4153"/>
        <w:tab w:val="right" w:pos="8306"/>
      </w:tabs>
      <w:snapToGrid w:val="0"/>
      <w:jc w:val="left"/>
    </w:pPr>
    <w:rPr>
      <w:sz w:val="18"/>
      <w:szCs w:val="18"/>
    </w:rPr>
  </w:style>
  <w:style w:type="character" w:customStyle="1" w:styleId="Char0">
    <w:name w:val="页脚 Char"/>
    <w:basedOn w:val="a0"/>
    <w:link w:val="a4"/>
    <w:uiPriority w:val="99"/>
    <w:rsid w:val="003F320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32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F320B"/>
    <w:rPr>
      <w:sz w:val="18"/>
      <w:szCs w:val="18"/>
    </w:rPr>
  </w:style>
  <w:style w:type="paragraph" w:styleId="a4">
    <w:name w:val="footer"/>
    <w:basedOn w:val="a"/>
    <w:link w:val="Char0"/>
    <w:uiPriority w:val="99"/>
    <w:unhideWhenUsed/>
    <w:rsid w:val="003F320B"/>
    <w:pPr>
      <w:tabs>
        <w:tab w:val="center" w:pos="4153"/>
        <w:tab w:val="right" w:pos="8306"/>
      </w:tabs>
      <w:snapToGrid w:val="0"/>
      <w:jc w:val="left"/>
    </w:pPr>
    <w:rPr>
      <w:sz w:val="18"/>
      <w:szCs w:val="18"/>
    </w:rPr>
  </w:style>
  <w:style w:type="character" w:customStyle="1" w:styleId="Char0">
    <w:name w:val="页脚 Char"/>
    <w:basedOn w:val="a0"/>
    <w:link w:val="a4"/>
    <w:uiPriority w:val="99"/>
    <w:rsid w:val="003F320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1548</Words>
  <Characters>8828</Characters>
  <Application>Microsoft Office Word</Application>
  <DocSecurity>0</DocSecurity>
  <Lines>73</Lines>
  <Paragraphs>20</Paragraphs>
  <ScaleCrop>false</ScaleCrop>
  <Company>微软中国</Company>
  <LinksUpToDate>false</LinksUpToDate>
  <CharactersWithSpaces>10356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2011-08-15T05:28:00Z</dcterms:created>
  <dcterms:modified xsi:type="dcterms:W3CDTF">2011-08-15T05:29:00Z</dcterms:modified>
</cp:coreProperties>
</file>