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799" w:rsidRPr="00886799" w:rsidRDefault="00886799" w:rsidP="00B53E37">
      <w:pPr>
        <w:widowControl/>
        <w:spacing w:before="100" w:beforeAutospacing="1" w:after="100" w:afterAutospacing="1"/>
        <w:jc w:val="left"/>
        <w:outlineLvl w:val="1"/>
        <w:rPr>
          <w:rFonts w:ascii="宋体" w:eastAsia="宋体" w:hAnsi="宋体" w:cs="宋体"/>
          <w:b/>
          <w:bCs/>
          <w:kern w:val="0"/>
          <w:sz w:val="24"/>
          <w:szCs w:val="24"/>
        </w:rPr>
      </w:pPr>
      <w:r w:rsidRPr="00886799">
        <w:rPr>
          <w:rFonts w:ascii="宋体" w:eastAsia="宋体" w:hAnsi="宋体" w:cs="宋体"/>
          <w:b/>
          <w:bCs/>
          <w:kern w:val="0"/>
          <w:sz w:val="24"/>
          <w:szCs w:val="24"/>
        </w:rPr>
        <w:t>人口地理信息系统解决方案设计</w:t>
      </w:r>
    </w:p>
    <w:p w:rsidR="00886799" w:rsidRPr="00886799" w:rsidRDefault="00886799" w:rsidP="00B53E37">
      <w:pPr>
        <w:widowControl/>
        <w:spacing w:line="384" w:lineRule="atLeast"/>
        <w:jc w:val="left"/>
        <w:rPr>
          <w:rFonts w:ascii="宋体" w:eastAsia="宋体" w:hAnsi="宋体" w:cs="宋体"/>
          <w:kern w:val="0"/>
          <w:szCs w:val="21"/>
        </w:rPr>
      </w:pPr>
      <w:r w:rsidRPr="00886799">
        <w:rPr>
          <w:rFonts w:ascii="宋体" w:eastAsia="宋体" w:hAnsi="宋体" w:cs="宋体"/>
          <w:kern w:val="0"/>
          <w:szCs w:val="21"/>
        </w:rPr>
        <w:t xml:space="preserve">　　一、目标 </w:t>
      </w:r>
      <w:r w:rsidRPr="00886799">
        <w:rPr>
          <w:rFonts w:ascii="宋体" w:eastAsia="宋体" w:hAnsi="宋体" w:cs="宋体"/>
          <w:kern w:val="0"/>
          <w:szCs w:val="21"/>
        </w:rPr>
        <w:br/>
        <w:t xml:space="preserve">　　统计</w:t>
      </w:r>
      <w:r w:rsidRPr="00886799">
        <w:rPr>
          <w:rFonts w:ascii="宋体" w:eastAsia="宋体" w:hAnsi="宋体" w:cs="宋体"/>
          <w:kern w:val="0"/>
        </w:rPr>
        <w:t>地理信息系统</w:t>
      </w:r>
      <w:r w:rsidRPr="00886799">
        <w:rPr>
          <w:rFonts w:ascii="宋体" w:eastAsia="宋体" w:hAnsi="宋体" w:cs="宋体"/>
          <w:kern w:val="0"/>
          <w:szCs w:val="21"/>
        </w:rPr>
        <w:t>建设目标为：调查、整理与地理区域相关的社会、经济与人口信息，建立相应的社会、经济数据仓库和人口数据仓库，在空间信息的</w:t>
      </w:r>
      <w:r w:rsidRPr="00886799">
        <w:rPr>
          <w:rFonts w:ascii="宋体" w:eastAsia="宋体" w:hAnsi="宋体" w:cs="宋体"/>
          <w:kern w:val="0"/>
        </w:rPr>
        <w:t>基础</w:t>
      </w:r>
      <w:r w:rsidRPr="00886799">
        <w:rPr>
          <w:rFonts w:ascii="宋体" w:eastAsia="宋体" w:hAnsi="宋体" w:cs="宋体"/>
          <w:kern w:val="0"/>
          <w:szCs w:val="21"/>
        </w:rPr>
        <w:t>上，建设具有社会、经济与人口多类型、多层面、多功能的</w:t>
      </w:r>
      <w:r w:rsidRPr="00886799">
        <w:rPr>
          <w:rFonts w:ascii="宋体" w:eastAsia="宋体" w:hAnsi="宋体" w:cs="宋体"/>
          <w:kern w:val="0"/>
        </w:rPr>
        <w:t>地理信息系统</w:t>
      </w:r>
      <w:r w:rsidRPr="00886799">
        <w:rPr>
          <w:rFonts w:ascii="宋体" w:eastAsia="宋体" w:hAnsi="宋体" w:cs="宋体"/>
          <w:kern w:val="0"/>
          <w:szCs w:val="21"/>
        </w:rPr>
        <w:t>，实现检索查询、</w:t>
      </w:r>
      <w:r w:rsidRPr="00886799">
        <w:rPr>
          <w:rFonts w:ascii="宋体" w:eastAsia="宋体" w:hAnsi="宋体" w:cs="宋体"/>
          <w:kern w:val="0"/>
        </w:rPr>
        <w:t>分析</w:t>
      </w:r>
      <w:r w:rsidRPr="00886799">
        <w:rPr>
          <w:rFonts w:ascii="宋体" w:eastAsia="宋体" w:hAnsi="宋体" w:cs="宋体"/>
          <w:kern w:val="0"/>
          <w:szCs w:val="21"/>
        </w:rPr>
        <w:t>研究、决策支持、更新维护、安全保密、用户管理、权限设置、</w:t>
      </w:r>
      <w:r w:rsidRPr="00886799">
        <w:rPr>
          <w:rFonts w:ascii="宋体" w:eastAsia="宋体" w:hAnsi="宋体" w:cs="宋体"/>
          <w:kern w:val="0"/>
        </w:rPr>
        <w:t>网络</w:t>
      </w:r>
      <w:r w:rsidRPr="00886799">
        <w:rPr>
          <w:rFonts w:ascii="宋体" w:eastAsia="宋体" w:hAnsi="宋体" w:cs="宋体"/>
          <w:kern w:val="0"/>
          <w:szCs w:val="21"/>
        </w:rPr>
        <w:t>管理、</w:t>
      </w:r>
      <w:r w:rsidRPr="00886799">
        <w:rPr>
          <w:rFonts w:ascii="宋体" w:eastAsia="宋体" w:hAnsi="宋体" w:cs="宋体"/>
          <w:kern w:val="0"/>
        </w:rPr>
        <w:t>系统</w:t>
      </w:r>
      <w:r w:rsidRPr="00886799">
        <w:rPr>
          <w:rFonts w:ascii="宋体" w:eastAsia="宋体" w:hAnsi="宋体" w:cs="宋体"/>
          <w:kern w:val="0"/>
          <w:szCs w:val="21"/>
        </w:rPr>
        <w:t>备份和流量监测及</w:t>
      </w:r>
      <w:r w:rsidRPr="00886799">
        <w:rPr>
          <w:rFonts w:ascii="宋体" w:eastAsia="宋体" w:hAnsi="宋体" w:cs="宋体"/>
          <w:kern w:val="0"/>
        </w:rPr>
        <w:t>分析</w:t>
      </w:r>
      <w:r w:rsidRPr="00886799">
        <w:rPr>
          <w:rFonts w:ascii="宋体" w:eastAsia="宋体" w:hAnsi="宋体" w:cs="宋体"/>
          <w:kern w:val="0"/>
          <w:szCs w:val="21"/>
        </w:rPr>
        <w:t xml:space="preserve">图表输出与打印等强大功能，直观、形象地反映社会、经济运行结果与人口和空间信息的关系。 </w:t>
      </w:r>
      <w:r w:rsidRPr="00886799">
        <w:rPr>
          <w:rFonts w:ascii="宋体" w:eastAsia="宋体" w:hAnsi="宋体" w:cs="宋体"/>
          <w:kern w:val="0"/>
          <w:szCs w:val="21"/>
        </w:rPr>
        <w:br/>
        <w:t xml:space="preserve">　　</w:t>
      </w:r>
      <w:r w:rsidRPr="00886799">
        <w:rPr>
          <w:rFonts w:ascii="宋体" w:eastAsia="宋体" w:hAnsi="宋体" w:cs="宋体"/>
          <w:kern w:val="0"/>
          <w:szCs w:val="21"/>
        </w:rPr>
        <w:br/>
      </w:r>
      <w:r w:rsidRPr="00886799">
        <w:rPr>
          <w:rFonts w:ascii="宋体" w:eastAsia="宋体" w:hAnsi="宋体" w:cs="宋体"/>
          <w:kern w:val="0"/>
          <w:szCs w:val="21"/>
        </w:rPr>
        <w:br/>
        <w:t xml:space="preserve">　　二、功能 </w:t>
      </w:r>
      <w:r w:rsidRPr="00886799">
        <w:rPr>
          <w:rFonts w:ascii="宋体" w:eastAsia="宋体" w:hAnsi="宋体" w:cs="宋体"/>
          <w:kern w:val="0"/>
          <w:szCs w:val="21"/>
        </w:rPr>
        <w:br/>
        <w:t xml:space="preserve">　　1、检索查询功能 </w:t>
      </w:r>
      <w:r w:rsidRPr="00886799">
        <w:rPr>
          <w:rFonts w:ascii="宋体" w:eastAsia="宋体" w:hAnsi="宋体" w:cs="宋体"/>
          <w:kern w:val="0"/>
          <w:szCs w:val="21"/>
        </w:rPr>
        <w:br/>
        <w:t xml:space="preserve">　　以各类层面（点、线、面层面）为基础，进行固定区域、任意区域对数据仓库的检索查询，结果反映</w:t>
      </w:r>
      <w:proofErr w:type="gramStart"/>
      <w:r w:rsidRPr="00886799">
        <w:rPr>
          <w:rFonts w:ascii="宋体" w:eastAsia="宋体" w:hAnsi="宋体" w:cs="宋体"/>
          <w:kern w:val="0"/>
          <w:szCs w:val="21"/>
        </w:rPr>
        <w:t>在图层上</w:t>
      </w:r>
      <w:proofErr w:type="gramEnd"/>
      <w:r w:rsidRPr="00886799">
        <w:rPr>
          <w:rFonts w:ascii="宋体" w:eastAsia="宋体" w:hAnsi="宋体" w:cs="宋体"/>
          <w:kern w:val="0"/>
          <w:szCs w:val="21"/>
        </w:rPr>
        <w:t>；以数据库为基础，进行检索查询所需的信息，结果反映所覆盖</w:t>
      </w:r>
      <w:proofErr w:type="gramStart"/>
      <w:r w:rsidRPr="00886799">
        <w:rPr>
          <w:rFonts w:ascii="宋体" w:eastAsia="宋体" w:hAnsi="宋体" w:cs="宋体"/>
          <w:kern w:val="0"/>
          <w:szCs w:val="21"/>
        </w:rPr>
        <w:t>图层情况</w:t>
      </w:r>
      <w:proofErr w:type="gramEnd"/>
      <w:r w:rsidRPr="00886799">
        <w:rPr>
          <w:rFonts w:ascii="宋体" w:eastAsia="宋体" w:hAnsi="宋体" w:cs="宋体"/>
          <w:kern w:val="0"/>
          <w:szCs w:val="21"/>
        </w:rPr>
        <w:t>和数据情况。浏览时，能够精确定位、调整视野范围、放大</w:t>
      </w:r>
      <w:r w:rsidRPr="00886799">
        <w:rPr>
          <w:rFonts w:ascii="宋体" w:eastAsia="宋体" w:hAnsi="宋体" w:cs="宋体"/>
          <w:kern w:val="0"/>
        </w:rPr>
        <w:t>地图</w:t>
      </w:r>
      <w:r w:rsidRPr="00886799">
        <w:rPr>
          <w:rFonts w:ascii="宋体" w:eastAsia="宋体" w:hAnsi="宋体" w:cs="宋体"/>
          <w:kern w:val="0"/>
          <w:szCs w:val="21"/>
        </w:rPr>
        <w:t>、缩小</w:t>
      </w:r>
      <w:r w:rsidRPr="00886799">
        <w:rPr>
          <w:rFonts w:ascii="宋体" w:eastAsia="宋体" w:hAnsi="宋体" w:cs="宋体"/>
          <w:kern w:val="0"/>
        </w:rPr>
        <w:t>地图</w:t>
      </w:r>
      <w:r w:rsidRPr="00886799">
        <w:rPr>
          <w:rFonts w:ascii="宋体" w:eastAsia="宋体" w:hAnsi="宋体" w:cs="宋体"/>
          <w:kern w:val="0"/>
          <w:szCs w:val="21"/>
        </w:rPr>
        <w:t>、</w:t>
      </w:r>
      <w:r w:rsidRPr="00886799">
        <w:rPr>
          <w:rFonts w:ascii="宋体" w:eastAsia="宋体" w:hAnsi="宋体" w:cs="宋体"/>
          <w:kern w:val="0"/>
        </w:rPr>
        <w:t>地图</w:t>
      </w:r>
      <w:r w:rsidRPr="00886799">
        <w:rPr>
          <w:rFonts w:ascii="宋体" w:eastAsia="宋体" w:hAnsi="宋体" w:cs="宋体"/>
          <w:kern w:val="0"/>
          <w:szCs w:val="21"/>
        </w:rPr>
        <w:t xml:space="preserve">漫游等。 </w:t>
      </w:r>
      <w:r w:rsidRPr="00886799">
        <w:rPr>
          <w:rFonts w:ascii="宋体" w:eastAsia="宋体" w:hAnsi="宋体" w:cs="宋体"/>
          <w:kern w:val="0"/>
          <w:szCs w:val="21"/>
        </w:rPr>
        <w:br/>
        <w:t xml:space="preserve">　　2、分析研究功能 </w:t>
      </w:r>
      <w:r w:rsidRPr="00886799">
        <w:rPr>
          <w:rFonts w:ascii="宋体" w:eastAsia="宋体" w:hAnsi="宋体" w:cs="宋体"/>
          <w:kern w:val="0"/>
          <w:szCs w:val="21"/>
        </w:rPr>
        <w:br/>
        <w:t xml:space="preserve">　　利用社会、经济、人口信息与空间信息进行多类型、多层面的分析研究。如：区域人口状况与区域</w:t>
      </w:r>
      <w:r w:rsidRPr="00886799">
        <w:rPr>
          <w:rFonts w:ascii="宋体" w:eastAsia="宋体" w:hAnsi="宋体" w:cs="宋体"/>
          <w:kern w:val="0"/>
        </w:rPr>
        <w:t>资源</w:t>
      </w:r>
      <w:r w:rsidRPr="00886799">
        <w:rPr>
          <w:rFonts w:ascii="宋体" w:eastAsia="宋体" w:hAnsi="宋体" w:cs="宋体"/>
          <w:kern w:val="0"/>
          <w:szCs w:val="21"/>
        </w:rPr>
        <w:t>的分析，区域社会经济状况与区域人口状况的分析，区域面积与区域人口的分析，区域经济布局的分析研究，土地</w:t>
      </w:r>
      <w:r w:rsidRPr="00886799">
        <w:rPr>
          <w:rFonts w:ascii="宋体" w:eastAsia="宋体" w:hAnsi="宋体" w:cs="宋体"/>
          <w:kern w:val="0"/>
        </w:rPr>
        <w:t>资源</w:t>
      </w:r>
      <w:r w:rsidRPr="00886799">
        <w:rPr>
          <w:rFonts w:ascii="宋体" w:eastAsia="宋体" w:hAnsi="宋体" w:cs="宋体"/>
          <w:kern w:val="0"/>
          <w:szCs w:val="21"/>
        </w:rPr>
        <w:t xml:space="preserve">利用价值的分析等，建立固定的分析模型。 </w:t>
      </w:r>
      <w:r w:rsidRPr="00886799">
        <w:rPr>
          <w:rFonts w:ascii="宋体" w:eastAsia="宋体" w:hAnsi="宋体" w:cs="宋体"/>
          <w:kern w:val="0"/>
          <w:szCs w:val="21"/>
        </w:rPr>
        <w:br/>
        <w:t xml:space="preserve">　　</w:t>
      </w:r>
      <w:r w:rsidRPr="00886799">
        <w:rPr>
          <w:rFonts w:ascii="宋体" w:eastAsia="宋体" w:hAnsi="宋体" w:cs="宋体"/>
          <w:kern w:val="0"/>
          <w:szCs w:val="21"/>
        </w:rPr>
        <w:br/>
      </w:r>
      <w:r w:rsidRPr="00886799">
        <w:rPr>
          <w:rFonts w:ascii="宋体" w:eastAsia="宋体" w:hAnsi="宋体" w:cs="宋体"/>
          <w:kern w:val="0"/>
          <w:szCs w:val="21"/>
        </w:rPr>
        <w:br/>
        <w:t xml:space="preserve">　　3、决策支持功能 </w:t>
      </w:r>
      <w:r w:rsidRPr="00886799">
        <w:rPr>
          <w:rFonts w:ascii="宋体" w:eastAsia="宋体" w:hAnsi="宋体" w:cs="宋体"/>
          <w:kern w:val="0"/>
          <w:szCs w:val="21"/>
        </w:rPr>
        <w:br/>
        <w:t xml:space="preserve">　　系统必须具有为市委、市政府领导提供决策支持功能，主要是动态的专题分析，与社会、经济、人口与空间信息相关的分析，能够提供城市规划与科学管理及评估的支持功能，建立动态的分析模型。 </w:t>
      </w:r>
      <w:r w:rsidRPr="00886799">
        <w:rPr>
          <w:rFonts w:ascii="宋体" w:eastAsia="宋体" w:hAnsi="宋体" w:cs="宋体"/>
          <w:kern w:val="0"/>
          <w:szCs w:val="21"/>
        </w:rPr>
        <w:br/>
        <w:t xml:space="preserve">　　</w:t>
      </w:r>
      <w:r w:rsidRPr="00886799">
        <w:rPr>
          <w:rFonts w:ascii="宋体" w:eastAsia="宋体" w:hAnsi="宋体" w:cs="宋体"/>
          <w:kern w:val="0"/>
          <w:szCs w:val="21"/>
        </w:rPr>
        <w:br/>
      </w:r>
      <w:r w:rsidRPr="00886799">
        <w:rPr>
          <w:rFonts w:ascii="宋体" w:eastAsia="宋体" w:hAnsi="宋体" w:cs="宋体"/>
          <w:kern w:val="0"/>
          <w:szCs w:val="21"/>
        </w:rPr>
        <w:br/>
        <w:t xml:space="preserve">　　</w:t>
      </w:r>
      <w:r w:rsidRPr="00886799">
        <w:rPr>
          <w:rFonts w:ascii="宋体" w:eastAsia="宋体" w:hAnsi="宋体" w:cs="宋体"/>
          <w:kern w:val="0"/>
          <w:szCs w:val="21"/>
        </w:rPr>
        <w:br/>
        <w:t>决策支持——专题分析</w:t>
      </w:r>
      <w:r w:rsidRPr="00886799">
        <w:rPr>
          <w:rFonts w:ascii="宋体" w:eastAsia="宋体" w:hAnsi="宋体" w:cs="宋体"/>
          <w:kern w:val="0"/>
          <w:szCs w:val="21"/>
        </w:rPr>
        <w:br/>
      </w:r>
      <w:r w:rsidRPr="00886799">
        <w:rPr>
          <w:rFonts w:ascii="宋体" w:eastAsia="宋体" w:hAnsi="宋体" w:cs="宋体"/>
          <w:kern w:val="0"/>
          <w:szCs w:val="21"/>
        </w:rPr>
        <w:br/>
      </w:r>
      <w:proofErr w:type="gramStart"/>
      <w:r w:rsidRPr="00886799">
        <w:rPr>
          <w:rFonts w:ascii="宋体" w:eastAsia="宋体" w:hAnsi="宋体" w:cs="宋体"/>
          <w:kern w:val="0"/>
          <w:szCs w:val="21"/>
        </w:rPr>
        <w:t xml:space="preserve">　　</w:t>
      </w:r>
      <w:r w:rsidRPr="00886799">
        <w:rPr>
          <w:rFonts w:ascii="宋体" w:eastAsia="宋体" w:hAnsi="宋体" w:cs="宋体"/>
          <w:kern w:val="0"/>
          <w:szCs w:val="21"/>
        </w:rPr>
        <w:br/>
      </w:r>
      <w:r w:rsidRPr="00886799">
        <w:rPr>
          <w:rFonts w:ascii="宋体" w:eastAsia="宋体" w:hAnsi="宋体" w:cs="宋体"/>
          <w:kern w:val="0"/>
          <w:szCs w:val="21"/>
        </w:rPr>
        <w:br/>
        <w:t xml:space="preserve">　　</w:t>
      </w:r>
      <w:proofErr w:type="gramEnd"/>
      <w:r w:rsidRPr="00886799">
        <w:rPr>
          <w:rFonts w:ascii="宋体" w:eastAsia="宋体" w:hAnsi="宋体" w:cs="宋体"/>
          <w:kern w:val="0"/>
          <w:szCs w:val="21"/>
        </w:rPr>
        <w:br/>
        <w:t>指标统计——年龄结构</w:t>
      </w:r>
      <w:r w:rsidRPr="00886799">
        <w:rPr>
          <w:rFonts w:ascii="宋体" w:eastAsia="宋体" w:hAnsi="宋体" w:cs="宋体"/>
          <w:kern w:val="0"/>
          <w:szCs w:val="21"/>
        </w:rPr>
        <w:br/>
      </w:r>
      <w:r w:rsidRPr="00886799">
        <w:rPr>
          <w:rFonts w:ascii="宋体" w:eastAsia="宋体" w:hAnsi="宋体" w:cs="宋体"/>
          <w:kern w:val="0"/>
          <w:szCs w:val="21"/>
        </w:rPr>
        <w:br/>
      </w:r>
      <w:r w:rsidRPr="00886799">
        <w:rPr>
          <w:rFonts w:ascii="宋体" w:eastAsia="宋体" w:hAnsi="宋体" w:cs="宋体"/>
          <w:kern w:val="0"/>
          <w:szCs w:val="21"/>
        </w:rPr>
        <w:lastRenderedPageBreak/>
        <w:t xml:space="preserve">　　4、3D分析功能 </w:t>
      </w:r>
      <w:r w:rsidRPr="00886799">
        <w:rPr>
          <w:rFonts w:ascii="宋体" w:eastAsia="宋体" w:hAnsi="宋体" w:cs="宋体"/>
          <w:kern w:val="0"/>
          <w:szCs w:val="21"/>
        </w:rPr>
        <w:br/>
        <w:t xml:space="preserve">　　利用3D景观、3D维模型来进行相关分析，如人口密度分析等。 </w:t>
      </w:r>
      <w:r w:rsidRPr="00886799">
        <w:rPr>
          <w:rFonts w:ascii="宋体" w:eastAsia="宋体" w:hAnsi="宋体" w:cs="宋体"/>
          <w:kern w:val="0"/>
          <w:szCs w:val="21"/>
        </w:rPr>
        <w:br/>
        <w:t xml:space="preserve">　　5、打印输出功能 </w:t>
      </w:r>
      <w:r w:rsidRPr="00886799">
        <w:rPr>
          <w:rFonts w:ascii="宋体" w:eastAsia="宋体" w:hAnsi="宋体" w:cs="宋体"/>
          <w:kern w:val="0"/>
          <w:szCs w:val="21"/>
        </w:rPr>
        <w:br/>
        <w:t xml:space="preserve">　　打印输出检索查询的结果地图，分析研究的结果地图，根据需求动态生成不同要素的任意比例尺的专题图层，即结合属性数据能制作各类专题地图。 </w:t>
      </w:r>
      <w:r w:rsidRPr="00886799">
        <w:rPr>
          <w:rFonts w:ascii="宋体" w:eastAsia="宋体" w:hAnsi="宋体" w:cs="宋体"/>
          <w:kern w:val="0"/>
          <w:szCs w:val="21"/>
        </w:rPr>
        <w:br/>
        <w:t xml:space="preserve">　　6、维护更新功能 </w:t>
      </w:r>
      <w:r w:rsidRPr="00886799">
        <w:rPr>
          <w:rFonts w:ascii="宋体" w:eastAsia="宋体" w:hAnsi="宋体" w:cs="宋体"/>
          <w:kern w:val="0"/>
          <w:szCs w:val="21"/>
        </w:rPr>
        <w:br/>
        <w:t xml:space="preserve">　　硬件平台、</w:t>
      </w:r>
      <w:r w:rsidRPr="00886799">
        <w:rPr>
          <w:rFonts w:ascii="宋体" w:eastAsia="宋体" w:hAnsi="宋体" w:cs="宋体"/>
          <w:kern w:val="0"/>
        </w:rPr>
        <w:t>软件</w:t>
      </w:r>
      <w:r w:rsidRPr="00886799">
        <w:rPr>
          <w:rFonts w:ascii="宋体" w:eastAsia="宋体" w:hAnsi="宋体" w:cs="宋体"/>
          <w:kern w:val="0"/>
          <w:szCs w:val="21"/>
        </w:rPr>
        <w:t>平台、网络平台、数据仓库和空间数据库及</w:t>
      </w:r>
      <w:r w:rsidRPr="00886799">
        <w:rPr>
          <w:rFonts w:ascii="宋体" w:eastAsia="宋体" w:hAnsi="宋体" w:cs="宋体"/>
          <w:kern w:val="0"/>
        </w:rPr>
        <w:t>应用</w:t>
      </w:r>
      <w:r w:rsidRPr="00886799">
        <w:rPr>
          <w:rFonts w:ascii="宋体" w:eastAsia="宋体" w:hAnsi="宋体" w:cs="宋体"/>
          <w:kern w:val="0"/>
          <w:szCs w:val="21"/>
        </w:rPr>
        <w:t xml:space="preserve">系统的更新、维护和升级。数据更新包括空间数据更新和各项社会、经济与人口数据的更新。 </w:t>
      </w:r>
      <w:r w:rsidRPr="00886799">
        <w:rPr>
          <w:rFonts w:ascii="宋体" w:eastAsia="宋体" w:hAnsi="宋体" w:cs="宋体"/>
          <w:kern w:val="0"/>
          <w:szCs w:val="21"/>
        </w:rPr>
        <w:br/>
        <w:t xml:space="preserve">　　7、安全保密功能 </w:t>
      </w:r>
      <w:r w:rsidRPr="00886799">
        <w:rPr>
          <w:rFonts w:ascii="宋体" w:eastAsia="宋体" w:hAnsi="宋体" w:cs="宋体"/>
          <w:kern w:val="0"/>
          <w:szCs w:val="21"/>
        </w:rPr>
        <w:br/>
        <w:t xml:space="preserve">　　设立网管功能，设置防火墙和病毒防治模块，杜绝黑客侵入和病毒危害，确保系统运行安全和信息安全。 </w:t>
      </w:r>
      <w:r w:rsidRPr="00886799">
        <w:rPr>
          <w:rFonts w:ascii="宋体" w:eastAsia="宋体" w:hAnsi="宋体" w:cs="宋体"/>
          <w:kern w:val="0"/>
          <w:szCs w:val="21"/>
        </w:rPr>
        <w:br/>
        <w:t xml:space="preserve">　　8、用户管理功能 </w:t>
      </w:r>
      <w:r w:rsidRPr="00886799">
        <w:rPr>
          <w:rFonts w:ascii="宋体" w:eastAsia="宋体" w:hAnsi="宋体" w:cs="宋体"/>
          <w:kern w:val="0"/>
          <w:szCs w:val="21"/>
        </w:rPr>
        <w:br/>
        <w:t xml:space="preserve">　　为用户开设账户，设置权限，修改权限，可以删除账户，可以对用户情况、</w:t>
      </w:r>
      <w:r w:rsidRPr="00886799">
        <w:rPr>
          <w:rFonts w:ascii="宋体" w:eastAsia="宋体" w:hAnsi="宋体" w:cs="宋体"/>
          <w:kern w:val="0"/>
        </w:rPr>
        <w:t>使用</w:t>
      </w:r>
      <w:r w:rsidRPr="00886799">
        <w:rPr>
          <w:rFonts w:ascii="宋体" w:eastAsia="宋体" w:hAnsi="宋体" w:cs="宋体"/>
          <w:kern w:val="0"/>
          <w:szCs w:val="21"/>
        </w:rPr>
        <w:t>应用系统情况进行统计分析。对不同的</w:t>
      </w:r>
      <w:r w:rsidRPr="00886799">
        <w:rPr>
          <w:rFonts w:ascii="宋体" w:eastAsia="宋体" w:hAnsi="宋体" w:cs="宋体"/>
          <w:kern w:val="0"/>
        </w:rPr>
        <w:t>服务</w:t>
      </w:r>
      <w:r w:rsidRPr="00886799">
        <w:rPr>
          <w:rFonts w:ascii="宋体" w:eastAsia="宋体" w:hAnsi="宋体" w:cs="宋体"/>
          <w:kern w:val="0"/>
          <w:szCs w:val="21"/>
        </w:rPr>
        <w:t>对象，系统为其授予浏览信息、</w:t>
      </w:r>
      <w:r w:rsidRPr="00886799">
        <w:rPr>
          <w:rFonts w:ascii="宋体" w:eastAsia="宋体" w:hAnsi="宋体" w:cs="宋体"/>
          <w:kern w:val="0"/>
        </w:rPr>
        <w:t>使用</w:t>
      </w:r>
      <w:r w:rsidRPr="00886799">
        <w:rPr>
          <w:rFonts w:ascii="宋体" w:eastAsia="宋体" w:hAnsi="宋体" w:cs="宋体"/>
          <w:kern w:val="0"/>
          <w:szCs w:val="21"/>
        </w:rPr>
        <w:t xml:space="preserve">功能的权限设置。 </w:t>
      </w:r>
      <w:r w:rsidRPr="00886799">
        <w:rPr>
          <w:rFonts w:ascii="宋体" w:eastAsia="宋体" w:hAnsi="宋体" w:cs="宋体"/>
          <w:kern w:val="0"/>
          <w:szCs w:val="21"/>
        </w:rPr>
        <w:br/>
        <w:t xml:space="preserve">　　9、系统管理功能 </w:t>
      </w:r>
      <w:r w:rsidRPr="00886799">
        <w:rPr>
          <w:rFonts w:ascii="宋体" w:eastAsia="宋体" w:hAnsi="宋体" w:cs="宋体"/>
          <w:kern w:val="0"/>
          <w:szCs w:val="21"/>
        </w:rPr>
        <w:br/>
        <w:t xml:space="preserve">　　系统配置，日志管理，以及定期提供软件、硬件、网络和应用系统的运行日志，对信息流量进行分析，提高系统效率。定期对系统资源进行备份，有系统恢复功能和措施。 </w:t>
      </w:r>
      <w:r w:rsidRPr="00886799">
        <w:rPr>
          <w:rFonts w:ascii="宋体" w:eastAsia="宋体" w:hAnsi="宋体" w:cs="宋体"/>
          <w:kern w:val="0"/>
          <w:szCs w:val="21"/>
        </w:rPr>
        <w:br/>
        <w:t xml:space="preserve">　　10、平台维护功能 </w:t>
      </w:r>
      <w:r w:rsidRPr="00886799">
        <w:rPr>
          <w:rFonts w:ascii="宋体" w:eastAsia="宋体" w:hAnsi="宋体" w:cs="宋体"/>
          <w:kern w:val="0"/>
          <w:szCs w:val="21"/>
        </w:rPr>
        <w:br/>
        <w:t xml:space="preserve">　　对数据库软件平台、地理信息系统软件平台、网络系统平台、安全保密平台等进行综合优化设计，设立系统运行监测与维护模块，提供系统运行监测报告。在各类平台更新、升级时，系统能平稳过渡，能提高使用效率。 </w:t>
      </w:r>
      <w:r w:rsidRPr="00886799">
        <w:rPr>
          <w:rFonts w:ascii="宋体" w:eastAsia="宋体" w:hAnsi="宋体" w:cs="宋体"/>
          <w:kern w:val="0"/>
          <w:szCs w:val="21"/>
        </w:rPr>
        <w:br/>
        <w:t xml:space="preserve">　　三、特点 </w:t>
      </w:r>
      <w:r w:rsidRPr="00886799">
        <w:rPr>
          <w:rFonts w:ascii="宋体" w:eastAsia="宋体" w:hAnsi="宋体" w:cs="宋体"/>
          <w:kern w:val="0"/>
          <w:szCs w:val="21"/>
        </w:rPr>
        <w:br/>
        <w:t xml:space="preserve">　　本系统设计的特点，可以大致归纳为六个方面：以数据为设计核心；先进的数据管理模式；灵活的应用体系；广泛的数据接口；开放的网络结构；主流的软硬件平台。下面进行简要地小结。 </w:t>
      </w:r>
      <w:r w:rsidRPr="00886799">
        <w:rPr>
          <w:rFonts w:ascii="宋体" w:eastAsia="宋体" w:hAnsi="宋体" w:cs="宋体"/>
          <w:kern w:val="0"/>
          <w:szCs w:val="21"/>
        </w:rPr>
        <w:br/>
        <w:t xml:space="preserve">　　1、以数据为设计核心 </w:t>
      </w:r>
      <w:r w:rsidRPr="00886799">
        <w:rPr>
          <w:rFonts w:ascii="宋体" w:eastAsia="宋体" w:hAnsi="宋体" w:cs="宋体"/>
          <w:kern w:val="0"/>
          <w:szCs w:val="21"/>
        </w:rPr>
        <w:br/>
        <w:t xml:space="preserve">　　系统设计以人口、基本单位、统计年鉴等统计数据的管理和应用为主，以城市空间数据为框架来组织和管理城市综合统计数据。在数据的选择上提出完善（考虑</w:t>
      </w:r>
      <w:r w:rsidRPr="00886799">
        <w:rPr>
          <w:rFonts w:ascii="宋体" w:eastAsia="宋体" w:hAnsi="宋体" w:cs="宋体"/>
          <w:kern w:val="0"/>
        </w:rPr>
        <w:t>历史</w:t>
      </w:r>
      <w:r w:rsidRPr="00886799">
        <w:rPr>
          <w:rFonts w:ascii="宋体" w:eastAsia="宋体" w:hAnsi="宋体" w:cs="宋体"/>
          <w:kern w:val="0"/>
          <w:szCs w:val="21"/>
        </w:rPr>
        <w:t>数据等）、适当（不提倡数据越多越好）和综合数据的有机结合的思路。</w:t>
      </w:r>
      <w:r w:rsidRPr="00886799">
        <w:rPr>
          <w:rFonts w:ascii="宋体" w:eastAsia="宋体" w:hAnsi="宋体" w:cs="宋体"/>
          <w:kern w:val="0"/>
          <w:szCs w:val="21"/>
        </w:rPr>
        <w:br/>
        <w:t xml:space="preserve">　　2、先进的数据管理模式 </w:t>
      </w:r>
      <w:r w:rsidRPr="00886799">
        <w:rPr>
          <w:rFonts w:ascii="宋体" w:eastAsia="宋体" w:hAnsi="宋体" w:cs="宋体"/>
          <w:kern w:val="0"/>
          <w:szCs w:val="21"/>
        </w:rPr>
        <w:br/>
        <w:t xml:space="preserve">　　系统采用数据库和数据仓库管理相结合的数据管理模式。针对空间数据、不同类型的统计数据（人口、基本单位普查等）、相关历史数据等进行分别建库，并形成有机的城市统计地理信息系统数据库，统一管理各种城市统计数据。结合具体的应用主题建立数据仓库，对相关数据进行提取、归纳等操作，为系统深层次应用（如制定外来人口控制政策）提供辅助决策支持。 </w:t>
      </w:r>
      <w:r w:rsidRPr="00886799">
        <w:rPr>
          <w:rFonts w:ascii="宋体" w:eastAsia="宋体" w:hAnsi="宋体" w:cs="宋体"/>
          <w:kern w:val="0"/>
          <w:szCs w:val="21"/>
        </w:rPr>
        <w:br/>
        <w:t xml:space="preserve">　　数据管理采用Oracle9i + SDE的</w:t>
      </w:r>
      <w:r w:rsidRPr="00886799">
        <w:rPr>
          <w:rFonts w:ascii="宋体" w:eastAsia="宋体" w:hAnsi="宋体" w:cs="宋体"/>
          <w:kern w:val="0"/>
        </w:rPr>
        <w:t>技术</w:t>
      </w:r>
      <w:r w:rsidRPr="00886799">
        <w:rPr>
          <w:rFonts w:ascii="宋体" w:eastAsia="宋体" w:hAnsi="宋体" w:cs="宋体"/>
          <w:kern w:val="0"/>
          <w:szCs w:val="21"/>
        </w:rPr>
        <w:t>模式，将空间数据（图形）与统计数据（属性）</w:t>
      </w:r>
      <w:r w:rsidRPr="00886799">
        <w:rPr>
          <w:rFonts w:ascii="宋体" w:eastAsia="宋体" w:hAnsi="宋体" w:cs="宋体"/>
          <w:kern w:val="0"/>
          <w:szCs w:val="21"/>
        </w:rPr>
        <w:lastRenderedPageBreak/>
        <w:t xml:space="preserve">存放在统一数据库，进行图文一体化的管理，两类数据通过内部关联码进行关联，构成灵活的系统数据体系。 </w:t>
      </w:r>
      <w:r w:rsidRPr="00886799">
        <w:rPr>
          <w:rFonts w:ascii="宋体" w:eastAsia="宋体" w:hAnsi="宋体" w:cs="宋体"/>
          <w:kern w:val="0"/>
          <w:szCs w:val="21"/>
        </w:rPr>
        <w:br/>
        <w:t xml:space="preserve">　　3、灵活的应用体系 </w:t>
      </w:r>
      <w:r w:rsidRPr="00886799">
        <w:rPr>
          <w:rFonts w:ascii="宋体" w:eastAsia="宋体" w:hAnsi="宋体" w:cs="宋体"/>
          <w:kern w:val="0"/>
          <w:szCs w:val="21"/>
        </w:rPr>
        <w:br/>
        <w:t xml:space="preserve">　　一方面，系统以</w:t>
      </w:r>
      <w:r w:rsidRPr="00886799">
        <w:rPr>
          <w:rFonts w:ascii="宋体" w:eastAsia="宋体" w:hAnsi="宋体" w:cs="宋体"/>
          <w:kern w:val="0"/>
        </w:rPr>
        <w:t>GIS</w:t>
      </w:r>
      <w:r w:rsidRPr="00886799">
        <w:rPr>
          <w:rFonts w:ascii="宋体" w:eastAsia="宋体" w:hAnsi="宋体" w:cs="宋体"/>
          <w:kern w:val="0"/>
          <w:szCs w:val="21"/>
        </w:rPr>
        <w:t xml:space="preserve">为应用平台，结合统计分析、统计报表以及相关数据仓库的概念，大大扩展了传统地理信息系统的功能体系，也弥补了传统统计软件不直观的不足；另一方面，系统通过数据加密、用户权限管理等手段，建立灵活的应用体系，满足南京市各级党政部门、专业部门、企业和社会公众的不同层次的应用需求。 </w:t>
      </w:r>
      <w:r w:rsidRPr="00886799">
        <w:rPr>
          <w:rFonts w:ascii="宋体" w:eastAsia="宋体" w:hAnsi="宋体" w:cs="宋体"/>
          <w:kern w:val="0"/>
          <w:szCs w:val="21"/>
        </w:rPr>
        <w:br/>
        <w:t xml:space="preserve">　　4、广泛的数据接口 </w:t>
      </w:r>
      <w:r w:rsidRPr="00886799">
        <w:rPr>
          <w:rFonts w:ascii="宋体" w:eastAsia="宋体" w:hAnsi="宋体" w:cs="宋体"/>
          <w:kern w:val="0"/>
          <w:szCs w:val="21"/>
        </w:rPr>
        <w:br/>
        <w:t xml:space="preserve">　　统计部门通常需要制作各种式样的报表，使用的报表制作软件如：Excel、</w:t>
      </w:r>
      <w:proofErr w:type="spellStart"/>
      <w:r w:rsidRPr="00886799">
        <w:rPr>
          <w:rFonts w:ascii="宋体" w:eastAsia="宋体" w:hAnsi="宋体" w:cs="宋体"/>
          <w:kern w:val="0"/>
          <w:szCs w:val="21"/>
        </w:rPr>
        <w:t>Foxpro</w:t>
      </w:r>
      <w:proofErr w:type="spellEnd"/>
      <w:r w:rsidRPr="00886799">
        <w:rPr>
          <w:rFonts w:ascii="宋体" w:eastAsia="宋体" w:hAnsi="宋体" w:cs="宋体"/>
          <w:kern w:val="0"/>
          <w:szCs w:val="21"/>
        </w:rPr>
        <w:t xml:space="preserve">等等；本系统提供了专业的图表制作模块；系统也能够直接转入和转出Excel、Access等软件的数据格式，实现数据的无缝连接。 </w:t>
      </w:r>
      <w:r w:rsidRPr="00886799">
        <w:rPr>
          <w:rFonts w:ascii="宋体" w:eastAsia="宋体" w:hAnsi="宋体" w:cs="宋体"/>
          <w:kern w:val="0"/>
          <w:szCs w:val="21"/>
        </w:rPr>
        <w:br/>
        <w:t xml:space="preserve">　　统计部门往往使用SAS、SPSS等专业的统计分析软件，这类软件的分析功能很强，但主要是对于数值的分析，分析的结果往往也存放在数据表里；系统能很好的与此类统计软件相结合，将它们的统计分析的结果转入到系统中，并与地图进行链接，通过图形的方式直观形象地表达出来。也就是说，系统可以将统计分析的结果可视化，给现有的统计软件加入形象生动的地图化功能。 </w:t>
      </w:r>
      <w:r w:rsidRPr="00886799">
        <w:rPr>
          <w:rFonts w:ascii="宋体" w:eastAsia="宋体" w:hAnsi="宋体" w:cs="宋体"/>
          <w:kern w:val="0"/>
          <w:szCs w:val="21"/>
        </w:rPr>
        <w:br/>
        <w:t xml:space="preserve">　　5、开放的网络结构 </w:t>
      </w:r>
      <w:r w:rsidRPr="00886799">
        <w:rPr>
          <w:rFonts w:ascii="宋体" w:eastAsia="宋体" w:hAnsi="宋体" w:cs="宋体"/>
          <w:kern w:val="0"/>
          <w:szCs w:val="21"/>
        </w:rPr>
        <w:br/>
        <w:t xml:space="preserve">　　系统采用C/S与B/S结合的网络结构模式。其中C/S结构主要针对统计局内</w:t>
      </w:r>
      <w:proofErr w:type="gramStart"/>
      <w:r w:rsidRPr="00886799">
        <w:rPr>
          <w:rFonts w:ascii="宋体" w:eastAsia="宋体" w:hAnsi="宋体" w:cs="宋体"/>
          <w:kern w:val="0"/>
          <w:szCs w:val="21"/>
        </w:rPr>
        <w:t>部应用</w:t>
      </w:r>
      <w:proofErr w:type="gramEnd"/>
      <w:r w:rsidRPr="00886799">
        <w:rPr>
          <w:rFonts w:ascii="宋体" w:eastAsia="宋体" w:hAnsi="宋体" w:cs="宋体"/>
          <w:kern w:val="0"/>
          <w:szCs w:val="21"/>
        </w:rPr>
        <w:t>需求，基于局域网的系统应用模式，本系统中许多功能基于这种网络结构模式</w:t>
      </w:r>
      <w:r w:rsidRPr="00886799">
        <w:rPr>
          <w:rFonts w:ascii="宋体" w:eastAsia="宋体" w:hAnsi="宋体" w:cs="宋体"/>
          <w:kern w:val="0"/>
        </w:rPr>
        <w:t>开发</w:t>
      </w:r>
      <w:r w:rsidRPr="00886799">
        <w:rPr>
          <w:rFonts w:ascii="宋体" w:eastAsia="宋体" w:hAnsi="宋体" w:cs="宋体"/>
          <w:kern w:val="0"/>
          <w:szCs w:val="21"/>
        </w:rPr>
        <w:t xml:space="preserve">。B/S网络结构针对不同的应用和要求划分为内部网、外部网二个物理网。内部网为用户工作站提供高速的网络互联，是市政府内部网 Intranet的子网；外部网通过接入设备经通信线路与南京政府外网交换中心相连，用于向外提供公共服务。 </w:t>
      </w:r>
      <w:r w:rsidRPr="00886799">
        <w:rPr>
          <w:rFonts w:ascii="宋体" w:eastAsia="宋体" w:hAnsi="宋体" w:cs="宋体"/>
          <w:kern w:val="0"/>
          <w:szCs w:val="21"/>
        </w:rPr>
        <w:br/>
        <w:t xml:space="preserve">　　6、主流的软硬件平台 </w:t>
      </w:r>
      <w:r w:rsidRPr="00886799">
        <w:rPr>
          <w:rFonts w:ascii="宋体" w:eastAsia="宋体" w:hAnsi="宋体" w:cs="宋体"/>
          <w:kern w:val="0"/>
          <w:szCs w:val="21"/>
        </w:rPr>
        <w:br/>
        <w:t xml:space="preserve">　　本系统选用的服务器、网络设备等硬件，以及网络操作平台、数据库管理平台以及地理信息系统平台软件等软件皆为业内主流的平台，满足建立大系统和日后系统维护。</w:t>
      </w:r>
    </w:p>
    <w:p w:rsidR="00E07F5E" w:rsidRPr="00886799" w:rsidRDefault="00E07F5E" w:rsidP="00B53E37">
      <w:pPr>
        <w:jc w:val="left"/>
      </w:pPr>
    </w:p>
    <w:sectPr w:rsidR="00E07F5E" w:rsidRPr="00886799" w:rsidSect="00E07F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86799"/>
    <w:rsid w:val="00886799"/>
    <w:rsid w:val="00B53E37"/>
    <w:rsid w:val="00E0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F5E"/>
    <w:pPr>
      <w:widowControl w:val="0"/>
      <w:jc w:val="both"/>
    </w:pPr>
  </w:style>
  <w:style w:type="paragraph" w:styleId="2">
    <w:name w:val="heading 2"/>
    <w:basedOn w:val="a"/>
    <w:link w:val="2Char"/>
    <w:uiPriority w:val="9"/>
    <w:qFormat/>
    <w:rsid w:val="00886799"/>
    <w:pPr>
      <w:widowControl/>
      <w:spacing w:before="100" w:beforeAutospacing="1" w:after="100" w:afterAutospacing="1"/>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86799"/>
    <w:rPr>
      <w:rFonts w:ascii="宋体" w:eastAsia="宋体" w:hAnsi="宋体" w:cs="宋体"/>
      <w:b/>
      <w:bCs/>
      <w:kern w:val="0"/>
      <w:sz w:val="24"/>
      <w:szCs w:val="24"/>
    </w:rPr>
  </w:style>
  <w:style w:type="character" w:customStyle="1" w:styleId="ttag">
    <w:name w:val="t_tag"/>
    <w:basedOn w:val="a0"/>
    <w:rsid w:val="00886799"/>
  </w:style>
  <w:style w:type="paragraph" w:styleId="a3">
    <w:name w:val="Document Map"/>
    <w:basedOn w:val="a"/>
    <w:link w:val="Char"/>
    <w:uiPriority w:val="99"/>
    <w:semiHidden/>
    <w:unhideWhenUsed/>
    <w:rsid w:val="00886799"/>
    <w:rPr>
      <w:rFonts w:ascii="宋体" w:eastAsia="宋体"/>
      <w:sz w:val="18"/>
      <w:szCs w:val="18"/>
    </w:rPr>
  </w:style>
  <w:style w:type="character" w:customStyle="1" w:styleId="Char">
    <w:name w:val="文档结构图 Char"/>
    <w:basedOn w:val="a0"/>
    <w:link w:val="a3"/>
    <w:uiPriority w:val="99"/>
    <w:semiHidden/>
    <w:rsid w:val="00886799"/>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740523055">
      <w:bodyDiv w:val="1"/>
      <w:marLeft w:val="0"/>
      <w:marRight w:val="0"/>
      <w:marTop w:val="0"/>
      <w:marBottom w:val="0"/>
      <w:divBdr>
        <w:top w:val="none" w:sz="0" w:space="0" w:color="auto"/>
        <w:left w:val="none" w:sz="0" w:space="0" w:color="auto"/>
        <w:bottom w:val="none" w:sz="0" w:space="0" w:color="auto"/>
        <w:right w:val="none" w:sz="0" w:space="0" w:color="auto"/>
      </w:divBdr>
      <w:divsChild>
        <w:div w:id="256602508">
          <w:marLeft w:val="0"/>
          <w:marRight w:val="0"/>
          <w:marTop w:val="0"/>
          <w:marBottom w:val="90"/>
          <w:divBdr>
            <w:top w:val="single" w:sz="6" w:space="1" w:color="D9D9D4"/>
            <w:left w:val="single" w:sz="6" w:space="1" w:color="D9D9D4"/>
            <w:bottom w:val="single" w:sz="6" w:space="1" w:color="D9D9D4"/>
            <w:right w:val="single" w:sz="6" w:space="1" w:color="D9D9D4"/>
          </w:divBdr>
          <w:divsChild>
            <w:div w:id="274481570">
              <w:marLeft w:val="0"/>
              <w:marRight w:val="0"/>
              <w:marTop w:val="0"/>
              <w:marBottom w:val="0"/>
              <w:divBdr>
                <w:top w:val="none" w:sz="0" w:space="0" w:color="auto"/>
                <w:left w:val="none" w:sz="0" w:space="0" w:color="auto"/>
                <w:bottom w:val="none" w:sz="0" w:space="0" w:color="auto"/>
                <w:right w:val="none" w:sz="0" w:space="0" w:color="auto"/>
              </w:divBdr>
              <w:divsChild>
                <w:div w:id="150146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367</Words>
  <Characters>2098</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赵贵福</dc:creator>
  <cp:keywords/>
  <dc:description/>
  <cp:lastModifiedBy>赵贵福</cp:lastModifiedBy>
  <cp:revision>3</cp:revision>
  <dcterms:created xsi:type="dcterms:W3CDTF">2008-08-22T03:06:00Z</dcterms:created>
  <dcterms:modified xsi:type="dcterms:W3CDTF">2008-08-22T03:20:00Z</dcterms:modified>
</cp:coreProperties>
</file>